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20" w:rsidRDefault="00741620">
      <w:pPr>
        <w:pStyle w:val="ConsPlusNormal"/>
        <w:jc w:val="both"/>
        <w:outlineLvl w:val="0"/>
      </w:pPr>
    </w:p>
    <w:tbl>
      <w:tblPr>
        <w:tblW w:w="5000" w:type="pct"/>
        <w:tblLayout w:type="fixed"/>
        <w:tblCellMar>
          <w:left w:w="0" w:type="dxa"/>
          <w:right w:w="0" w:type="dxa"/>
        </w:tblCellMar>
        <w:tblLook w:val="0000"/>
      </w:tblPr>
      <w:tblGrid>
        <w:gridCol w:w="5103"/>
        <w:gridCol w:w="5104"/>
      </w:tblGrid>
      <w:tr w:rsidR="00741620">
        <w:tc>
          <w:tcPr>
            <w:tcW w:w="5103" w:type="dxa"/>
          </w:tcPr>
          <w:p w:rsidR="00741620" w:rsidRDefault="00741620">
            <w:pPr>
              <w:pStyle w:val="ConsPlusNormal"/>
            </w:pPr>
            <w:r>
              <w:t>18 июня 2017 года</w:t>
            </w:r>
          </w:p>
        </w:tc>
        <w:tc>
          <w:tcPr>
            <w:tcW w:w="5103" w:type="dxa"/>
          </w:tcPr>
          <w:p w:rsidR="00741620" w:rsidRDefault="00741620">
            <w:pPr>
              <w:pStyle w:val="ConsPlusNormal"/>
              <w:jc w:val="right"/>
            </w:pPr>
            <w:r>
              <w:t>N 125-ФЗ</w:t>
            </w:r>
          </w:p>
        </w:tc>
      </w:tr>
    </w:tbl>
    <w:p w:rsidR="00741620" w:rsidRDefault="00741620">
      <w:pPr>
        <w:pStyle w:val="ConsPlusNormal"/>
        <w:pBdr>
          <w:top w:val="single" w:sz="6" w:space="0" w:color="auto"/>
        </w:pBdr>
        <w:spacing w:before="100" w:after="100"/>
        <w:jc w:val="both"/>
        <w:rPr>
          <w:sz w:val="2"/>
          <w:szCs w:val="2"/>
        </w:rPr>
      </w:pPr>
    </w:p>
    <w:p w:rsidR="00741620" w:rsidRDefault="00741620">
      <w:pPr>
        <w:pStyle w:val="ConsPlusNormal"/>
        <w:jc w:val="center"/>
      </w:pPr>
    </w:p>
    <w:p w:rsidR="00741620" w:rsidRDefault="00741620">
      <w:pPr>
        <w:pStyle w:val="ConsPlusTitle"/>
        <w:jc w:val="center"/>
      </w:pPr>
      <w:r>
        <w:t>РОССИЙСКАЯ ФЕДЕРАЦИЯ</w:t>
      </w:r>
    </w:p>
    <w:p w:rsidR="00741620" w:rsidRDefault="00741620">
      <w:pPr>
        <w:pStyle w:val="ConsPlusTitle"/>
        <w:jc w:val="center"/>
      </w:pPr>
    </w:p>
    <w:p w:rsidR="00741620" w:rsidRDefault="00741620">
      <w:pPr>
        <w:pStyle w:val="ConsPlusTitle"/>
        <w:jc w:val="center"/>
      </w:pPr>
      <w:r>
        <w:t>ФЕДЕРАЛЬНЫЙ ЗАКОН</w:t>
      </w:r>
    </w:p>
    <w:p w:rsidR="00741620" w:rsidRDefault="00741620">
      <w:pPr>
        <w:pStyle w:val="ConsPlusTitle"/>
        <w:jc w:val="center"/>
      </w:pPr>
    </w:p>
    <w:p w:rsidR="00741620" w:rsidRDefault="00741620">
      <w:pPr>
        <w:pStyle w:val="ConsPlusTitle"/>
        <w:jc w:val="center"/>
      </w:pPr>
      <w:r>
        <w:t>О ВНЕСЕНИИ ИЗМЕНЕНИЙ В ТРУДОВОЙ КОДЕКС РОССИЙСКОЙ ФЕДЕРАЦИИ</w:t>
      </w:r>
    </w:p>
    <w:p w:rsidR="00741620" w:rsidRDefault="00741620">
      <w:pPr>
        <w:pStyle w:val="ConsPlusNormal"/>
        <w:jc w:val="center"/>
      </w:pPr>
    </w:p>
    <w:p w:rsidR="00741620" w:rsidRDefault="00741620">
      <w:pPr>
        <w:pStyle w:val="ConsPlusNormal"/>
        <w:jc w:val="right"/>
      </w:pPr>
      <w:r>
        <w:t>Принят</w:t>
      </w:r>
    </w:p>
    <w:p w:rsidR="00741620" w:rsidRDefault="00741620">
      <w:pPr>
        <w:pStyle w:val="ConsPlusNormal"/>
        <w:jc w:val="right"/>
      </w:pPr>
      <w:r>
        <w:t>Государственной Думой</w:t>
      </w:r>
    </w:p>
    <w:p w:rsidR="00741620" w:rsidRDefault="00741620">
      <w:pPr>
        <w:pStyle w:val="ConsPlusNormal"/>
        <w:jc w:val="right"/>
      </w:pPr>
      <w:r>
        <w:t>7 июня 2017 года</w:t>
      </w:r>
    </w:p>
    <w:p w:rsidR="00741620" w:rsidRDefault="00741620">
      <w:pPr>
        <w:pStyle w:val="ConsPlusNormal"/>
        <w:jc w:val="right"/>
      </w:pPr>
    </w:p>
    <w:p w:rsidR="00741620" w:rsidRDefault="00741620">
      <w:pPr>
        <w:pStyle w:val="ConsPlusNormal"/>
        <w:jc w:val="right"/>
      </w:pPr>
      <w:r>
        <w:t>Одобрен</w:t>
      </w:r>
    </w:p>
    <w:p w:rsidR="00741620" w:rsidRDefault="00741620">
      <w:pPr>
        <w:pStyle w:val="ConsPlusNormal"/>
        <w:jc w:val="right"/>
      </w:pPr>
      <w:r>
        <w:t>Советом Федерации</w:t>
      </w:r>
    </w:p>
    <w:p w:rsidR="00741620" w:rsidRDefault="00741620">
      <w:pPr>
        <w:pStyle w:val="ConsPlusNormal"/>
        <w:jc w:val="right"/>
      </w:pPr>
      <w:r>
        <w:t>14 июня 2017 года</w:t>
      </w:r>
    </w:p>
    <w:p w:rsidR="00741620" w:rsidRDefault="00741620">
      <w:pPr>
        <w:pStyle w:val="ConsPlusNormal"/>
        <w:jc w:val="right"/>
      </w:pPr>
    </w:p>
    <w:p w:rsidR="00741620" w:rsidRDefault="00741620">
      <w:pPr>
        <w:pStyle w:val="ConsPlusNormal"/>
        <w:ind w:firstLine="540"/>
        <w:jc w:val="both"/>
      </w:pPr>
      <w:r>
        <w:t>Внести в Трудовой кодекс Российской Федерации (Собрание законодательства Российской Федерации, 2002, N 1, ст. 3; 2006, N 27, ст. 2878; 2008, N 9, ст. 812; 2014, N 14, ст. 1548) следующие изменения:</w:t>
      </w:r>
    </w:p>
    <w:p w:rsidR="00741620" w:rsidRPr="00226CEB" w:rsidRDefault="00741620">
      <w:pPr>
        <w:pStyle w:val="ConsPlusNormal"/>
        <w:ind w:firstLine="540"/>
        <w:jc w:val="both"/>
        <w:rPr>
          <w:b/>
        </w:rPr>
      </w:pPr>
      <w:r w:rsidRPr="00226CEB">
        <w:rPr>
          <w:b/>
        </w:rPr>
        <w:t>1) в статье 93:</w:t>
      </w:r>
    </w:p>
    <w:p w:rsidR="00741620" w:rsidRDefault="00741620">
      <w:pPr>
        <w:pStyle w:val="ConsPlusNormal"/>
        <w:ind w:firstLine="540"/>
        <w:jc w:val="both"/>
      </w:pPr>
      <w:r>
        <w:t>а) часть первую изложить в следующей редакции:</w:t>
      </w:r>
    </w:p>
    <w:p w:rsidR="00741620" w:rsidRDefault="00741620">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41620" w:rsidRDefault="00741620">
      <w:pPr>
        <w:pStyle w:val="ConsPlusNormal"/>
        <w:ind w:firstLine="540"/>
        <w:jc w:val="both"/>
      </w:pPr>
      <w:r>
        <w:t>б) дополнить новой частью второй следующего содержания:</w:t>
      </w:r>
    </w:p>
    <w:p w:rsidR="00741620" w:rsidRDefault="00741620">
      <w:pPr>
        <w:pStyle w:val="ConsPlusNormal"/>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41620" w:rsidRDefault="00741620">
      <w:pPr>
        <w:pStyle w:val="ConsPlusNormal"/>
        <w:ind w:firstLine="540"/>
        <w:jc w:val="both"/>
      </w:pPr>
      <w:r>
        <w:t>в) части вторую и третью считать соответственно частями третьей и четвертой;</w:t>
      </w:r>
    </w:p>
    <w:p w:rsidR="00741620" w:rsidRPr="00226CEB" w:rsidRDefault="00741620">
      <w:pPr>
        <w:pStyle w:val="ConsPlusNormal"/>
        <w:ind w:firstLine="540"/>
        <w:jc w:val="both"/>
        <w:rPr>
          <w:b/>
        </w:rPr>
      </w:pPr>
      <w:r w:rsidRPr="00226CEB">
        <w:rPr>
          <w:b/>
        </w:rPr>
        <w:t>2) статью 101 дополнить частью второй следующего содержания:</w:t>
      </w:r>
    </w:p>
    <w:p w:rsidR="00741620" w:rsidRDefault="00741620">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41620" w:rsidRDefault="00741620">
      <w:pPr>
        <w:pStyle w:val="ConsPlusNormal"/>
        <w:ind w:firstLine="540"/>
        <w:jc w:val="both"/>
      </w:pPr>
      <w:r>
        <w:t>3) часть первую статьи 108 дополнить предложением следующего содержания: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41620" w:rsidRPr="00226CEB" w:rsidRDefault="00741620">
      <w:pPr>
        <w:pStyle w:val="ConsPlusNormal"/>
        <w:ind w:firstLine="540"/>
        <w:jc w:val="both"/>
        <w:rPr>
          <w:b/>
        </w:rPr>
      </w:pPr>
      <w:r w:rsidRPr="00226CEB">
        <w:rPr>
          <w:b/>
        </w:rPr>
        <w:t>4) статью 152 дополнить частью третьей следующего содержания:</w:t>
      </w:r>
    </w:p>
    <w:p w:rsidR="00741620" w:rsidRDefault="00741620">
      <w:pPr>
        <w:pStyle w:val="ConsPlusNormal"/>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741620" w:rsidRPr="00226CEB" w:rsidRDefault="00741620">
      <w:pPr>
        <w:pStyle w:val="ConsPlusNormal"/>
        <w:ind w:firstLine="540"/>
        <w:jc w:val="both"/>
        <w:rPr>
          <w:b/>
        </w:rPr>
      </w:pPr>
      <w:r w:rsidRPr="00226CEB">
        <w:rPr>
          <w:b/>
        </w:rPr>
        <w:t>5) в статье 153:</w:t>
      </w:r>
    </w:p>
    <w:p w:rsidR="00741620" w:rsidRDefault="00741620">
      <w:pPr>
        <w:pStyle w:val="ConsPlusNormal"/>
        <w:ind w:firstLine="540"/>
        <w:jc w:val="both"/>
      </w:pPr>
      <w:r>
        <w:t>а) дополнить новой частью третьей следующего содержания:</w:t>
      </w:r>
    </w:p>
    <w:p w:rsidR="00741620" w:rsidRDefault="00741620">
      <w:pPr>
        <w:pStyle w:val="ConsPlusNormal"/>
        <w:ind w:firstLine="540"/>
        <w:jc w:val="both"/>
      </w:pPr>
      <w: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w:t>
      </w:r>
      <w:r>
        <w:lastRenderedPageBreak/>
        <w:t>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41620" w:rsidRDefault="00741620">
      <w:pPr>
        <w:pStyle w:val="ConsPlusNormal"/>
        <w:ind w:firstLine="540"/>
        <w:jc w:val="both"/>
      </w:pPr>
      <w:r>
        <w:t>б) части третью и четвертую считать соответственно частями четвертой и пятой;</w:t>
      </w:r>
    </w:p>
    <w:p w:rsidR="00741620" w:rsidRDefault="00741620">
      <w:pPr>
        <w:pStyle w:val="ConsPlusNormal"/>
        <w:ind w:firstLine="540"/>
        <w:jc w:val="both"/>
      </w:pPr>
      <w:r>
        <w:t xml:space="preserve">6) </w:t>
      </w:r>
      <w:r w:rsidRPr="00226CEB">
        <w:rPr>
          <w:b/>
        </w:rPr>
        <w:t>статью 279</w:t>
      </w:r>
      <w:r>
        <w:t xml:space="preserve"> после слов "пунктом 2" дополнить словами "части первой".</w:t>
      </w:r>
    </w:p>
    <w:p w:rsidR="00741620" w:rsidRDefault="00741620">
      <w:pPr>
        <w:pStyle w:val="ConsPlusNormal"/>
        <w:ind w:firstLine="540"/>
        <w:jc w:val="both"/>
      </w:pPr>
    </w:p>
    <w:p w:rsidR="00741620" w:rsidRDefault="00741620">
      <w:pPr>
        <w:pStyle w:val="ConsPlusNormal"/>
        <w:jc w:val="right"/>
      </w:pPr>
      <w:r>
        <w:t>Президент</w:t>
      </w:r>
    </w:p>
    <w:p w:rsidR="00741620" w:rsidRDefault="00741620">
      <w:pPr>
        <w:pStyle w:val="ConsPlusNormal"/>
        <w:jc w:val="right"/>
      </w:pPr>
      <w:r>
        <w:t>Российской Федерации</w:t>
      </w:r>
    </w:p>
    <w:p w:rsidR="00741620" w:rsidRDefault="00741620">
      <w:pPr>
        <w:pStyle w:val="ConsPlusNormal"/>
        <w:jc w:val="right"/>
      </w:pPr>
      <w:r>
        <w:t>В.ПУТИН</w:t>
      </w:r>
    </w:p>
    <w:p w:rsidR="00741620" w:rsidRDefault="00741620">
      <w:pPr>
        <w:pStyle w:val="ConsPlusNormal"/>
      </w:pPr>
      <w:r>
        <w:t>Москва, Кремль</w:t>
      </w:r>
    </w:p>
    <w:p w:rsidR="00741620" w:rsidRDefault="00741620">
      <w:pPr>
        <w:pStyle w:val="ConsPlusNormal"/>
      </w:pPr>
      <w:r>
        <w:t>18 июня 2017 года</w:t>
      </w:r>
    </w:p>
    <w:p w:rsidR="00741620" w:rsidRDefault="00741620">
      <w:pPr>
        <w:pStyle w:val="ConsPlusNormal"/>
      </w:pPr>
      <w:r>
        <w:t>N 125-ФЗ</w:t>
      </w:r>
    </w:p>
    <w:p w:rsidR="00741620" w:rsidRDefault="00741620">
      <w:pPr>
        <w:pStyle w:val="ConsPlusNormal"/>
      </w:pPr>
    </w:p>
    <w:p w:rsidR="00741620" w:rsidRDefault="00741620">
      <w:pPr>
        <w:pStyle w:val="ConsPlusNormal"/>
      </w:pPr>
    </w:p>
    <w:p w:rsidR="00741620" w:rsidRDefault="00741620">
      <w:pPr>
        <w:pStyle w:val="ConsPlusNormal"/>
        <w:pBdr>
          <w:top w:val="single" w:sz="6" w:space="0" w:color="auto"/>
        </w:pBdr>
        <w:spacing w:before="100" w:after="100"/>
        <w:jc w:val="both"/>
        <w:rPr>
          <w:sz w:val="2"/>
          <w:szCs w:val="2"/>
        </w:rPr>
      </w:pPr>
    </w:p>
    <w:sectPr w:rsidR="00741620">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4A" w:rsidRDefault="0033064A">
      <w:pPr>
        <w:spacing w:after="0" w:line="240" w:lineRule="auto"/>
      </w:pPr>
      <w:r>
        <w:separator/>
      </w:r>
    </w:p>
  </w:endnote>
  <w:endnote w:type="continuationSeparator" w:id="1">
    <w:p w:rsidR="0033064A" w:rsidRDefault="0033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0" w:rsidRDefault="007416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4162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right"/>
          </w:pPr>
          <w:r>
            <w:t xml:space="preserve">Страница </w:t>
          </w:r>
          <w:fldSimple w:instr="\PAGE">
            <w:r w:rsidR="00080686">
              <w:rPr>
                <w:noProof/>
              </w:rPr>
              <w:t>2</w:t>
            </w:r>
          </w:fldSimple>
          <w:r>
            <w:t xml:space="preserve"> из </w:t>
          </w:r>
          <w:fldSimple w:instr="\NUMPAGES">
            <w:r w:rsidR="00080686">
              <w:rPr>
                <w:noProof/>
              </w:rPr>
              <w:t>2</w:t>
            </w:r>
          </w:fldSimple>
        </w:p>
      </w:tc>
    </w:tr>
  </w:tbl>
  <w:p w:rsidR="00741620" w:rsidRDefault="0074162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0" w:rsidRDefault="007416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4162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right"/>
          </w:pPr>
          <w:r>
            <w:t xml:space="preserve">Страница </w:t>
          </w:r>
          <w:fldSimple w:instr="\PAGE">
            <w:r w:rsidR="00080686">
              <w:rPr>
                <w:noProof/>
              </w:rPr>
              <w:t>1</w:t>
            </w:r>
          </w:fldSimple>
          <w:r>
            <w:t xml:space="preserve"> из </w:t>
          </w:r>
          <w:fldSimple w:instr="\NUMPAGES">
            <w:r w:rsidR="00080686">
              <w:rPr>
                <w:noProof/>
              </w:rPr>
              <w:t>2</w:t>
            </w:r>
          </w:fldSimple>
        </w:p>
      </w:tc>
    </w:tr>
  </w:tbl>
  <w:p w:rsidR="00741620" w:rsidRDefault="0074162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4A" w:rsidRDefault="0033064A">
      <w:pPr>
        <w:spacing w:after="0" w:line="240" w:lineRule="auto"/>
      </w:pPr>
      <w:r>
        <w:separator/>
      </w:r>
    </w:p>
  </w:footnote>
  <w:footnote w:type="continuationSeparator" w:id="1">
    <w:p w:rsidR="0033064A" w:rsidRDefault="00330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4162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rPr>
              <w:sz w:val="16"/>
              <w:szCs w:val="16"/>
            </w:rPr>
          </w:pPr>
          <w:r>
            <w:rPr>
              <w:sz w:val="16"/>
              <w:szCs w:val="16"/>
            </w:rPr>
            <w:t>Федеральный закон от 18.06.2017 N 125-ФЗ</w:t>
          </w:r>
          <w:r>
            <w:rPr>
              <w:sz w:val="16"/>
              <w:szCs w:val="16"/>
            </w:rPr>
            <w:br/>
            <w:t>"О внесении изменений в Трудовой кодекс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center"/>
            <w:rPr>
              <w:sz w:val="24"/>
              <w:szCs w:val="24"/>
            </w:rPr>
          </w:pPr>
        </w:p>
        <w:p w:rsidR="00741620" w:rsidRDefault="0074162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24.06.2017</w:t>
          </w:r>
        </w:p>
      </w:tc>
    </w:tr>
  </w:tbl>
  <w:p w:rsidR="00741620" w:rsidRDefault="00741620">
    <w:pPr>
      <w:pStyle w:val="ConsPlusNormal"/>
      <w:pBdr>
        <w:bottom w:val="single" w:sz="12" w:space="0" w:color="auto"/>
      </w:pBdr>
      <w:jc w:val="center"/>
      <w:rPr>
        <w:sz w:val="2"/>
        <w:szCs w:val="2"/>
      </w:rPr>
    </w:pPr>
  </w:p>
  <w:p w:rsidR="00741620" w:rsidRDefault="00741620">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4162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1620" w:rsidRDefault="00080686">
          <w:pPr>
            <w:pStyle w:val="ConsPlusNormal"/>
            <w:rPr>
              <w:sz w:val="24"/>
              <w:szCs w:val="24"/>
            </w:rPr>
          </w:pPr>
          <w:r>
            <w:rPr>
              <w:noProof/>
              <w:sz w:val="24"/>
              <w:szCs w:val="24"/>
            </w:rPr>
            <w:drawing>
              <wp:inline distT="0" distB="0" distL="0" distR="0">
                <wp:extent cx="1905000" cy="447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741620" w:rsidRDefault="00741620">
          <w:pPr>
            <w:pStyle w:val="ConsPlusNormal"/>
            <w:rPr>
              <w:sz w:val="16"/>
              <w:szCs w:val="16"/>
            </w:rPr>
          </w:pPr>
          <w:r>
            <w:rPr>
              <w:sz w:val="16"/>
              <w:szCs w:val="16"/>
            </w:rPr>
            <w:t>Федеральный закон от 18.06.2017 N 125-ФЗ</w:t>
          </w:r>
          <w:r>
            <w:rPr>
              <w:sz w:val="16"/>
              <w:szCs w:val="16"/>
            </w:rPr>
            <w:br/>
            <w:t>"О внесении изменений в Трудовой кодекс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center"/>
            <w:rPr>
              <w:sz w:val="24"/>
              <w:szCs w:val="24"/>
            </w:rPr>
          </w:pPr>
        </w:p>
        <w:p w:rsidR="00741620" w:rsidRDefault="0074162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41620" w:rsidRDefault="00741620">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24.06.2017</w:t>
          </w:r>
        </w:p>
      </w:tc>
    </w:tr>
  </w:tbl>
  <w:p w:rsidR="00741620" w:rsidRDefault="00741620">
    <w:pPr>
      <w:pStyle w:val="ConsPlusNormal"/>
      <w:pBdr>
        <w:bottom w:val="single" w:sz="12" w:space="0" w:color="auto"/>
      </w:pBdr>
      <w:jc w:val="center"/>
      <w:rPr>
        <w:sz w:val="2"/>
        <w:szCs w:val="2"/>
      </w:rPr>
    </w:pPr>
  </w:p>
  <w:p w:rsidR="00741620" w:rsidRDefault="0074162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460DB"/>
    <w:rsid w:val="000717C3"/>
    <w:rsid w:val="00080686"/>
    <w:rsid w:val="00226CEB"/>
    <w:rsid w:val="0033064A"/>
    <w:rsid w:val="005D6A82"/>
    <w:rsid w:val="00741620"/>
    <w:rsid w:val="00871EA0"/>
    <w:rsid w:val="008C6E61"/>
    <w:rsid w:val="00C771D9"/>
    <w:rsid w:val="00D4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2</DocSecurity>
  <Lines>26</Lines>
  <Paragraphs>7</Paragraphs>
  <ScaleCrop>false</ScaleCrop>
  <Company>КонсультантПлюс Версия 4016.00.32</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18.06.2017 N 125-ФЗ"О внесении изменений в Трудовой кодекс Российской Федерации"</dc:title>
  <dc:creator>Столярова</dc:creator>
  <cp:lastModifiedBy>Столярова</cp:lastModifiedBy>
  <cp:revision>2</cp:revision>
  <cp:lastPrinted>2017-06-26T03:08:00Z</cp:lastPrinted>
  <dcterms:created xsi:type="dcterms:W3CDTF">2017-07-07T05:16:00Z</dcterms:created>
  <dcterms:modified xsi:type="dcterms:W3CDTF">2017-07-07T05:16:00Z</dcterms:modified>
</cp:coreProperties>
</file>