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C" w:rsidRDefault="00DB37CC" w:rsidP="00DB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  </w:t>
      </w:r>
    </w:p>
    <w:p w:rsidR="00DB37CC" w:rsidRDefault="00DB37CC" w:rsidP="00DB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профсоюзного комитета ППО ОАО «РЖД» РОСПРОФЖЕЛ </w:t>
      </w:r>
    </w:p>
    <w:p w:rsidR="00515ECE" w:rsidRDefault="00DB37CC" w:rsidP="00DB3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DB37CC" w:rsidRDefault="00DB37CC" w:rsidP="00DB3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07.12.2017 г.</w:t>
      </w:r>
    </w:p>
    <w:p w:rsidR="00DB37CC" w:rsidRDefault="00DB37CC" w:rsidP="00DB3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7CC" w:rsidRDefault="00DB37C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профкома ППО ОАО «РЖД» РОСПРОФЖЕЛ в отчетном периоде была организована в соответствии с планом работы на 2017 г. Состоялись заседания профкома 12.04.2017 г. и 11.10.2017 г. Рассмотрены соответственно следующие вопросы:</w:t>
      </w:r>
    </w:p>
    <w:p w:rsidR="00DB37CC" w:rsidRPr="00DB37CC" w:rsidRDefault="00DB37C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7CC">
        <w:rPr>
          <w:rFonts w:ascii="Times New Roman" w:hAnsi="Times New Roman" w:cs="Times New Roman"/>
          <w:sz w:val="28"/>
          <w:szCs w:val="28"/>
          <w:u w:val="single"/>
        </w:rPr>
        <w:t>12.04.2017</w:t>
      </w:r>
    </w:p>
    <w:p w:rsidR="00DB37CC" w:rsidRDefault="00DB37C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 локальных нормативных актах, содержащих нормы трудового права.</w:t>
      </w:r>
    </w:p>
    <w:p w:rsidR="00DB37CC" w:rsidRDefault="00DB37CC" w:rsidP="0074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Н.А.</w:t>
      </w:r>
      <w:r w:rsidR="00740EB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пе</w:t>
      </w:r>
      <w:r w:rsidR="00740EBC">
        <w:rPr>
          <w:rFonts w:ascii="Times New Roman" w:hAnsi="Times New Roman" w:cs="Times New Roman"/>
          <w:sz w:val="28"/>
          <w:szCs w:val="28"/>
        </w:rPr>
        <w:t>рвичной профсоюзной организации ОАО</w:t>
      </w:r>
      <w:r w:rsidR="00EE5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«Российские железные дороги</w:t>
      </w:r>
      <w:r w:rsidR="00740EBC">
        <w:rPr>
          <w:rFonts w:ascii="Times New Roman" w:hAnsi="Times New Roman" w:cs="Times New Roman"/>
          <w:sz w:val="28"/>
          <w:szCs w:val="28"/>
        </w:rPr>
        <w:t>»</w:t>
      </w:r>
    </w:p>
    <w:p w:rsidR="00740EBC" w:rsidRDefault="00DB37CC" w:rsidP="0074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годовом финансовом отчете ППО ОАО «РЖД» по смете доходов и </w:t>
      </w:r>
      <w:r w:rsidR="00740EBC">
        <w:rPr>
          <w:rFonts w:ascii="Times New Roman" w:hAnsi="Times New Roman" w:cs="Times New Roman"/>
          <w:sz w:val="28"/>
          <w:szCs w:val="28"/>
        </w:rPr>
        <w:t xml:space="preserve"> расходов за 2016 год и смете доходов и расходов на 2017 год.</w:t>
      </w:r>
    </w:p>
    <w:p w:rsidR="00DB37CC" w:rsidRDefault="00740EBC" w:rsidP="0074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З.А. </w:t>
      </w:r>
      <w:r>
        <w:rPr>
          <w:rFonts w:ascii="Times New Roman" w:hAnsi="Times New Roman" w:cs="Times New Roman"/>
          <w:sz w:val="28"/>
          <w:szCs w:val="28"/>
        </w:rPr>
        <w:tab/>
        <w:t xml:space="preserve">– Руководитель Департамента финансов, учета и планирования аппарата ЦК Профсоюза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0EBC" w:rsidRDefault="00740EB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итогах ревизии финансово-хозяйственной деятельности ППО ОАО «РЖД» за 2016 год.</w:t>
      </w:r>
    </w:p>
    <w:p w:rsidR="00740EBC" w:rsidRDefault="00740EBC" w:rsidP="0074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Савинов Ю.Н. </w:t>
      </w:r>
      <w:r>
        <w:rPr>
          <w:rFonts w:ascii="Times New Roman" w:hAnsi="Times New Roman" w:cs="Times New Roman"/>
          <w:sz w:val="28"/>
          <w:szCs w:val="28"/>
        </w:rPr>
        <w:tab/>
        <w:t>– Председатель контрольно-ревизионной комиссии первичной профсоюзной организации ОАО «Российские железные дороги»</w:t>
      </w:r>
    </w:p>
    <w:p w:rsidR="00740EBC" w:rsidRPr="00740EBC" w:rsidRDefault="00740EB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EBC">
        <w:rPr>
          <w:rFonts w:ascii="Times New Roman" w:hAnsi="Times New Roman" w:cs="Times New Roman"/>
          <w:sz w:val="28"/>
          <w:szCs w:val="28"/>
          <w:u w:val="single"/>
        </w:rPr>
        <w:t>11.10.2017</w:t>
      </w:r>
    </w:p>
    <w:p w:rsidR="00740EBC" w:rsidRDefault="00740EBC" w:rsidP="0074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выполнении Коллективного договора ОАО «РЖД» на 2017-2019 год за первое полугодие 2017 года.</w:t>
      </w:r>
    </w:p>
    <w:p w:rsidR="00740EBC" w:rsidRDefault="00740EBC" w:rsidP="0074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Н.А.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первичной профсоюзной организации ОАО</w:t>
      </w:r>
      <w:r w:rsidR="00EE5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EE52DD" w:rsidRDefault="00740EBC" w:rsidP="0074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52DD">
        <w:rPr>
          <w:rFonts w:ascii="Times New Roman" w:hAnsi="Times New Roman" w:cs="Times New Roman"/>
          <w:sz w:val="28"/>
          <w:szCs w:val="28"/>
        </w:rPr>
        <w:t>мерах, принимаемых администрацией и комитетами первичных профсоюзных организаций, действующими в Центральной дирекции пассажирских обустройств – филиале ОАО «РЖД», по вопросам оплаты и мотивации труда работников структурных подразделений дирекции.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2DD">
        <w:rPr>
          <w:rFonts w:ascii="Times New Roman" w:hAnsi="Times New Roman" w:cs="Times New Roman"/>
          <w:sz w:val="28"/>
          <w:szCs w:val="28"/>
        </w:rPr>
        <w:t>Лашин М.А.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52DD">
        <w:rPr>
          <w:rFonts w:ascii="Times New Roman" w:hAnsi="Times New Roman" w:cs="Times New Roman"/>
          <w:sz w:val="28"/>
          <w:szCs w:val="28"/>
        </w:rPr>
        <w:t>заместитель председателя первичной профсоюзной организации ОАО «Российские железные дороги»</w:t>
      </w:r>
    </w:p>
    <w:p w:rsidR="00EE52DD" w:rsidRDefault="00EE52DD" w:rsidP="00EE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 А.В. – Начальник Центральной дирекции пассажирских обустройств – филиала открытого акционерного общества «Российские железные дороги</w:t>
      </w:r>
    </w:p>
    <w:p w:rsidR="00EE52DD" w:rsidRDefault="00EE52DD" w:rsidP="00EE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Башкатова В.Л. – </w:t>
      </w:r>
      <w:r w:rsidR="003374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сектора организации и оплаты труда Центральной дирекции пассажирских обустройств – филиала открытого акционерного общ</w:t>
      </w:r>
      <w:r w:rsidR="000B47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«Российские железные дороги»</w:t>
      </w:r>
    </w:p>
    <w:p w:rsidR="00740EBC" w:rsidRDefault="00740EBC" w:rsidP="0074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0EBC" w:rsidRDefault="00740EBC" w:rsidP="0074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 </w:t>
      </w:r>
      <w:r w:rsidR="00EE52DD">
        <w:rPr>
          <w:rFonts w:ascii="Times New Roman" w:hAnsi="Times New Roman" w:cs="Times New Roman"/>
          <w:sz w:val="28"/>
          <w:szCs w:val="28"/>
        </w:rPr>
        <w:t>отчетах в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(РОСПРОФЖЕЛ).</w:t>
      </w:r>
    </w:p>
    <w:p w:rsidR="00EE52DD" w:rsidRDefault="00EE52DD" w:rsidP="00EE5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Никифоров Н.А.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первичной профсоюзной организации ОАО «Российские железные дороги»</w:t>
      </w:r>
    </w:p>
    <w:p w:rsidR="003374FB" w:rsidRDefault="003374FB" w:rsidP="00337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представителях ППО ОАО «Российские железные дороги» в составе Центрального комитета РОСПРОФЖЕЛ.</w:t>
      </w:r>
    </w:p>
    <w:p w:rsidR="003374FB" w:rsidRDefault="003374FB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Никифоров Н.А.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первичной профсоюзной организации ОАО «Российские железные дороги»</w:t>
      </w:r>
    </w:p>
    <w:p w:rsidR="003374FB" w:rsidRDefault="003374FB" w:rsidP="00337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локальных нормативных актах, содержащих нормы трудового права.</w:t>
      </w:r>
    </w:p>
    <w:p w:rsidR="003374FB" w:rsidRDefault="003374FB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Лощагин А.А.</w:t>
      </w:r>
      <w:r>
        <w:rPr>
          <w:rFonts w:ascii="Times New Roman" w:hAnsi="Times New Roman" w:cs="Times New Roman"/>
          <w:sz w:val="28"/>
          <w:szCs w:val="28"/>
        </w:rPr>
        <w:tab/>
        <w:t>- Заместитель председателя первичной профсоюзной организации ОАО «Российские железные дороги»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периоде рассмотрено 162 вопроса по рассмотрению локальных нормативных актов, содержащих нормы трудового права (перечень вопросов прилагается).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апреля т.г. члены профкома приняли участие в торжественном расширенном заседании Президиума РОСПРОФЖЕЛ, посвященного 25-летию заключения первых отраслевых тарифных соглашений на железнодорожном транспорте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апреля т.г. состоялось совместное заседание правления ОАО «РЖД» и профсоюзного комитета ППО ОАО «РЖД» по итогам выполнения коллективного договора </w:t>
      </w:r>
      <w:r w:rsidR="00A3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г.</w:t>
      </w:r>
    </w:p>
    <w:p w:rsidR="006C632A" w:rsidRDefault="00A31CAF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6C632A">
        <w:rPr>
          <w:rFonts w:ascii="Times New Roman" w:hAnsi="Times New Roman" w:cs="Times New Roman"/>
          <w:sz w:val="28"/>
          <w:szCs w:val="28"/>
        </w:rPr>
        <w:t xml:space="preserve"> ноября т.г. члены пр</w:t>
      </w:r>
      <w:r>
        <w:rPr>
          <w:rFonts w:ascii="Times New Roman" w:hAnsi="Times New Roman" w:cs="Times New Roman"/>
          <w:sz w:val="28"/>
          <w:szCs w:val="28"/>
        </w:rPr>
        <w:t xml:space="preserve">офкома приняли участие в работе  </w:t>
      </w:r>
      <w:r w:rsidR="006C6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632A" w:rsidRPr="006C632A">
        <w:rPr>
          <w:rFonts w:ascii="Times New Roman" w:hAnsi="Times New Roman" w:cs="Times New Roman"/>
          <w:sz w:val="28"/>
          <w:szCs w:val="28"/>
        </w:rPr>
        <w:t xml:space="preserve"> </w:t>
      </w:r>
      <w:r w:rsidR="006C632A">
        <w:rPr>
          <w:rFonts w:ascii="Times New Roman" w:hAnsi="Times New Roman" w:cs="Times New Roman"/>
          <w:sz w:val="28"/>
          <w:szCs w:val="28"/>
        </w:rPr>
        <w:t>железнодорожного съезда.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Рассмотрены и утверждены статистические отчеты о состоянии профсоюзного членства на 01.01.2017 г. и 01.07.2017 г. 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Организован летний отдых детей, экскурсионные программы в весенние, летние, осенние каникулы. Проведены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вердловске Международные игры «Спорт поколений – 2017».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Проведены заседания Советов председателей ППО: управления движением, по ремонту тягового подвижного состава, по ремонту пути, моторвагонного подвижного состава,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управлению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терминально-складским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комплексом, дирекции тяги, пассажирских обустройств, </w:t>
      </w:r>
      <w:r w:rsidR="00A31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желдоручета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Готовились аналитические и справочные материалы к форумам социальной ответственности и партнерства.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Рассматривались предложения по внесению дополнений, изменений в Коллективный договор ОАО «РЖД» на 2017-2019 г., готовились разъяснения по применению его отдельных пунктов.</w:t>
      </w:r>
    </w:p>
    <w:p w:rsidR="006C632A" w:rsidRDefault="006C632A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Проводилась работа по подготовке и проведению торжественных мероприятий, посвященных Дню железнодорожника, 180-летию Российских железных дорог, Года экологии, Года профсоюзной информации. Проведены отчеты и выборы в профгруппах, в цеховых, ППО с численностью менее 150 членов Профсоюза.</w:t>
      </w: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работа по отчетам в цеховых, в ППО с численностью более 150 членов Профсоюза.</w:t>
      </w: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Проводились единые информационные дни, селекторные совещания.</w:t>
      </w: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Была проведена работа по правовой, социально-экономической защите членов Профсоюза, охране труда, безопасности движения поездов, спортивной, культмассовой работе, работе с молодёжью, с ветеранами труда и пенсионерами.</w:t>
      </w: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Отчетная конференция ППО ОАО «РЖД» назначена на 12 апреля 2018 года. От ППО на ВСЖД – СП ППО ОАО «РЖД» предстоит избрать 6 делегатов.</w:t>
      </w: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Default="002D225D" w:rsidP="00337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5D" w:rsidRPr="002D225D" w:rsidRDefault="002D225D" w:rsidP="003374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225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2D225D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2D225D">
        <w:rPr>
          <w:rFonts w:ascii="Times New Roman" w:hAnsi="Times New Roman" w:cs="Times New Roman"/>
          <w:sz w:val="20"/>
          <w:szCs w:val="20"/>
        </w:rPr>
        <w:t>убина Т.Н., 4-40-36</w:t>
      </w:r>
    </w:p>
    <w:p w:rsidR="003374FB" w:rsidRDefault="003374FB" w:rsidP="00337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EBC" w:rsidRDefault="00740EBC" w:rsidP="0074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EBC" w:rsidRPr="00DB37CC" w:rsidRDefault="00740EBC" w:rsidP="00DB3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EBC" w:rsidRPr="00DB37CC" w:rsidSect="00515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10" w:rsidRDefault="006D0B10" w:rsidP="00A31CAF">
      <w:pPr>
        <w:spacing w:after="0" w:line="240" w:lineRule="auto"/>
      </w:pPr>
      <w:r>
        <w:separator/>
      </w:r>
    </w:p>
  </w:endnote>
  <w:endnote w:type="continuationSeparator" w:id="0">
    <w:p w:rsidR="006D0B10" w:rsidRDefault="006D0B10" w:rsidP="00A3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955"/>
      <w:docPartObj>
        <w:docPartGallery w:val="Page Numbers (Bottom of Page)"/>
        <w:docPartUnique/>
      </w:docPartObj>
    </w:sdtPr>
    <w:sdtContent>
      <w:p w:rsidR="00A31CAF" w:rsidRDefault="00A31CAF">
        <w:pPr>
          <w:pStyle w:val="a5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1CAF" w:rsidRDefault="00A31C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10" w:rsidRDefault="006D0B10" w:rsidP="00A31CAF">
      <w:pPr>
        <w:spacing w:after="0" w:line="240" w:lineRule="auto"/>
      </w:pPr>
      <w:r>
        <w:separator/>
      </w:r>
    </w:p>
  </w:footnote>
  <w:footnote w:type="continuationSeparator" w:id="0">
    <w:p w:rsidR="006D0B10" w:rsidRDefault="006D0B10" w:rsidP="00A3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AF" w:rsidRDefault="00A31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7CC"/>
    <w:rsid w:val="000B47E5"/>
    <w:rsid w:val="002D225D"/>
    <w:rsid w:val="003374FB"/>
    <w:rsid w:val="00515ECE"/>
    <w:rsid w:val="006C632A"/>
    <w:rsid w:val="006D0B10"/>
    <w:rsid w:val="00740EBC"/>
    <w:rsid w:val="00A31CAF"/>
    <w:rsid w:val="00DB37CC"/>
    <w:rsid w:val="00E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CAF"/>
  </w:style>
  <w:style w:type="paragraph" w:styleId="a5">
    <w:name w:val="footer"/>
    <w:basedOn w:val="a"/>
    <w:link w:val="a6"/>
    <w:uiPriority w:val="99"/>
    <w:unhideWhenUsed/>
    <w:rsid w:val="00A3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dcterms:created xsi:type="dcterms:W3CDTF">2017-11-29T08:57:00Z</dcterms:created>
  <dcterms:modified xsi:type="dcterms:W3CDTF">2017-11-29T08:57:00Z</dcterms:modified>
</cp:coreProperties>
</file>