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C4" w:rsidRDefault="00835CC4" w:rsidP="00835CC4">
      <w:pPr>
        <w:jc w:val="right"/>
        <w:rPr>
          <w:sz w:val="28"/>
          <w:szCs w:val="28"/>
        </w:rPr>
      </w:pPr>
      <w:r w:rsidRPr="00624316">
        <w:rPr>
          <w:sz w:val="28"/>
          <w:szCs w:val="28"/>
        </w:rPr>
        <w:t>Приложение №1</w:t>
      </w:r>
    </w:p>
    <w:p w:rsidR="00835CC4" w:rsidRDefault="00835CC4" w:rsidP="00835CC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№ 5 от 07.12.2017 г. заседания</w:t>
      </w:r>
      <w:r w:rsidR="00237083">
        <w:rPr>
          <w:sz w:val="28"/>
          <w:szCs w:val="28"/>
        </w:rPr>
        <w:t xml:space="preserve"> профкома </w:t>
      </w:r>
      <w:r>
        <w:rPr>
          <w:sz w:val="28"/>
          <w:szCs w:val="28"/>
        </w:rPr>
        <w:t xml:space="preserve"> </w:t>
      </w:r>
    </w:p>
    <w:p w:rsidR="00835CC4" w:rsidRDefault="00835CC4" w:rsidP="00835CC4">
      <w:pPr>
        <w:jc w:val="right"/>
        <w:rPr>
          <w:sz w:val="28"/>
          <w:szCs w:val="28"/>
        </w:rPr>
      </w:pPr>
      <w:r>
        <w:rPr>
          <w:sz w:val="28"/>
          <w:szCs w:val="28"/>
        </w:rPr>
        <w:t>ППО РОСПРОФЖЕЛ на ВСЖД – СП ППО ОАО РЖД»</w:t>
      </w:r>
    </w:p>
    <w:p w:rsidR="00835CC4" w:rsidRDefault="00835CC4" w:rsidP="00835CC4">
      <w:pPr>
        <w:jc w:val="right"/>
        <w:rPr>
          <w:sz w:val="28"/>
          <w:szCs w:val="28"/>
        </w:rPr>
      </w:pPr>
    </w:p>
    <w:p w:rsidR="00835CC4" w:rsidRDefault="00835CC4" w:rsidP="00835C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первичных профсоюзных организаций избравших делегатов </w:t>
      </w:r>
    </w:p>
    <w:p w:rsidR="00835CC4" w:rsidRDefault="00835CC4" w:rsidP="00835CC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отчётную профсоюзную конференцию ППО РОСПРОФЖЕЛ </w:t>
      </w:r>
    </w:p>
    <w:p w:rsidR="00835CC4" w:rsidRPr="00624316" w:rsidRDefault="00835CC4" w:rsidP="00835CC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Восточно-Сибирской железной дороге – СП ППО ОАО «РЖД»</w:t>
      </w:r>
    </w:p>
    <w:p w:rsidR="00835CC4" w:rsidRDefault="00835CC4" w:rsidP="00835CC4">
      <w:pPr>
        <w:jc w:val="right"/>
        <w:rPr>
          <w:sz w:val="28"/>
          <w:szCs w:val="28"/>
        </w:rPr>
      </w:pP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3827"/>
        <w:gridCol w:w="1538"/>
        <w:gridCol w:w="21"/>
        <w:gridCol w:w="3543"/>
      </w:tblGrid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Профсоюзные организации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делегатов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roofErr w:type="gramStart"/>
            <w:r>
              <w:t>Ответственные</w:t>
            </w:r>
            <w:proofErr w:type="gramEnd"/>
            <w:r>
              <w:t xml:space="preserve"> за избрание делегатов</w:t>
            </w:r>
          </w:p>
        </w:tc>
      </w:tr>
      <w:tr w:rsidR="00835CC4" w:rsidTr="00835CC4">
        <w:trPr>
          <w:trHeight w:val="64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ППО </w:t>
            </w:r>
            <w:proofErr w:type="spellStart"/>
            <w:r>
              <w:rPr>
                <w:sz w:val="26"/>
                <w:szCs w:val="26"/>
              </w:rPr>
              <w:t>Роспрофжел</w:t>
            </w:r>
            <w:proofErr w:type="spellEnd"/>
            <w:r>
              <w:rPr>
                <w:sz w:val="26"/>
                <w:szCs w:val="26"/>
              </w:rPr>
              <w:t xml:space="preserve"> на ВСЖД – СП ППО ОАО «РЖД» в т.ч.:</w:t>
            </w:r>
          </w:p>
          <w:p w:rsidR="00835CC4" w:rsidRPr="00341C92" w:rsidRDefault="00341C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 ППО  и  116  </w:t>
            </w:r>
            <w:r w:rsidR="00835CC4">
              <w:rPr>
                <w:sz w:val="26"/>
                <w:szCs w:val="26"/>
              </w:rPr>
              <w:t>делегатов</w:t>
            </w:r>
            <w:r w:rsidRPr="00341C9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том числе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C4" w:rsidRDefault="00341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C4" w:rsidRPr="00341C92" w:rsidRDefault="00341C92">
            <w:r>
              <w:t>Профком</w:t>
            </w:r>
            <w:r>
              <w:rPr>
                <w:lang w:val="en-US"/>
              </w:rPr>
              <w:t>,</w:t>
            </w:r>
            <w:r>
              <w:t xml:space="preserve"> филиалы</w:t>
            </w:r>
            <w:r>
              <w:rPr>
                <w:lang w:val="en-US"/>
              </w:rPr>
              <w:t>,</w:t>
            </w:r>
            <w:r>
              <w:t xml:space="preserve"> ИРО.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ЦДУД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C4" w:rsidRDefault="00835CC4"/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 в т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C4" w:rsidRDefault="00835CC4"/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ДС Тайшет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Тайшетский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ДС Иркутск-сорт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Иркутский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ДЦС Вихоревка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Тайшетский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ДЦС </w:t>
            </w:r>
            <w:proofErr w:type="spellStart"/>
            <w:r>
              <w:rPr>
                <w:sz w:val="26"/>
                <w:szCs w:val="26"/>
              </w:rPr>
              <w:t>Суховская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Иркутский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ДЦС Улан-Удэ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Улан-Удэнский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ДЦС Северобайкальск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Северобайкальский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ДУД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ЦУП ВП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ИДМТО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Иркутский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ДРП, в т.ч.: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C4" w:rsidRDefault="00835CC4"/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ПМС-66, 67 (от 2-х ППО 1 делегат)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Тайшетский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ПМС-45, 183, 340 (от 3-х ППО 1 делегат)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Иркутский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ПМС-56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Улан-Удэнский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ПМС-303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Северобайкальский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ДРП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В-Сиб</w:t>
            </w:r>
            <w:proofErr w:type="spellEnd"/>
            <w:r>
              <w:rPr>
                <w:sz w:val="26"/>
                <w:szCs w:val="26"/>
              </w:rPr>
              <w:t xml:space="preserve"> ОЦОР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rPr>
          <w:trHeight w:val="23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 ТЦФТО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 Дирекция по энергообеспечению, в т.ч.: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ЭЧ Тайшет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Тайшетский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ЭЧ Нижнеудинск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Тайшетский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ЭЧ Иркутск-сорт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Иркутский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ЭЧ Мысовая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Улан-Удэнский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ЭЧ Улан-Удэ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Улан-Удэнский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ЭЧ Вихоревка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Тайшетский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ЭЧ </w:t>
            </w:r>
            <w:proofErr w:type="spellStart"/>
            <w:r>
              <w:rPr>
                <w:sz w:val="26"/>
                <w:szCs w:val="26"/>
              </w:rPr>
              <w:t>Коршуниха-Ангарская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Тайшетский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ЭЧ Северобайкальск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Северобайкальский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ЭЧ </w:t>
            </w:r>
            <w:proofErr w:type="spellStart"/>
            <w:r>
              <w:rPr>
                <w:sz w:val="26"/>
                <w:szCs w:val="26"/>
              </w:rPr>
              <w:t>Таксимо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Северобайкальский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ЭЭ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ИВЦ (председатель КРК Дорпрофжел делегат по Уставу)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 в т.ч.: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C4" w:rsidRDefault="00835CC4"/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ТЧэ</w:t>
            </w:r>
            <w:proofErr w:type="spellEnd"/>
            <w:r>
              <w:rPr>
                <w:sz w:val="26"/>
                <w:szCs w:val="26"/>
              </w:rPr>
              <w:t xml:space="preserve"> Тайшет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Тайшетский филиал </w:t>
            </w:r>
          </w:p>
        </w:tc>
      </w:tr>
      <w:tr w:rsidR="00835CC4" w:rsidTr="00835CC4">
        <w:trPr>
          <w:trHeight w:val="32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ТЧэ</w:t>
            </w:r>
            <w:proofErr w:type="spellEnd"/>
            <w:r>
              <w:rPr>
                <w:sz w:val="26"/>
                <w:szCs w:val="26"/>
              </w:rPr>
              <w:t xml:space="preserve"> Нижнеудинск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Тайшетский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ТЧэ</w:t>
            </w:r>
            <w:proofErr w:type="spellEnd"/>
            <w:r>
              <w:rPr>
                <w:sz w:val="26"/>
                <w:szCs w:val="26"/>
              </w:rPr>
              <w:t xml:space="preserve"> Вихоревка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Тайшетский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ТЧэ</w:t>
            </w:r>
            <w:proofErr w:type="spellEnd"/>
            <w:r>
              <w:rPr>
                <w:sz w:val="26"/>
                <w:szCs w:val="26"/>
              </w:rPr>
              <w:t xml:space="preserve"> Зима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Иркутский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ТЧэ</w:t>
            </w:r>
            <w:proofErr w:type="spellEnd"/>
            <w:r>
              <w:rPr>
                <w:sz w:val="26"/>
                <w:szCs w:val="26"/>
              </w:rPr>
              <w:t xml:space="preserve"> Иркутск-сорт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Иркутский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ТЧэ</w:t>
            </w:r>
            <w:proofErr w:type="spellEnd"/>
            <w:r>
              <w:rPr>
                <w:sz w:val="26"/>
                <w:szCs w:val="26"/>
              </w:rPr>
              <w:t xml:space="preserve"> Улан-Удэ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Улан-Удэнский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ТЧэ</w:t>
            </w:r>
            <w:proofErr w:type="spellEnd"/>
            <w:r>
              <w:rPr>
                <w:sz w:val="26"/>
                <w:szCs w:val="26"/>
              </w:rPr>
              <w:t xml:space="preserve"> Северобайкальск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Северобайкальский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ТЧэ</w:t>
            </w:r>
            <w:proofErr w:type="spellEnd"/>
            <w:r>
              <w:rPr>
                <w:sz w:val="26"/>
                <w:szCs w:val="26"/>
              </w:rPr>
              <w:t xml:space="preserve"> Новая Чара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Северобайкальский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ТЧэ</w:t>
            </w:r>
            <w:proofErr w:type="spellEnd"/>
            <w:r>
              <w:rPr>
                <w:sz w:val="26"/>
                <w:szCs w:val="26"/>
              </w:rPr>
              <w:t xml:space="preserve"> Лена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Северобайкальский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ТЧэ</w:t>
            </w:r>
            <w:proofErr w:type="spellEnd"/>
            <w:r>
              <w:rPr>
                <w:sz w:val="26"/>
                <w:szCs w:val="26"/>
              </w:rPr>
              <w:t xml:space="preserve"> Слюдянка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Улан-Удэнский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Дирекции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Желдорконтроль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РЦБ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РДМО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В-Сиб</w:t>
            </w:r>
            <w:proofErr w:type="spellEnd"/>
            <w:r>
              <w:rPr>
                <w:sz w:val="26"/>
                <w:szCs w:val="26"/>
              </w:rPr>
              <w:t xml:space="preserve"> ДИ в т.ч.: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C4" w:rsidRDefault="00835CC4"/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 Тайшет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Тайшетский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 Нижнеудинск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Тайшетский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 Тулун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Иркутский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 Зима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Иркутский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 Черемхово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Иркутский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 Иркутск-сорт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Иркутский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 Слюдянка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Улан-Удэнский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 Мысовая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Улан-Удэнский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 Улан-Удэ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Улан-Удэнский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ПЧ </w:t>
            </w:r>
            <w:proofErr w:type="spellStart"/>
            <w:r>
              <w:rPr>
                <w:sz w:val="26"/>
                <w:szCs w:val="26"/>
              </w:rPr>
              <w:t>Горхон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Улан-Удэнский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 Гусиное Озеро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Улан-Удэнский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ПЧ </w:t>
            </w:r>
            <w:proofErr w:type="spellStart"/>
            <w:r>
              <w:rPr>
                <w:sz w:val="26"/>
                <w:szCs w:val="26"/>
              </w:rPr>
              <w:t>Чуна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Тайшетский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 Вихоревка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Тайшетский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ПЧ </w:t>
            </w:r>
            <w:proofErr w:type="spellStart"/>
            <w:r>
              <w:rPr>
                <w:sz w:val="26"/>
                <w:szCs w:val="26"/>
              </w:rPr>
              <w:t>Коршуниха-Ангарская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Тайшетский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 Лена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Северобайкальский филиал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 Северобайкальск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Северобайкальский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ПЧ Новый </w:t>
            </w:r>
            <w:proofErr w:type="spellStart"/>
            <w:r>
              <w:rPr>
                <w:sz w:val="26"/>
                <w:szCs w:val="26"/>
              </w:rPr>
              <w:t>Уоян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Северобайкальский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ПЧ </w:t>
            </w:r>
            <w:proofErr w:type="spellStart"/>
            <w:r>
              <w:rPr>
                <w:sz w:val="26"/>
                <w:szCs w:val="26"/>
              </w:rPr>
              <w:t>Куанда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Северобайкальский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 Новая Чара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Северобайкальский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 Северобайкальск по обслуживанию тоннелей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Северобайкальский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 ИССО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Иркутский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19.22.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ШЧ Тайшет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Тайшетский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ШЧ Нижнеудинск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Тайшетский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ШЧ Зима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Иркутский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ШЧ Иркутск-сорт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Иркутский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ШЧ Слюдянка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Улан-Удэнский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ШЧ Улан-Удэ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Улан-Удэнский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ШЧ Вихоревка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Тайшетский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ШЧ </w:t>
            </w:r>
            <w:proofErr w:type="spellStart"/>
            <w:r>
              <w:rPr>
                <w:sz w:val="26"/>
                <w:szCs w:val="26"/>
              </w:rPr>
              <w:t>Коршуниха-Ангарская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Тайшетский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ШЧ Северобайкальск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Северобайкальский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ШЧ </w:t>
            </w:r>
            <w:proofErr w:type="spellStart"/>
            <w:r>
              <w:rPr>
                <w:sz w:val="26"/>
                <w:szCs w:val="26"/>
              </w:rPr>
              <w:t>Таксимо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Северобайкальский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ПМС-291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Тайшетский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ВЧДэ</w:t>
            </w:r>
            <w:proofErr w:type="spellEnd"/>
            <w:r>
              <w:rPr>
                <w:sz w:val="26"/>
                <w:szCs w:val="26"/>
              </w:rPr>
              <w:t xml:space="preserve"> Тайшет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Тайшетский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ВЧДэ</w:t>
            </w:r>
            <w:proofErr w:type="spellEnd"/>
            <w:r>
              <w:rPr>
                <w:sz w:val="26"/>
                <w:szCs w:val="26"/>
              </w:rPr>
              <w:t xml:space="preserve">  Северобайкальск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Северобайкальский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ВЧДэ</w:t>
            </w:r>
            <w:proofErr w:type="spellEnd"/>
            <w:r>
              <w:rPr>
                <w:sz w:val="26"/>
                <w:szCs w:val="26"/>
              </w:rPr>
              <w:t xml:space="preserve"> Иркутск-сорт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Иркутский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ВЧДЭ Улан-Удэ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Улан-Удэнский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ИЦУАТ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Иркутский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ДИЦДМ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Иркутский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19.40.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ind w:left="-32" w:right="-5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ППО ОАО «РЖД», имеющие вертикальные ППО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</w:pPr>
            <w:r>
              <w:t>2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C4" w:rsidRDefault="00835CC4"/>
        </w:tc>
      </w:tr>
      <w:tr w:rsidR="00835CC4" w:rsidTr="00835CC4">
        <w:trPr>
          <w:trHeight w:val="2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РДЖВ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Иркутский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НС (ППО локального уровня, в т.ч. от 6-и  ППО 1 делегат)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rPr>
                <w:sz w:val="26"/>
                <w:szCs w:val="26"/>
              </w:rPr>
              <w:t xml:space="preserve"> В  ВСЖД  ППО  в т.ч.: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C4" w:rsidRDefault="00835CC4"/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ДСС в т.ч.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от 10 ППО 5 делегатов):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341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C4" w:rsidRDefault="00835CC4"/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Санаторий-профилакторий «Истоки»,  Санаторий - профилакторий «Сосновые Родники»,  Братский центр культуры (от 3-х ППО 1 делегат)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Тайшетский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Иркутский центр культуры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Иркутский филиал </w:t>
            </w:r>
          </w:p>
        </w:tc>
      </w:tr>
      <w:tr w:rsidR="00341C92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2" w:rsidRDefault="00341C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2" w:rsidRDefault="00341C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Санаторий-профилакторий «Иркутский»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2" w:rsidRDefault="00341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2" w:rsidRDefault="00341C92">
            <w:r>
              <w:t>Иркутский филиал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341C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22.4</w:t>
            </w:r>
            <w:r w:rsidR="00835CC4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Улан-Удэнский центр культуры,  Санаторий-профилакторий «Солнечны</w:t>
            </w:r>
            <w:proofErr w:type="gramStart"/>
            <w:r>
              <w:rPr>
                <w:sz w:val="26"/>
                <w:szCs w:val="26"/>
              </w:rPr>
              <w:t>й(</w:t>
            </w:r>
            <w:proofErr w:type="gramEnd"/>
            <w:r>
              <w:rPr>
                <w:sz w:val="26"/>
                <w:szCs w:val="26"/>
              </w:rPr>
              <w:t>от 2-х ППО 1 делегат 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Улан-Удэнский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341C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22.5</w:t>
            </w:r>
            <w:r w:rsidR="00835CC4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Северобайкальский  центр культуры,  Санаторий-профилакторий «</w:t>
            </w:r>
            <w:proofErr w:type="spellStart"/>
            <w:r>
              <w:rPr>
                <w:sz w:val="26"/>
                <w:szCs w:val="26"/>
              </w:rPr>
              <w:t>Подлеморье</w:t>
            </w:r>
            <w:proofErr w:type="spellEnd"/>
            <w:r>
              <w:rPr>
                <w:sz w:val="26"/>
                <w:szCs w:val="26"/>
              </w:rPr>
              <w:t>» (от 2-х ППО 1 делегат)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Северобайкальский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341C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22.6</w:t>
            </w:r>
            <w:r w:rsidR="00835CC4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Дирекции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В-Сиб</w:t>
            </w:r>
            <w:proofErr w:type="spellEnd"/>
            <w:r>
              <w:rPr>
                <w:sz w:val="26"/>
                <w:szCs w:val="26"/>
              </w:rPr>
              <w:t>. Дирекция ДЭЗ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C4" w:rsidRDefault="00835CC4"/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НГЧ-Тайшет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Тайшетский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НГЧ-Иркутск-пасс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Иркутский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НГЧ Улан-Удэ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Улан-Удэнский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НГЧ Северобайкальск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Северобайкальский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Дирекции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подразделения дороги в т.ч.: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C4" w:rsidRDefault="00835CC4"/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УВСЖД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rPr>
          <w:trHeight w:val="34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ДЦНТИБ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 xml:space="preserve">Иркутский филиал 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 ЦМ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 №7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УЦПК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ХТЛ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r>
              <w:t>ИРО</w:t>
            </w:r>
          </w:p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Делегаты по Уставу в т.ч.: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C4" w:rsidRDefault="00835CC4"/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председатель ППО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C4" w:rsidRDefault="00835CC4"/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председателя ППО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C4" w:rsidRDefault="00835CC4"/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ППО по  Тайшетского региону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C4" w:rsidRDefault="00835CC4"/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ППО по  Иркутскому  региону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C4" w:rsidRDefault="00835CC4"/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ППО по  </w:t>
            </w:r>
            <w:proofErr w:type="spellStart"/>
            <w:r>
              <w:rPr>
                <w:sz w:val="26"/>
                <w:szCs w:val="26"/>
              </w:rPr>
              <w:t>Улан-Удэнскому</w:t>
            </w:r>
            <w:proofErr w:type="spellEnd"/>
            <w:r>
              <w:rPr>
                <w:sz w:val="26"/>
                <w:szCs w:val="26"/>
              </w:rPr>
              <w:t xml:space="preserve"> региону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C4" w:rsidRDefault="00835CC4"/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Заместитель  председателя ППО по  Северобайкальскому  региону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C4" w:rsidRDefault="00835CC4"/>
        </w:tc>
      </w:tr>
      <w:tr w:rsidR="00835CC4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Председатель  контрольно-ревизионной комиссии Дорпрофжел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4" w:rsidRDefault="00835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C4" w:rsidRDefault="00835CC4"/>
        </w:tc>
      </w:tr>
      <w:tr w:rsidR="00341C92" w:rsidTr="00835C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2" w:rsidRDefault="00341C92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2" w:rsidRDefault="00341C92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делегатов: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2" w:rsidRDefault="00341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92" w:rsidRDefault="00341C92"/>
        </w:tc>
      </w:tr>
    </w:tbl>
    <w:p w:rsidR="003943B6" w:rsidRDefault="003943B6"/>
    <w:p w:rsidR="00341C92" w:rsidRDefault="00341C92"/>
    <w:p w:rsidR="00341C92" w:rsidRDefault="00341C92"/>
    <w:p w:rsidR="00341C92" w:rsidRDefault="00341C92"/>
    <w:p w:rsidR="00341C92" w:rsidRDefault="00341C92"/>
    <w:p w:rsidR="00341C92" w:rsidRDefault="00341C92"/>
    <w:p w:rsidR="00341C92" w:rsidRDefault="00341C92"/>
    <w:p w:rsidR="00341C92" w:rsidRDefault="00341C92"/>
    <w:p w:rsidR="00341C92" w:rsidRDefault="00341C92"/>
    <w:p w:rsidR="00341C92" w:rsidRDefault="00341C92"/>
    <w:p w:rsidR="00341C92" w:rsidRDefault="00341C92"/>
    <w:p w:rsidR="00341C92" w:rsidRDefault="00341C92"/>
    <w:p w:rsidR="00341C92" w:rsidRDefault="00341C92"/>
    <w:p w:rsidR="00341C92" w:rsidRDefault="00341C92"/>
    <w:p w:rsidR="00341C92" w:rsidRDefault="00341C92"/>
    <w:p w:rsidR="00341C92" w:rsidRDefault="00341C92"/>
    <w:p w:rsidR="00341C92" w:rsidRDefault="00341C92"/>
    <w:p w:rsidR="00341C92" w:rsidRDefault="00341C92"/>
    <w:p w:rsidR="00341C92" w:rsidRDefault="00341C92"/>
    <w:p w:rsidR="00341C92" w:rsidRPr="00341C92" w:rsidRDefault="00341C92">
      <w:r>
        <w:t>Исп.Шубина Т.Н.</w:t>
      </w:r>
    </w:p>
    <w:sectPr w:rsidR="00341C92" w:rsidRPr="00341C92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CC4"/>
    <w:rsid w:val="00237083"/>
    <w:rsid w:val="00341C92"/>
    <w:rsid w:val="00381B59"/>
    <w:rsid w:val="003943B6"/>
    <w:rsid w:val="003D0291"/>
    <w:rsid w:val="004E1286"/>
    <w:rsid w:val="00835CC4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864</Words>
  <Characters>4931</Characters>
  <Application>Microsoft Office Word</Application>
  <DocSecurity>0</DocSecurity>
  <Lines>41</Lines>
  <Paragraphs>11</Paragraphs>
  <ScaleCrop>false</ScaleCrop>
  <Company>ESRR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2017-11-29T06:10:00Z</dcterms:created>
  <dcterms:modified xsi:type="dcterms:W3CDTF">2017-11-29T06:10:00Z</dcterms:modified>
</cp:coreProperties>
</file>