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A" w:rsidRPr="0054347A" w:rsidRDefault="00A41AA3" w:rsidP="0054347A">
      <w:pPr>
        <w:ind w:left="5812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54347A" w:rsidRPr="0054347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4347A" w:rsidRPr="0054347A">
        <w:rPr>
          <w:rFonts w:ascii="Times New Roman" w:hAnsi="Times New Roman" w:cs="Times New Roman"/>
          <w:sz w:val="28"/>
          <w:szCs w:val="28"/>
        </w:rPr>
        <w:br/>
        <w:t>Президиума Дорпрофжел</w:t>
      </w:r>
    </w:p>
    <w:p w:rsidR="0054347A" w:rsidRPr="0054347A" w:rsidRDefault="0054347A" w:rsidP="0054347A">
      <w:pPr>
        <w:suppressAutoHyphens/>
        <w:ind w:left="5812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347A">
        <w:rPr>
          <w:rFonts w:ascii="Times New Roman" w:hAnsi="Times New Roman" w:cs="Times New Roman"/>
          <w:sz w:val="28"/>
          <w:szCs w:val="28"/>
        </w:rPr>
        <w:t>от 18.04.2018 г. № 21</w:t>
      </w:r>
    </w:p>
    <w:p w:rsidR="0054347A" w:rsidRPr="0054347A" w:rsidRDefault="0054347A" w:rsidP="0054347A">
      <w:pPr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47A" w:rsidRPr="0054347A" w:rsidRDefault="0054347A" w:rsidP="0054347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47A">
        <w:rPr>
          <w:rFonts w:ascii="Times New Roman" w:eastAsia="Calibri" w:hAnsi="Times New Roman" w:cs="Times New Roman"/>
          <w:b/>
          <w:sz w:val="28"/>
          <w:szCs w:val="28"/>
        </w:rPr>
        <w:t>Основные лозунги: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Безопасные условия труда – каждому работнику!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В единстве наша сила!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В развитии производства – гарантия занятости!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Все для блага человека труда, все во имя человека труда!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Гарантия трудовых прав – гарантия стабильности общества!</w:t>
      </w:r>
      <w:r w:rsidRPr="0054347A">
        <w:rPr>
          <w:rFonts w:ascii="Times New Roman" w:eastAsia="Calibri" w:hAnsi="Times New Roman" w:cs="Times New Roman"/>
          <w:sz w:val="28"/>
          <w:szCs w:val="28"/>
        </w:rPr>
        <w:br/>
        <w:t>Гражданину России – достойный труд и достойную зарплату!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ДА – росту зарплат и пенсий! НЕТ – росту налогов и цен!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Достойная зарплата - здоровое общество! 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Достойному труду – достойный отдых!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Достойный труд – безопасный труд! 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За мир и стабильность!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За социальную справедливость в трудовых отношениях!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Зарплата! Занятость! Законность! 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Зарплату – на уровень реальной стоимости рабочей силы!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Индексацию зарплаты и пенсий - не ниже уровня инфляции!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Индексация пенсии работающим пенсионерам!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Когда мы едины - мы непобедимы!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Коллективный договор  – гарантия достойного труда! 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Молодежь – будущее профсоюзов!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Молодежь – кадровый потенциал страны! 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Молодежь без работы – Россия без будущего!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Профсоюз -  </w:t>
      </w:r>
      <w:proofErr w:type="spellStart"/>
      <w:r w:rsidRPr="0054347A">
        <w:rPr>
          <w:rFonts w:ascii="Times New Roman" w:eastAsia="Calibri" w:hAnsi="Times New Roman" w:cs="Times New Roman"/>
          <w:sz w:val="28"/>
          <w:szCs w:val="28"/>
        </w:rPr>
        <w:t>ЗАщита</w:t>
      </w:r>
      <w:proofErr w:type="spellEnd"/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347A">
        <w:rPr>
          <w:rFonts w:ascii="Times New Roman" w:eastAsia="Calibri" w:hAnsi="Times New Roman" w:cs="Times New Roman"/>
          <w:sz w:val="28"/>
          <w:szCs w:val="28"/>
        </w:rPr>
        <w:t>ЗАнятость</w:t>
      </w:r>
      <w:proofErr w:type="spellEnd"/>
      <w:r w:rsidRPr="005434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347A">
        <w:rPr>
          <w:rFonts w:ascii="Times New Roman" w:eastAsia="Calibri" w:hAnsi="Times New Roman" w:cs="Times New Roman"/>
          <w:sz w:val="28"/>
          <w:szCs w:val="28"/>
        </w:rPr>
        <w:t>ЗАконность</w:t>
      </w:r>
      <w:proofErr w:type="spellEnd"/>
      <w:r w:rsidRPr="0054347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Профсоюз – законный представитель работников!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Работающий человек не должен быть бедным!</w:t>
      </w:r>
    </w:p>
    <w:p w:rsidR="0054347A" w:rsidRPr="0054347A" w:rsidRDefault="0054347A" w:rsidP="0054347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4347A">
        <w:rPr>
          <w:rFonts w:ascii="Times New Roman" w:eastAsia="Calibri" w:hAnsi="Times New Roman" w:cs="Times New Roman"/>
          <w:sz w:val="28"/>
          <w:szCs w:val="28"/>
        </w:rPr>
        <w:t>Сильные Профсоюзы – Сильная Россия!</w:t>
      </w:r>
    </w:p>
    <w:p w:rsidR="003943B6" w:rsidRPr="0054347A" w:rsidRDefault="003943B6">
      <w:pPr>
        <w:rPr>
          <w:rFonts w:ascii="Times New Roman" w:hAnsi="Times New Roman" w:cs="Times New Roman"/>
          <w:sz w:val="28"/>
          <w:szCs w:val="28"/>
        </w:rPr>
      </w:pPr>
    </w:p>
    <w:sectPr w:rsidR="003943B6" w:rsidRPr="0054347A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347A"/>
    <w:rsid w:val="001D33DB"/>
    <w:rsid w:val="003943B6"/>
    <w:rsid w:val="0054347A"/>
    <w:rsid w:val="009E2150"/>
    <w:rsid w:val="00A41AA3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ESRR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2018-04-20T10:20:00Z</dcterms:created>
  <dcterms:modified xsi:type="dcterms:W3CDTF">2018-04-20T10:20:00Z</dcterms:modified>
</cp:coreProperties>
</file>