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B4" w:rsidRDefault="00DF66B4" w:rsidP="00DF66B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 Р О Г Р А М </w:t>
      </w:r>
      <w:proofErr w:type="spellStart"/>
      <w:proofErr w:type="gramStart"/>
      <w:r>
        <w:rPr>
          <w:sz w:val="26"/>
          <w:szCs w:val="26"/>
        </w:rPr>
        <w:t>М</w:t>
      </w:r>
      <w:proofErr w:type="spellEnd"/>
      <w:proofErr w:type="gramEnd"/>
      <w:r>
        <w:rPr>
          <w:sz w:val="26"/>
          <w:szCs w:val="26"/>
        </w:rPr>
        <w:t xml:space="preserve"> А</w:t>
      </w:r>
    </w:p>
    <w:p w:rsidR="00DF66B4" w:rsidRDefault="00DF66B4" w:rsidP="00DF66B4">
      <w:pPr>
        <w:jc w:val="center"/>
        <w:rPr>
          <w:sz w:val="26"/>
          <w:szCs w:val="26"/>
        </w:rPr>
      </w:pPr>
      <w:r>
        <w:rPr>
          <w:sz w:val="26"/>
          <w:szCs w:val="26"/>
        </w:rPr>
        <w:t>заседания комиссии комитета Дорпрофжел по гендерному равенству</w:t>
      </w:r>
    </w:p>
    <w:p w:rsidR="00DF66B4" w:rsidRPr="00BF40BB" w:rsidRDefault="00DF66B4" w:rsidP="00DF66B4">
      <w:pPr>
        <w:jc w:val="center"/>
        <w:rPr>
          <w:sz w:val="16"/>
          <w:szCs w:val="16"/>
        </w:rPr>
      </w:pPr>
    </w:p>
    <w:p w:rsidR="00DF66B4" w:rsidRDefault="008F79B3" w:rsidP="00DF66B4">
      <w:pPr>
        <w:jc w:val="both"/>
        <w:rPr>
          <w:sz w:val="26"/>
          <w:szCs w:val="26"/>
        </w:rPr>
      </w:pPr>
      <w:r>
        <w:rPr>
          <w:sz w:val="26"/>
          <w:szCs w:val="26"/>
        </w:rPr>
        <w:t>23 мая 2018</w:t>
      </w:r>
      <w:r w:rsidR="00DF66B4">
        <w:rPr>
          <w:sz w:val="26"/>
          <w:szCs w:val="26"/>
        </w:rPr>
        <w:t xml:space="preserve"> г.</w:t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</w:r>
      <w:r w:rsidR="00DF66B4">
        <w:rPr>
          <w:sz w:val="26"/>
          <w:szCs w:val="26"/>
        </w:rPr>
        <w:tab/>
        <w:t>г.</w:t>
      </w:r>
      <w:r w:rsidR="006857D0">
        <w:rPr>
          <w:sz w:val="26"/>
          <w:szCs w:val="26"/>
        </w:rPr>
        <w:t xml:space="preserve"> </w:t>
      </w:r>
      <w:r w:rsidR="00DF66B4">
        <w:rPr>
          <w:sz w:val="26"/>
          <w:szCs w:val="26"/>
        </w:rPr>
        <w:t>Иркутск</w:t>
      </w:r>
    </w:p>
    <w:p w:rsidR="006857D0" w:rsidRPr="006857D0" w:rsidRDefault="006857D0" w:rsidP="00DF66B4">
      <w:pPr>
        <w:jc w:val="both"/>
        <w:rPr>
          <w:sz w:val="16"/>
          <w:szCs w:val="16"/>
        </w:rPr>
      </w:pPr>
    </w:p>
    <w:p w:rsidR="00DF66B4" w:rsidRDefault="00DF66B4" w:rsidP="006857D0">
      <w:pPr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Начало в 9.00 местного времени</w:t>
      </w:r>
    </w:p>
    <w:p w:rsidR="00DF66B4" w:rsidRDefault="00DF66B4" w:rsidP="00DF66B4">
      <w:pPr>
        <w:jc w:val="both"/>
        <w:rPr>
          <w:sz w:val="16"/>
          <w:szCs w:val="16"/>
        </w:rPr>
      </w:pPr>
    </w:p>
    <w:tbl>
      <w:tblPr>
        <w:tblStyle w:val="a3"/>
        <w:tblW w:w="10773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244"/>
        <w:gridCol w:w="3969"/>
      </w:tblGrid>
      <w:tr w:rsidR="00DF66B4" w:rsidTr="00BF40BB">
        <w:tc>
          <w:tcPr>
            <w:tcW w:w="1560" w:type="dxa"/>
            <w:hideMark/>
          </w:tcPr>
          <w:p w:rsidR="00DF66B4" w:rsidRDefault="00DF66B4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 – 9.</w:t>
            </w:r>
            <w:r w:rsidR="00B52EA5">
              <w:rPr>
                <w:sz w:val="26"/>
                <w:szCs w:val="26"/>
              </w:rPr>
              <w:t>05</w:t>
            </w:r>
          </w:p>
        </w:tc>
        <w:tc>
          <w:tcPr>
            <w:tcW w:w="5244" w:type="dxa"/>
            <w:hideMark/>
          </w:tcPr>
          <w:p w:rsidR="00DF66B4" w:rsidRDefault="00DF66B4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Открытие заседания комиссии</w:t>
            </w:r>
          </w:p>
        </w:tc>
        <w:tc>
          <w:tcPr>
            <w:tcW w:w="3969" w:type="dxa"/>
          </w:tcPr>
          <w:p w:rsidR="00760ED2" w:rsidRDefault="00760ED2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 – 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тделом орг. и кадровой работы Дорпрофжел</w:t>
            </w:r>
          </w:p>
          <w:p w:rsidR="00DF66B4" w:rsidRDefault="00DF66B4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 – председатель комиссии, председатель ППО ДМВ</w:t>
            </w:r>
          </w:p>
          <w:p w:rsidR="00DF66B4" w:rsidRDefault="00DF66B4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DF66B4" w:rsidTr="00BF40BB">
        <w:tc>
          <w:tcPr>
            <w:tcW w:w="1560" w:type="dxa"/>
            <w:hideMark/>
          </w:tcPr>
          <w:p w:rsidR="00DF66B4" w:rsidRDefault="00B52EA5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9.05 – 9.10</w:t>
            </w:r>
          </w:p>
        </w:tc>
        <w:tc>
          <w:tcPr>
            <w:tcW w:w="5244" w:type="dxa"/>
          </w:tcPr>
          <w:p w:rsidR="00DF66B4" w:rsidRDefault="00DF66B4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задачах Дорпроф</w:t>
            </w:r>
            <w:r w:rsidR="008F79B3">
              <w:rPr>
                <w:sz w:val="26"/>
                <w:szCs w:val="26"/>
              </w:rPr>
              <w:t>жел на предстоящий период.  2018</w:t>
            </w:r>
            <w:r>
              <w:rPr>
                <w:sz w:val="26"/>
                <w:szCs w:val="26"/>
              </w:rPr>
              <w:t xml:space="preserve"> – Год </w:t>
            </w:r>
            <w:r w:rsidR="008F79B3">
              <w:rPr>
                <w:sz w:val="26"/>
                <w:szCs w:val="26"/>
              </w:rPr>
              <w:t>улучшения условий труда и  производственного быта</w:t>
            </w:r>
            <w:r w:rsidR="008F79B3" w:rsidRPr="008F79B3">
              <w:rPr>
                <w:sz w:val="26"/>
                <w:szCs w:val="26"/>
              </w:rPr>
              <w:t>,</w:t>
            </w:r>
            <w:r w:rsidR="008F79B3">
              <w:rPr>
                <w:sz w:val="26"/>
                <w:szCs w:val="26"/>
              </w:rPr>
              <w:t xml:space="preserve"> добровольца и волонтера в России, год 15</w:t>
            </w:r>
            <w:r>
              <w:rPr>
                <w:sz w:val="26"/>
                <w:szCs w:val="26"/>
              </w:rPr>
              <w:t xml:space="preserve">-летия </w:t>
            </w:r>
            <w:r w:rsidR="008F79B3">
              <w:rPr>
                <w:sz w:val="26"/>
                <w:szCs w:val="26"/>
              </w:rPr>
              <w:t>ОАО «РЖД» и 100-летия инспекций труда.</w:t>
            </w:r>
            <w:r>
              <w:rPr>
                <w:sz w:val="26"/>
                <w:szCs w:val="26"/>
              </w:rPr>
              <w:t xml:space="preserve"> </w:t>
            </w:r>
          </w:p>
          <w:p w:rsidR="00DF66B4" w:rsidRDefault="00DF66B4" w:rsidP="00BF40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DF66B4" w:rsidRDefault="00DF66B4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 В.Д. – первый заместитель председателя Дорпрофжел</w:t>
            </w:r>
          </w:p>
        </w:tc>
      </w:tr>
      <w:tr w:rsidR="00B52EA5" w:rsidTr="00BF40BB">
        <w:tc>
          <w:tcPr>
            <w:tcW w:w="1560" w:type="dxa"/>
            <w:hideMark/>
          </w:tcPr>
          <w:p w:rsidR="00B52EA5" w:rsidRDefault="00B52EA5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9.10 – 9.30</w:t>
            </w:r>
          </w:p>
        </w:tc>
        <w:tc>
          <w:tcPr>
            <w:tcW w:w="5244" w:type="dxa"/>
          </w:tcPr>
          <w:p w:rsidR="00B52EA5" w:rsidRDefault="00B52EA5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проекте приказа Минтруда России «Об утверждении перечня производств</w:t>
            </w:r>
            <w:r w:rsidRPr="00B52E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работ и должностей с вредными и (или) опасными условиями труда</w:t>
            </w:r>
            <w:r w:rsidRPr="00B52E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на которых ограничивается применение труда женщин».</w:t>
            </w:r>
          </w:p>
          <w:p w:rsidR="00B52EA5" w:rsidRDefault="00B52EA5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вопросах охраны труда для женщин. Новое в законодательстве РФ.</w:t>
            </w:r>
          </w:p>
          <w:p w:rsidR="00BE1C21" w:rsidRPr="00BE1C21" w:rsidRDefault="00BE1C21" w:rsidP="00BF40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B52EA5" w:rsidRDefault="00B52EA5" w:rsidP="00B52E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Громов В.Д. – первый заместитель председателя Дорпрофжел</w:t>
            </w:r>
            <w:r w:rsidRPr="00B52E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Гришунов А.Н. -  Главный технический инспектор  труда Дорпрофжел</w:t>
            </w:r>
          </w:p>
          <w:p w:rsidR="00B52EA5" w:rsidRDefault="00B52EA5" w:rsidP="006857D0">
            <w:pPr>
              <w:jc w:val="both"/>
              <w:rPr>
                <w:sz w:val="26"/>
                <w:szCs w:val="2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9.30 - 10.50</w:t>
            </w:r>
          </w:p>
        </w:tc>
        <w:tc>
          <w:tcPr>
            <w:tcW w:w="5244" w:type="dxa"/>
          </w:tcPr>
          <w:p w:rsidR="00BF40BB" w:rsidRDefault="00BF40BB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 «Методы убеждения женщины: Я работник</w:t>
            </w:r>
            <w:r w:rsidRPr="00563F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руководитель</w:t>
            </w:r>
            <w:r w:rsidRPr="00563F3D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подчиненный. Я женщина: мать</w:t>
            </w:r>
            <w:r w:rsidRPr="006855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дочь</w:t>
            </w:r>
            <w:r w:rsidRPr="00685582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жена</w:t>
            </w:r>
            <w:r w:rsidRPr="0068558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сестра»</w:t>
            </w:r>
          </w:p>
        </w:tc>
        <w:tc>
          <w:tcPr>
            <w:tcW w:w="3969" w:type="dxa"/>
            <w:hideMark/>
          </w:tcPr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Галошин</w:t>
            </w:r>
            <w:proofErr w:type="spellEnd"/>
            <w:r>
              <w:rPr>
                <w:sz w:val="26"/>
                <w:szCs w:val="26"/>
              </w:rPr>
              <w:t xml:space="preserve"> М.</w:t>
            </w:r>
            <w:r w:rsidR="00760ED2">
              <w:rPr>
                <w:sz w:val="26"/>
                <w:szCs w:val="26"/>
              </w:rPr>
              <w:t>В.</w:t>
            </w:r>
            <w:r>
              <w:rPr>
                <w:sz w:val="26"/>
                <w:szCs w:val="26"/>
              </w:rPr>
              <w:t xml:space="preserve"> - тренер «Академии ораторского искусства» г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ркутск</w:t>
            </w:r>
          </w:p>
          <w:p w:rsidR="00BF40BB" w:rsidRPr="00BF40BB" w:rsidRDefault="00BF40BB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0773" w:type="dxa"/>
            <w:gridSpan w:val="3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10.50-10.55 ПЕРЕРЫВ</w:t>
            </w:r>
          </w:p>
          <w:p w:rsidR="00BF40BB" w:rsidRPr="00BF40BB" w:rsidRDefault="00BF40BB" w:rsidP="00BF40BB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DF66B4" w:rsidTr="00BF40BB">
        <w:tc>
          <w:tcPr>
            <w:tcW w:w="1560" w:type="dxa"/>
            <w:hideMark/>
          </w:tcPr>
          <w:p w:rsidR="00DF66B4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10.55 – 12-20</w:t>
            </w:r>
          </w:p>
        </w:tc>
        <w:tc>
          <w:tcPr>
            <w:tcW w:w="5244" w:type="dxa"/>
          </w:tcPr>
          <w:p w:rsidR="00DF66B4" w:rsidRDefault="00BF40BB" w:rsidP="00BF40BB">
            <w:pPr>
              <w:jc w:val="both"/>
              <w:rPr>
                <w:sz w:val="26"/>
                <w:szCs w:val="26"/>
              </w:rPr>
            </w:pPr>
            <w:r w:rsidRPr="00685582">
              <w:rPr>
                <w:sz w:val="28"/>
                <w:szCs w:val="28"/>
              </w:rPr>
              <w:t>Управление инвестициями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hideMark/>
          </w:tcPr>
          <w:p w:rsidR="00DF66B4" w:rsidRPr="006857D0" w:rsidRDefault="00BF40BB" w:rsidP="00BE1C21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26"/>
                <w:szCs w:val="26"/>
              </w:rPr>
              <w:t>Шляхова</w:t>
            </w:r>
            <w:proofErr w:type="spellEnd"/>
            <w:r>
              <w:rPr>
                <w:sz w:val="26"/>
                <w:szCs w:val="26"/>
              </w:rPr>
              <w:t xml:space="preserve"> Е.А. – бизнес-тренер ООО «Стратегия успеха»</w:t>
            </w:r>
            <w:r w:rsidR="00DF66B4">
              <w:rPr>
                <w:sz w:val="26"/>
                <w:szCs w:val="26"/>
              </w:rPr>
              <w:t xml:space="preserve"> </w:t>
            </w:r>
          </w:p>
        </w:tc>
      </w:tr>
      <w:tr w:rsidR="00BF40BB" w:rsidTr="00BF40BB">
        <w:tc>
          <w:tcPr>
            <w:tcW w:w="10773" w:type="dxa"/>
            <w:gridSpan w:val="3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12.20-13.00 ОБЕД</w:t>
            </w:r>
          </w:p>
          <w:p w:rsidR="00BF40BB" w:rsidRPr="00BF40BB" w:rsidRDefault="00BF40BB" w:rsidP="00BF40BB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– 14.00</w:t>
            </w:r>
          </w:p>
        </w:tc>
        <w:tc>
          <w:tcPr>
            <w:tcW w:w="5244" w:type="dxa"/>
          </w:tcPr>
          <w:p w:rsidR="00BF40BB" w:rsidRDefault="00BF40BB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Лайфаки</w:t>
            </w:r>
            <w:proofErr w:type="spellEnd"/>
            <w:r>
              <w:rPr>
                <w:sz w:val="26"/>
                <w:szCs w:val="26"/>
              </w:rPr>
              <w:t>» для женщин в работе и в быту.</w:t>
            </w:r>
          </w:p>
        </w:tc>
        <w:tc>
          <w:tcPr>
            <w:tcW w:w="3969" w:type="dxa"/>
          </w:tcPr>
          <w:p w:rsidR="00BF40BB" w:rsidRPr="00BF40BB" w:rsidRDefault="00BF40BB" w:rsidP="00BE1C21">
            <w:pPr>
              <w:jc w:val="both"/>
              <w:rPr>
                <w:sz w:val="16"/>
                <w:szCs w:val="16"/>
              </w:rPr>
            </w:pPr>
            <w:r>
              <w:rPr>
                <w:sz w:val="26"/>
                <w:szCs w:val="26"/>
              </w:rPr>
              <w:t>Греков П.С.- специалист по информационной работе Дорпрофжел</w:t>
            </w:r>
          </w:p>
        </w:tc>
      </w:tr>
      <w:tr w:rsidR="00B52EA5" w:rsidTr="00BF40BB">
        <w:tc>
          <w:tcPr>
            <w:tcW w:w="1560" w:type="dxa"/>
            <w:hideMark/>
          </w:tcPr>
          <w:p w:rsidR="00B52EA5" w:rsidRDefault="00B52EA5" w:rsidP="00BF40BB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B52EA5" w:rsidRPr="00760ED2" w:rsidRDefault="00B52EA5" w:rsidP="00BF40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B52EA5" w:rsidRPr="00760ED2" w:rsidRDefault="00B52EA5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E1C21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 – 14.1</w:t>
            </w:r>
            <w:r w:rsidR="00BF40BB">
              <w:rPr>
                <w:sz w:val="26"/>
                <w:szCs w:val="26"/>
              </w:rPr>
              <w:t>0</w:t>
            </w:r>
          </w:p>
        </w:tc>
        <w:tc>
          <w:tcPr>
            <w:tcW w:w="5244" w:type="dxa"/>
          </w:tcPr>
          <w:p w:rsidR="00B52EA5" w:rsidRPr="00BE1C21" w:rsidRDefault="00B52EA5" w:rsidP="00B52E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создании Совета ОАО «РЖД»</w:t>
            </w:r>
            <w:r w:rsidRPr="008F79B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комиссии ВСЖД по совершенствованию условий труда</w:t>
            </w:r>
            <w:r w:rsidRPr="00563F3D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отдыха  и социальной поддержке женщин. О плане мероприятий по совершенствованию условий труда</w:t>
            </w:r>
            <w:r w:rsidRPr="00B52EA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отдыха и социальной поддержке женщин в ОАО «РЖД»</w:t>
            </w:r>
            <w:r w:rsidR="00BE1C21" w:rsidRPr="00BE1C21">
              <w:rPr>
                <w:sz w:val="26"/>
                <w:szCs w:val="26"/>
              </w:rPr>
              <w:t>,</w:t>
            </w:r>
            <w:r w:rsidR="00BE1C21">
              <w:rPr>
                <w:sz w:val="26"/>
                <w:szCs w:val="26"/>
              </w:rPr>
              <w:t xml:space="preserve"> на предприятиях и организациях</w:t>
            </w:r>
            <w:r w:rsidR="00BE1C21" w:rsidRPr="00BE1C21">
              <w:rPr>
                <w:sz w:val="26"/>
                <w:szCs w:val="26"/>
              </w:rPr>
              <w:t>,</w:t>
            </w:r>
            <w:r w:rsidR="00BE1C21">
              <w:rPr>
                <w:sz w:val="26"/>
                <w:szCs w:val="26"/>
              </w:rPr>
              <w:t xml:space="preserve"> действующих в границах ВСЖД.</w:t>
            </w:r>
          </w:p>
          <w:p w:rsidR="00BF40BB" w:rsidRPr="00760ED2" w:rsidRDefault="00BF40BB" w:rsidP="00BF40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B52EA5" w:rsidRDefault="00B52EA5" w:rsidP="00B52E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 – председатель комиссии</w:t>
            </w:r>
          </w:p>
          <w:p w:rsidR="00BF40BB" w:rsidRPr="00BF40BB" w:rsidRDefault="00BF40BB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E1C21" w:rsidTr="00BF40BB">
        <w:tc>
          <w:tcPr>
            <w:tcW w:w="1560" w:type="dxa"/>
            <w:hideMark/>
          </w:tcPr>
          <w:p w:rsidR="00BE1C21" w:rsidRDefault="00BE1C21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 – 14.20</w:t>
            </w:r>
          </w:p>
        </w:tc>
        <w:tc>
          <w:tcPr>
            <w:tcW w:w="5244" w:type="dxa"/>
          </w:tcPr>
          <w:p w:rsidR="00BE1C21" w:rsidRPr="00BE1C21" w:rsidRDefault="00BE1C21" w:rsidP="00B52E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трудовых прав молодежи</w:t>
            </w:r>
            <w:r w:rsidRPr="00BE1C21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лиц с семейными обязанностями в Северобайкальской дистанции пути.</w:t>
            </w:r>
          </w:p>
        </w:tc>
        <w:tc>
          <w:tcPr>
            <w:tcW w:w="3969" w:type="dxa"/>
          </w:tcPr>
          <w:p w:rsidR="00BE1C21" w:rsidRDefault="00BE1C21" w:rsidP="00B52E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Самохвалова Т.Б.- председатель ППО Северобайкальской дистанции пути.</w:t>
            </w:r>
          </w:p>
          <w:p w:rsidR="00BE1C21" w:rsidRPr="00760ED2" w:rsidRDefault="00BE1C21" w:rsidP="00B52EA5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14.20 – 14.40</w:t>
            </w:r>
          </w:p>
        </w:tc>
        <w:tc>
          <w:tcPr>
            <w:tcW w:w="5244" w:type="dxa"/>
          </w:tcPr>
          <w:p w:rsidR="00BF40BB" w:rsidRDefault="00BF40BB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Новое в трудовом законодательстве в отношении социальной</w:t>
            </w:r>
            <w:r w:rsidR="00760ED2">
              <w:rPr>
                <w:sz w:val="26"/>
                <w:szCs w:val="26"/>
              </w:rPr>
              <w:t xml:space="preserve"> и правовой </w:t>
            </w:r>
            <w:r>
              <w:rPr>
                <w:sz w:val="26"/>
                <w:szCs w:val="26"/>
              </w:rPr>
              <w:t xml:space="preserve"> защиты женщин</w:t>
            </w:r>
          </w:p>
        </w:tc>
        <w:tc>
          <w:tcPr>
            <w:tcW w:w="3969" w:type="dxa"/>
          </w:tcPr>
          <w:p w:rsidR="00BF40BB" w:rsidRDefault="00BE1C21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С.В. -</w:t>
            </w:r>
            <w:r w:rsidR="00BF40BB">
              <w:rPr>
                <w:sz w:val="26"/>
                <w:szCs w:val="26"/>
              </w:rPr>
              <w:t xml:space="preserve"> правовой инспектор труда </w:t>
            </w:r>
            <w:r w:rsidR="00760ED2">
              <w:rPr>
                <w:sz w:val="26"/>
                <w:szCs w:val="26"/>
              </w:rPr>
              <w:t xml:space="preserve">Иркутского филиала </w:t>
            </w:r>
            <w:r w:rsidR="00BF40BB">
              <w:rPr>
                <w:sz w:val="26"/>
                <w:szCs w:val="26"/>
              </w:rPr>
              <w:t>Дорпрофжел</w:t>
            </w:r>
          </w:p>
          <w:p w:rsidR="00BF40BB" w:rsidRPr="00BF40BB" w:rsidRDefault="00BF40BB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14.40 – 14.45</w:t>
            </w:r>
          </w:p>
        </w:tc>
        <w:tc>
          <w:tcPr>
            <w:tcW w:w="5244" w:type="dxa"/>
          </w:tcPr>
          <w:p w:rsidR="00BF40BB" w:rsidRDefault="00BF40BB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плане работы комиссии на 2018 год</w:t>
            </w:r>
          </w:p>
        </w:tc>
        <w:tc>
          <w:tcPr>
            <w:tcW w:w="3969" w:type="dxa"/>
          </w:tcPr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 – председатель комиссии</w:t>
            </w:r>
          </w:p>
          <w:p w:rsidR="00BF40BB" w:rsidRPr="00BF40BB" w:rsidRDefault="00BF40BB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DF66B4" w:rsidTr="00BF40BB">
        <w:tc>
          <w:tcPr>
            <w:tcW w:w="1560" w:type="dxa"/>
            <w:hideMark/>
          </w:tcPr>
          <w:p w:rsidR="00DF66B4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14.45 – 14.50</w:t>
            </w:r>
          </w:p>
        </w:tc>
        <w:tc>
          <w:tcPr>
            <w:tcW w:w="5244" w:type="dxa"/>
          </w:tcPr>
          <w:p w:rsidR="00DF66B4" w:rsidRDefault="008F79B3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итогах проведения Международного женского дня  -</w:t>
            </w:r>
            <w:r w:rsidR="00BF40B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 марта</w:t>
            </w:r>
          </w:p>
          <w:p w:rsidR="00BF40BB" w:rsidRPr="00BF40BB" w:rsidRDefault="00BF40BB" w:rsidP="00BF40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DF66B4" w:rsidRDefault="00DF66B4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 – зав</w:t>
            </w:r>
            <w:proofErr w:type="gramStart"/>
            <w:r>
              <w:rPr>
                <w:sz w:val="26"/>
                <w:szCs w:val="26"/>
              </w:rPr>
              <w:t>.о</w:t>
            </w:r>
            <w:proofErr w:type="gramEnd"/>
            <w:r>
              <w:rPr>
                <w:sz w:val="26"/>
                <w:szCs w:val="26"/>
              </w:rPr>
              <w:t>тделом орг. и кадровой работы Дорпрофжел</w:t>
            </w:r>
          </w:p>
          <w:p w:rsidR="00F97DC8" w:rsidRPr="006857D0" w:rsidRDefault="00F97DC8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14.50 – 14.55</w:t>
            </w:r>
          </w:p>
        </w:tc>
        <w:tc>
          <w:tcPr>
            <w:tcW w:w="5244" w:type="dxa"/>
          </w:tcPr>
          <w:p w:rsidR="00760ED2" w:rsidRDefault="00760ED2" w:rsidP="00760E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решениях комиссии по гендерному равенству Дорпрофжел (19.05.2017г.) и работе за отчетный период</w:t>
            </w:r>
          </w:p>
          <w:p w:rsidR="00BF40BB" w:rsidRPr="00760ED2" w:rsidRDefault="00BF40BB" w:rsidP="00B52EA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 – председатель комиссии</w:t>
            </w: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14.55 – 15.00</w:t>
            </w:r>
          </w:p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5244" w:type="dxa"/>
          </w:tcPr>
          <w:p w:rsidR="00BF40BB" w:rsidRDefault="00BF40BB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решении комиссии при ЦК РОСПРОФЖЕЛ по гендерному равенству (апрель 2018 г.)</w:t>
            </w:r>
          </w:p>
          <w:p w:rsidR="00BF40BB" w:rsidRPr="00BF40BB" w:rsidRDefault="00BF40BB" w:rsidP="00BF40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BF40BB" w:rsidRDefault="00BF40BB" w:rsidP="00073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 – зав.</w:t>
            </w:r>
            <w:r w:rsidR="006857D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отделом орг. и кадровой работы Дорпрофжел</w:t>
            </w:r>
          </w:p>
          <w:p w:rsidR="00BF40BB" w:rsidRDefault="00BF40BB" w:rsidP="0007305C">
            <w:pPr>
              <w:jc w:val="both"/>
              <w:rPr>
                <w:sz w:val="26"/>
                <w:szCs w:val="26"/>
              </w:rPr>
            </w:pPr>
          </w:p>
        </w:tc>
      </w:tr>
      <w:tr w:rsidR="00BF40BB" w:rsidTr="00BF40BB">
        <w:tc>
          <w:tcPr>
            <w:tcW w:w="10773" w:type="dxa"/>
            <w:gridSpan w:val="3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15.00 – 15.20 КОФЕ – БРЕЙК</w:t>
            </w:r>
          </w:p>
          <w:p w:rsidR="00BF40BB" w:rsidRPr="00BF40BB" w:rsidRDefault="00BF40BB" w:rsidP="00BF40BB">
            <w:pPr>
              <w:ind w:right="-108"/>
              <w:jc w:val="center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15.20 – 15.30</w:t>
            </w:r>
          </w:p>
          <w:p w:rsidR="00BF40BB" w:rsidRDefault="00BF40BB" w:rsidP="00BF40BB">
            <w:pPr>
              <w:ind w:right="-108"/>
              <w:rPr>
                <w:sz w:val="26"/>
                <w:szCs w:val="26"/>
              </w:rPr>
            </w:pPr>
          </w:p>
          <w:p w:rsidR="00BF40BB" w:rsidRPr="00BF40BB" w:rsidRDefault="00BF40BB" w:rsidP="00BF40BB">
            <w:pPr>
              <w:ind w:right="-108"/>
              <w:rPr>
                <w:sz w:val="16"/>
                <w:szCs w:val="16"/>
              </w:rPr>
            </w:pPr>
          </w:p>
        </w:tc>
        <w:tc>
          <w:tcPr>
            <w:tcW w:w="5244" w:type="dxa"/>
            <w:hideMark/>
          </w:tcPr>
          <w:p w:rsidR="00BF40BB" w:rsidRPr="00563F3D" w:rsidRDefault="00BF40BB" w:rsidP="00BF40B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конкурсе газеты «Восточно-Сибирский Путь» «Счастливая семья»</w:t>
            </w:r>
          </w:p>
        </w:tc>
        <w:tc>
          <w:tcPr>
            <w:tcW w:w="3969" w:type="dxa"/>
          </w:tcPr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Мустафаева</w:t>
            </w:r>
            <w:proofErr w:type="spellEnd"/>
            <w:r>
              <w:rPr>
                <w:sz w:val="26"/>
                <w:szCs w:val="26"/>
              </w:rPr>
              <w:t xml:space="preserve"> Л.Ш. - корреспондент газеты «Восточно-Сибирский путь» </w:t>
            </w:r>
          </w:p>
          <w:p w:rsidR="00BF40BB" w:rsidRPr="00BF40BB" w:rsidRDefault="00BF40BB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15.30 – 15.40</w:t>
            </w:r>
          </w:p>
        </w:tc>
        <w:tc>
          <w:tcPr>
            <w:tcW w:w="5244" w:type="dxa"/>
          </w:tcPr>
          <w:p w:rsidR="00BF40BB" w:rsidRDefault="00BF40BB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Обмен опытом работы</w:t>
            </w:r>
          </w:p>
          <w:p w:rsidR="00BF40BB" w:rsidRDefault="00BF40BB" w:rsidP="00BF40B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 - председатель комиссии</w:t>
            </w:r>
          </w:p>
          <w:p w:rsidR="00BF40BB" w:rsidRPr="00BF40BB" w:rsidRDefault="00BF40BB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15.40 – 16.50</w:t>
            </w:r>
          </w:p>
        </w:tc>
        <w:tc>
          <w:tcPr>
            <w:tcW w:w="5244" w:type="dxa"/>
          </w:tcPr>
          <w:p w:rsidR="00BF40BB" w:rsidRPr="00F97DC8" w:rsidRDefault="00BF40BB" w:rsidP="00BF40BB">
            <w:pPr>
              <w:jc w:val="both"/>
              <w:rPr>
                <w:sz w:val="28"/>
                <w:szCs w:val="28"/>
              </w:rPr>
            </w:pPr>
            <w:r w:rsidRPr="00F97DC8">
              <w:rPr>
                <w:sz w:val="28"/>
                <w:szCs w:val="28"/>
              </w:rPr>
              <w:t>Мастер-класс по здоровому питанию</w:t>
            </w:r>
          </w:p>
        </w:tc>
        <w:tc>
          <w:tcPr>
            <w:tcW w:w="3969" w:type="dxa"/>
            <w:hideMark/>
          </w:tcPr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 Д.</w:t>
            </w:r>
            <w:r w:rsidR="00760ED2">
              <w:rPr>
                <w:sz w:val="26"/>
                <w:szCs w:val="26"/>
              </w:rPr>
              <w:t>М.</w:t>
            </w:r>
            <w:r>
              <w:rPr>
                <w:sz w:val="26"/>
                <w:szCs w:val="26"/>
              </w:rPr>
              <w:t xml:space="preserve"> – повар компании «Повар на Дом»</w:t>
            </w:r>
          </w:p>
          <w:p w:rsidR="00BF40BB" w:rsidRPr="00BF40BB" w:rsidRDefault="00BF40BB" w:rsidP="006857D0">
            <w:pPr>
              <w:jc w:val="both"/>
              <w:rPr>
                <w:sz w:val="16"/>
                <w:szCs w:val="16"/>
              </w:rPr>
            </w:pPr>
          </w:p>
        </w:tc>
      </w:tr>
      <w:tr w:rsidR="00BF40BB" w:rsidTr="00BF40BB">
        <w:tc>
          <w:tcPr>
            <w:tcW w:w="1560" w:type="dxa"/>
            <w:hideMark/>
          </w:tcPr>
          <w:p w:rsidR="00BF40BB" w:rsidRDefault="00BF40BB" w:rsidP="00BF40BB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16.50 – 17.00</w:t>
            </w:r>
          </w:p>
        </w:tc>
        <w:tc>
          <w:tcPr>
            <w:tcW w:w="5244" w:type="dxa"/>
            <w:hideMark/>
          </w:tcPr>
          <w:p w:rsidR="00BF40BB" w:rsidRDefault="00BF40BB" w:rsidP="00BF40B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– ответы на вопросы, закрытие заседания.</w:t>
            </w:r>
          </w:p>
        </w:tc>
        <w:tc>
          <w:tcPr>
            <w:tcW w:w="3969" w:type="dxa"/>
            <w:hideMark/>
          </w:tcPr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Григорьева А.П.</w:t>
            </w:r>
          </w:p>
          <w:p w:rsidR="00BF40BB" w:rsidRDefault="00BF40BB" w:rsidP="006857D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Шубина Т.Н.</w:t>
            </w:r>
          </w:p>
        </w:tc>
      </w:tr>
    </w:tbl>
    <w:p w:rsidR="00DF66B4" w:rsidRDefault="00DF66B4" w:rsidP="00DF66B4">
      <w:pPr>
        <w:jc w:val="both"/>
        <w:rPr>
          <w:sz w:val="26"/>
          <w:szCs w:val="26"/>
        </w:rPr>
      </w:pPr>
    </w:p>
    <w:p w:rsidR="003943B6" w:rsidRDefault="003943B6"/>
    <w:sectPr w:rsidR="003943B6" w:rsidSect="00760E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B4"/>
    <w:rsid w:val="003943B6"/>
    <w:rsid w:val="0045311E"/>
    <w:rsid w:val="00563E94"/>
    <w:rsid w:val="00563F3D"/>
    <w:rsid w:val="00685582"/>
    <w:rsid w:val="006857D0"/>
    <w:rsid w:val="00760ED2"/>
    <w:rsid w:val="008F79B3"/>
    <w:rsid w:val="00A53924"/>
    <w:rsid w:val="00B5297E"/>
    <w:rsid w:val="00B52EA5"/>
    <w:rsid w:val="00BE1C21"/>
    <w:rsid w:val="00BF40BB"/>
    <w:rsid w:val="00C840D8"/>
    <w:rsid w:val="00DF66B4"/>
    <w:rsid w:val="00E142FC"/>
    <w:rsid w:val="00F65A20"/>
    <w:rsid w:val="00F97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2018-05-04T09:44:00Z</cp:lastPrinted>
  <dcterms:created xsi:type="dcterms:W3CDTF">2018-05-22T02:27:00Z</dcterms:created>
  <dcterms:modified xsi:type="dcterms:W3CDTF">2018-05-22T02:27:00Z</dcterms:modified>
</cp:coreProperties>
</file>