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90" w:rsidRPr="00167B90" w:rsidRDefault="00167B90" w:rsidP="00167B9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167B9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Международный день борьбы за ликвидацию насилия в отношении женщин</w:t>
      </w:r>
    </w:p>
    <w:p w:rsidR="00167B90" w:rsidRPr="00167B90" w:rsidRDefault="00167B90" w:rsidP="00167B9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167B90" w:rsidRPr="00167B90" w:rsidRDefault="00167B90" w:rsidP="00167B9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167B90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6"/>
          <w:szCs w:val="26"/>
          <w:lang w:eastAsia="ru-RU"/>
        </w:rPr>
        <w:drawing>
          <wp:inline distT="0" distB="0" distL="0" distR="0">
            <wp:extent cx="5940425" cy="3178587"/>
            <wp:effectExtent l="19050" t="0" r="3175" b="0"/>
            <wp:docPr id="9" name="Рисунок 9" descr="C:\Users\User\Documents\КОМИССИИ\Гендер 2017\_media_1785083_vaw-hero_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КОМИССИИ\Гендер 2017\_media_1785083_vaw-hero_H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90" w:rsidRPr="00167B90" w:rsidRDefault="00167B90" w:rsidP="00167B9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0"/>
        <w:gridCol w:w="14"/>
        <w:gridCol w:w="4861"/>
      </w:tblGrid>
      <w:tr w:rsidR="00167B90" w:rsidRPr="00167B90" w:rsidTr="00167B90">
        <w:tc>
          <w:tcPr>
            <w:tcW w:w="0" w:type="auto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7B90" w:rsidRPr="00167B90" w:rsidRDefault="009C1C1C" w:rsidP="0016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в 2018</w:t>
            </w:r>
            <w:r w:rsidR="00167B90" w:rsidRPr="00167B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году:</w:t>
            </w:r>
          </w:p>
        </w:tc>
        <w:tc>
          <w:tcPr>
            <w:tcW w:w="0" w:type="auto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7B90" w:rsidRPr="00167B90" w:rsidRDefault="00167B90" w:rsidP="0016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7B90" w:rsidRPr="00167B90" w:rsidRDefault="00167B90" w:rsidP="0016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B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ноября, суббота </w:t>
            </w:r>
          </w:p>
        </w:tc>
      </w:tr>
    </w:tbl>
    <w:p w:rsidR="00167B90" w:rsidRPr="00167B90" w:rsidRDefault="00167B90" w:rsidP="00167B90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8"/>
        <w:gridCol w:w="65"/>
        <w:gridCol w:w="7652"/>
      </w:tblGrid>
      <w:tr w:rsidR="00167B90" w:rsidRPr="00167B90" w:rsidTr="00167B90">
        <w:tc>
          <w:tcPr>
            <w:tcW w:w="0" w:type="auto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7B90" w:rsidRPr="00167B90" w:rsidRDefault="00167B90" w:rsidP="0016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B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Празднуется:</w:t>
            </w:r>
          </w:p>
        </w:tc>
        <w:tc>
          <w:tcPr>
            <w:tcW w:w="0" w:type="auto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7B90" w:rsidRPr="00167B90" w:rsidRDefault="00167B90" w:rsidP="0016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B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7B90" w:rsidRPr="00167B90" w:rsidRDefault="00167B90" w:rsidP="0016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B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России, Украине, Беларуси и других странах мира</w:t>
            </w:r>
          </w:p>
        </w:tc>
      </w:tr>
      <w:tr w:rsidR="00167B90" w:rsidRPr="00167B90" w:rsidTr="00167B90">
        <w:tc>
          <w:tcPr>
            <w:tcW w:w="0" w:type="auto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7B90" w:rsidRPr="00167B90" w:rsidRDefault="00167B90" w:rsidP="0016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B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названия:</w:t>
            </w:r>
          </w:p>
        </w:tc>
        <w:tc>
          <w:tcPr>
            <w:tcW w:w="0" w:type="auto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7B90" w:rsidRPr="00167B90" w:rsidRDefault="00167B90" w:rsidP="0016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B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7B90" w:rsidRPr="00167B90" w:rsidRDefault="00167B90" w:rsidP="0016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B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Всемирный день борьбы за ликвидацию насилия в отношении женщин, Оранжевый день</w:t>
            </w:r>
          </w:p>
        </w:tc>
      </w:tr>
      <w:tr w:rsidR="00167B90" w:rsidRPr="00167B90" w:rsidTr="00167B90">
        <w:tc>
          <w:tcPr>
            <w:tcW w:w="0" w:type="auto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7B90" w:rsidRPr="00167B90" w:rsidRDefault="00167B90" w:rsidP="0016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B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Учрежден:</w:t>
            </w:r>
          </w:p>
        </w:tc>
        <w:tc>
          <w:tcPr>
            <w:tcW w:w="0" w:type="auto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7B90" w:rsidRPr="00167B90" w:rsidRDefault="00167B90" w:rsidP="0016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B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7B90" w:rsidRPr="00167B90" w:rsidRDefault="00167B90" w:rsidP="0016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B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резолюцией № A/RES/54/134 Генеральной Ассамблеи ООН от 7.02.2000</w:t>
            </w:r>
          </w:p>
        </w:tc>
      </w:tr>
      <w:tr w:rsidR="00167B90" w:rsidRPr="00167B90" w:rsidTr="00167B90">
        <w:tc>
          <w:tcPr>
            <w:tcW w:w="0" w:type="auto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7B90" w:rsidRPr="00167B90" w:rsidRDefault="00167B90" w:rsidP="0016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B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Значение:</w:t>
            </w:r>
          </w:p>
        </w:tc>
        <w:tc>
          <w:tcPr>
            <w:tcW w:w="0" w:type="auto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7B90" w:rsidRPr="00167B90" w:rsidRDefault="00167B90" w:rsidP="0016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B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7B90" w:rsidRPr="00167B90" w:rsidRDefault="00167B90" w:rsidP="0016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B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честь памяти о трех сестрах Мирабаль – политических активистках, жестоко убитых в Доминиканской Республике по приказу диктатора Р. Трухильо 25.11.1960</w:t>
            </w:r>
          </w:p>
        </w:tc>
      </w:tr>
      <w:tr w:rsidR="00167B90" w:rsidRPr="00167B90" w:rsidTr="00167B90">
        <w:tc>
          <w:tcPr>
            <w:tcW w:w="0" w:type="auto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7B90" w:rsidRPr="00167B90" w:rsidRDefault="00167B90" w:rsidP="0016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B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Традиции:</w:t>
            </w:r>
          </w:p>
        </w:tc>
        <w:tc>
          <w:tcPr>
            <w:tcW w:w="0" w:type="auto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7B90" w:rsidRPr="00167B90" w:rsidRDefault="00167B90" w:rsidP="0016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B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167B90" w:rsidRPr="00167B90" w:rsidRDefault="00167B90" w:rsidP="00167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7B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ночные дежурства; митинги и акции; политические дебаты</w:t>
            </w:r>
          </w:p>
        </w:tc>
      </w:tr>
    </w:tbl>
    <w:p w:rsidR="00167B90" w:rsidRPr="00167B90" w:rsidRDefault="00167B90" w:rsidP="00167B9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7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Насилие в отношении женщин с каждым годом набирает все большие обороты, число жертв неумолимо растет. Это заставило международное сообщество обеспокоиться положением в мире. Введение данного праздника стало первым шагом для начала большой компании по предотвращению ряда преступлений.</w:t>
      </w:r>
      <w:r w:rsidR="00426436" w:rsidRPr="00426436">
        <w:rPr>
          <w:rFonts w:ascii="Arial" w:hAnsi="Arial" w:cs="Arial"/>
          <w:color w:val="000000"/>
        </w:rPr>
        <w:t xml:space="preserve"> </w:t>
      </w:r>
    </w:p>
    <w:p w:rsidR="00167B90" w:rsidRPr="00167B90" w:rsidRDefault="00167B90" w:rsidP="00167B90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67B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Когда отмечают</w:t>
      </w:r>
    </w:p>
    <w:p w:rsidR="00167B90" w:rsidRPr="003B34B2" w:rsidRDefault="00167B90" w:rsidP="00167B9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7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Международный день борьбы за ликвидацию насилия в отношении женщин отмечается ежегодно 25 ноября. Праздник был учрежден резолюцией Генеральной Ассамблеи ООН № A/RES/54</w:t>
      </w:r>
      <w:r w:rsidR="009C1C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/134 от 7 февраля 2000 г. В 2018 году дату справляют 19</w:t>
      </w:r>
      <w:r w:rsidRPr="00167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-й раз. Россия присоединяется к всемирному </w:t>
      </w:r>
      <w:r w:rsidR="00206F44" w:rsidRPr="00167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празднованию.</w:t>
      </w:r>
      <w:r w:rsidR="00206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международная кампания по борьбе с насилием на гендерной почве</w:t>
      </w:r>
      <w:r w:rsidR="00206F44" w:rsidRPr="00206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206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мероприятия в рамках которой каждый год посвящены отдельной теме.</w:t>
      </w:r>
      <w:r w:rsidR="00FF2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период с </w:t>
      </w:r>
      <w:r w:rsidR="003B3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25 ноября по 10 декабря</w:t>
      </w:r>
      <w:r w:rsidR="003B34B2" w:rsidRPr="003B3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B3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когда отмечается «День прав человека»</w:t>
      </w:r>
      <w:r w:rsidR="00FF2D34" w:rsidRPr="00FF2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F2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3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проводится «16 дней борьбы против насилия в отношении женщин».</w:t>
      </w:r>
    </w:p>
    <w:p w:rsidR="00167B90" w:rsidRPr="00167B90" w:rsidRDefault="00167B90" w:rsidP="00167B90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67B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Кто празднует</w:t>
      </w:r>
    </w:p>
    <w:p w:rsidR="00206F44" w:rsidRDefault="00167B90" w:rsidP="00657F64">
      <w:pPr>
        <w:pStyle w:val="a4"/>
        <w:shd w:val="clear" w:color="auto" w:fill="FFFFFF"/>
        <w:spacing w:after="0"/>
        <w:rPr>
          <w:rFonts w:ascii="Helvetica" w:hAnsi="Helvetica" w:cs="Helvetica"/>
          <w:color w:val="333333"/>
          <w:sz w:val="21"/>
          <w:szCs w:val="21"/>
        </w:rPr>
      </w:pPr>
      <w:r w:rsidRPr="00167B90">
        <w:rPr>
          <w:color w:val="000000"/>
          <w:sz w:val="26"/>
          <w:szCs w:val="26"/>
        </w:rPr>
        <w:t xml:space="preserve">Международный день борьбы за ликвидацию насилия в отношении женщин отмечают абсолютно все желающие, так как проблема физического и психологического насилия над слабым полом стоит остро среди всех слоев </w:t>
      </w:r>
      <w:r w:rsidRPr="00167B90">
        <w:rPr>
          <w:color w:val="000000"/>
          <w:sz w:val="26"/>
          <w:szCs w:val="26"/>
        </w:rPr>
        <w:lastRenderedPageBreak/>
        <w:t>населения. Наибольшее внимание празднику уделяется в учебных заведениях, государственных учреждениях. Волонтеры активно занимаются сбором средств для пострадавших и оказывают посильную помощь.</w:t>
      </w:r>
      <w:r w:rsidR="00206F44" w:rsidRPr="00206F44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3B34B2" w:rsidRPr="003B34B2" w:rsidRDefault="00206F44" w:rsidP="00657F6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4B2">
        <w:rPr>
          <w:rFonts w:ascii="Times New Roman" w:hAnsi="Times New Roman" w:cs="Times New Roman"/>
          <w:b/>
          <w:color w:val="333333"/>
          <w:sz w:val="28"/>
          <w:szCs w:val="28"/>
        </w:rPr>
        <w:t>В этом году акция проходит под темой «Окрась мир в оранжевый цвет» с хэштегом #HearMeToo в период с 25 ноября по 10 декабря</w:t>
      </w:r>
      <w:r w:rsidR="003B34B2" w:rsidRPr="003B34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называется  «16 дней борьбы против насилия в отношении женщин».</w:t>
      </w:r>
    </w:p>
    <w:p w:rsidR="00206F44" w:rsidRPr="003B34B2" w:rsidRDefault="00206F44" w:rsidP="00206F44">
      <w:pPr>
        <w:pStyle w:val="a4"/>
        <w:shd w:val="clear" w:color="auto" w:fill="FFFFFF"/>
        <w:spacing w:after="0"/>
        <w:rPr>
          <w:b/>
          <w:color w:val="333333"/>
          <w:sz w:val="28"/>
          <w:szCs w:val="28"/>
        </w:rPr>
      </w:pPr>
      <w:r w:rsidRPr="003B34B2">
        <w:rPr>
          <w:b/>
          <w:color w:val="333333"/>
          <w:sz w:val="28"/>
          <w:szCs w:val="28"/>
        </w:rPr>
        <w:t>Она завершится в день, когда отмечается </w:t>
      </w:r>
      <w:hyperlink r:id="rId7" w:history="1">
        <w:r w:rsidRPr="003B34B2">
          <w:rPr>
            <w:rStyle w:val="a3"/>
            <w:b/>
            <w:color w:val="000000"/>
            <w:sz w:val="28"/>
            <w:szCs w:val="28"/>
          </w:rPr>
          <w:t>День прав человека</w:t>
        </w:r>
      </w:hyperlink>
      <w:r w:rsidRPr="003B34B2">
        <w:rPr>
          <w:b/>
          <w:color w:val="333333"/>
          <w:sz w:val="28"/>
          <w:szCs w:val="28"/>
        </w:rPr>
        <w:t>.</w:t>
      </w:r>
    </w:p>
    <w:p w:rsidR="00206F44" w:rsidRPr="003B34B2" w:rsidRDefault="00206F44" w:rsidP="00206F44">
      <w:pPr>
        <w:pStyle w:val="a4"/>
        <w:shd w:val="clear" w:color="auto" w:fill="FFFFFF"/>
        <w:spacing w:after="0"/>
        <w:rPr>
          <w:b/>
          <w:color w:val="333333"/>
          <w:sz w:val="28"/>
          <w:szCs w:val="28"/>
        </w:rPr>
      </w:pPr>
      <w:r w:rsidRPr="003B34B2">
        <w:rPr>
          <w:b/>
          <w:color w:val="333333"/>
          <w:sz w:val="28"/>
          <w:szCs w:val="28"/>
        </w:rPr>
        <w:t>Во многих городах мира пройдут соответствующие мероприятия, а знаменитые здания будут подсвечены оранжевым светом.</w:t>
      </w:r>
    </w:p>
    <w:p w:rsidR="00167B90" w:rsidRPr="00167B90" w:rsidRDefault="00167B90" w:rsidP="00167B90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67B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История и традиции</w:t>
      </w:r>
    </w:p>
    <w:p w:rsidR="00167B90" w:rsidRPr="00167B90" w:rsidRDefault="00167B90" w:rsidP="00167B9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7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праздника выбрана не случайно. В 1960 году в Доминикане произошла ужасная трагедия: к смерти были приговорены политические активистки – сестры Мирабаль. Зверская расправа над ними произошла 25 ноября по приказу правителя республики. Событие предали огласке, и уже с 1981 года женщины начали чтить этот день.</w:t>
      </w:r>
    </w:p>
    <w:p w:rsidR="00167B90" w:rsidRPr="00167B90" w:rsidRDefault="00167B90" w:rsidP="00167B9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7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международном уровне вопрос борьбы с насилием был поднят только в 1993 г. После множества принятых деклараций и политических дебатов, в 2000 году ООН официально объявила 25 ноября Международным днем борьбы за ликвидацию насилия в отношении женщин. Все страны поддержали данное решение, в том числе и Россия.</w:t>
      </w:r>
    </w:p>
    <w:p w:rsidR="00167B90" w:rsidRDefault="00167B90" w:rsidP="00167B9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7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Этот день служит символом противостояния всем формам насилия и жестокого обращения с представительницами слабого пола. Согласно традициям праздника, на международном уровне проводятся всевозможные акции и митинги в поддержку жертв и просто незащищенных девушек и женщин. Комплексный подход позволяет массово проинформировать население о правозащитных организациях и призывает весь мир остановить насилие.</w:t>
      </w:r>
    </w:p>
    <w:p w:rsidR="00167B90" w:rsidRPr="00167B90" w:rsidRDefault="00167B90" w:rsidP="00167B90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67B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Интересные факты</w:t>
      </w:r>
    </w:p>
    <w:p w:rsidR="00167B90" w:rsidRPr="00167B90" w:rsidRDefault="00167B90" w:rsidP="00167B9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7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статистическим данным, физическому, сексуальному и другим формам насилия подвергается около 35% женщин и девочек. В неразвитых странах к пострадавшим относится 7 из 10 женщин.</w:t>
      </w:r>
    </w:p>
    <w:p w:rsidR="00167B90" w:rsidRPr="00167B90" w:rsidRDefault="00167B90" w:rsidP="003B34B2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167B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 несовершеннолетних девочек, принудительно выданных замуж, составляет более 700 миллионов. Эта часть населения не имеет возможности получить образование и чаще других подвергается домашнему насилию.</w:t>
      </w:r>
    </w:p>
    <w:p w:rsidR="00167B90" w:rsidRPr="00167B90" w:rsidRDefault="00167B90" w:rsidP="00167B90">
      <w:pPr>
        <w:pStyle w:val="p2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167B9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411980" cy="2943457"/>
            <wp:effectExtent l="19050" t="0" r="7620" b="0"/>
            <wp:docPr id="7" name="Рисунок 7" descr="C:\Users\User\Desktop\r_graf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r_graf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89" cy="294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90" w:rsidRPr="00657F64" w:rsidRDefault="00167B90" w:rsidP="00167B90">
      <w:pPr>
        <w:pStyle w:val="p2"/>
        <w:spacing w:before="0" w:beforeAutospacing="0" w:after="0" w:afterAutospacing="0"/>
        <w:rPr>
          <w:rFonts w:ascii="Times New Roman" w:hAnsi="Times New Roman" w:cs="Times New Roman"/>
          <w:sz w:val="25"/>
          <w:szCs w:val="25"/>
        </w:rPr>
      </w:pPr>
      <w:r w:rsidRPr="00657F64">
        <w:rPr>
          <w:rFonts w:ascii="Times New Roman" w:hAnsi="Times New Roman" w:cs="Times New Roman"/>
          <w:sz w:val="25"/>
          <w:szCs w:val="25"/>
        </w:rPr>
        <w:lastRenderedPageBreak/>
        <w:t>Все женщины и девочки имеют право на жизнь без насилия. Однако в разных уголках мира это право грубо нарушается. Многие женщины и, в первую очередь, из наиболее бедных и уязвимых общин, подвергаются физическим или сексуальным надругательствам. Об этом заявил Генеральный секретарь ООН. Он призвал активнее бороться с этим позорным явлением, подкрепляя ее необходимыми ресурсами.</w:t>
      </w:r>
    </w:p>
    <w:p w:rsidR="00167B90" w:rsidRPr="00657F64" w:rsidRDefault="00167B90" w:rsidP="00167B90">
      <w:pPr>
        <w:pStyle w:val="p2"/>
        <w:spacing w:before="0" w:beforeAutospacing="0" w:after="0" w:afterAutospacing="0"/>
        <w:rPr>
          <w:rFonts w:ascii="Times New Roman" w:hAnsi="Times New Roman" w:cs="Times New Roman"/>
          <w:sz w:val="25"/>
          <w:szCs w:val="25"/>
        </w:rPr>
      </w:pPr>
      <w:r w:rsidRPr="00657F64">
        <w:rPr>
          <w:rFonts w:ascii="Times New Roman" w:hAnsi="Times New Roman" w:cs="Times New Roman"/>
          <w:sz w:val="25"/>
          <w:szCs w:val="25"/>
        </w:rPr>
        <w:t>Каждая третья женщина в мире подвергается физическому или сексуальному насилию в той или иной форме. 750 миллионов девушек выходят замуж в возрасте до 18 лет и более 250 миллионов подвергаются калечащим операциям на половых органах", - констатировал Генеральный секретарь ООН, выступая на мероприятии, посвященном Международному дню борьбы за ликвидацию насилия против женщин.</w:t>
      </w:r>
    </w:p>
    <w:p w:rsidR="00167B90" w:rsidRPr="00657F64" w:rsidRDefault="00167B90" w:rsidP="00167B90">
      <w:pPr>
        <w:pStyle w:val="p2"/>
        <w:spacing w:before="0" w:beforeAutospacing="0" w:after="0" w:afterAutospacing="0"/>
        <w:rPr>
          <w:rFonts w:ascii="Times New Roman" w:hAnsi="Times New Roman" w:cs="Times New Roman"/>
          <w:sz w:val="25"/>
          <w:szCs w:val="25"/>
        </w:rPr>
      </w:pPr>
      <w:r w:rsidRPr="00657F64">
        <w:rPr>
          <w:rFonts w:ascii="Times New Roman" w:hAnsi="Times New Roman" w:cs="Times New Roman"/>
          <w:sz w:val="25"/>
          <w:szCs w:val="25"/>
        </w:rPr>
        <w:t>Генеральный секретарь ООН осудил все акты насилия в отношении женщин-политиков и женщин-правозащитников. Он призвал не закрывать глаза на самые чудовищные глумления над женщинами - их сексуальную эксплуатацию.</w:t>
      </w:r>
    </w:p>
    <w:p w:rsidR="00167B90" w:rsidRPr="00657F64" w:rsidRDefault="00167B90" w:rsidP="00167B90">
      <w:pPr>
        <w:pStyle w:val="p2"/>
        <w:spacing w:before="0" w:beforeAutospacing="0" w:after="0" w:afterAutospacing="0"/>
        <w:rPr>
          <w:rFonts w:ascii="Times New Roman" w:hAnsi="Times New Roman" w:cs="Times New Roman"/>
          <w:sz w:val="25"/>
          <w:szCs w:val="25"/>
        </w:rPr>
      </w:pPr>
      <w:r w:rsidRPr="00657F64">
        <w:rPr>
          <w:rFonts w:ascii="Times New Roman" w:hAnsi="Times New Roman" w:cs="Times New Roman"/>
          <w:sz w:val="25"/>
          <w:szCs w:val="25"/>
        </w:rPr>
        <w:t>Глава ООН с тревогой отметил, что сексуальное насилие особенно распространено в зонах вооруженных конфликтов. Кроме того, все более очевидной становится связь между насилием против женщин и экстремистской идеологией.</w:t>
      </w:r>
    </w:p>
    <w:p w:rsidR="00167B90" w:rsidRPr="00657F64" w:rsidRDefault="00167B90" w:rsidP="00167B90">
      <w:pPr>
        <w:pStyle w:val="p2"/>
        <w:spacing w:before="0" w:beforeAutospacing="0" w:after="0" w:afterAutospacing="0"/>
        <w:rPr>
          <w:rFonts w:ascii="Times New Roman" w:hAnsi="Times New Roman" w:cs="Times New Roman"/>
          <w:sz w:val="25"/>
          <w:szCs w:val="25"/>
        </w:rPr>
      </w:pPr>
      <w:r w:rsidRPr="00657F64">
        <w:rPr>
          <w:rFonts w:ascii="Times New Roman" w:hAnsi="Times New Roman" w:cs="Times New Roman"/>
          <w:sz w:val="25"/>
          <w:szCs w:val="25"/>
        </w:rPr>
        <w:t>"Подобное насилие - это наиболее зримое проявление патриархальных порядков и шовинизма, которое напрямую воздействует как на физическое, так и на психическое здоровье женщин. Его последствия сказываются на жизни семей, целых общин и всего общества. Появившиеся в последнее время сообщения о сексуальных домогательствах на рабочем месте в самых разных организациях и учреждениях по всему миру показывают, насколько распространена эта форма сексуального насилия", - сказал глава ООН.</w:t>
      </w:r>
    </w:p>
    <w:p w:rsidR="00167B90" w:rsidRPr="00657F64" w:rsidRDefault="00167B90" w:rsidP="00167B90">
      <w:pPr>
        <w:pStyle w:val="p2"/>
        <w:spacing w:before="0" w:beforeAutospacing="0" w:after="0" w:afterAutospacing="0"/>
        <w:rPr>
          <w:rFonts w:ascii="Times New Roman" w:hAnsi="Times New Roman" w:cs="Times New Roman"/>
          <w:sz w:val="25"/>
          <w:szCs w:val="25"/>
        </w:rPr>
      </w:pPr>
      <w:r w:rsidRPr="00657F64">
        <w:rPr>
          <w:rFonts w:ascii="Times New Roman" w:hAnsi="Times New Roman" w:cs="Times New Roman"/>
          <w:sz w:val="25"/>
          <w:szCs w:val="25"/>
        </w:rPr>
        <w:t xml:space="preserve">В рамках Организации </w:t>
      </w:r>
      <w:r w:rsidR="00FF2D34" w:rsidRPr="00657F64">
        <w:rPr>
          <w:rFonts w:ascii="Times New Roman" w:hAnsi="Times New Roman" w:cs="Times New Roman"/>
          <w:sz w:val="25"/>
          <w:szCs w:val="25"/>
        </w:rPr>
        <w:t xml:space="preserve">ООН </w:t>
      </w:r>
      <w:r w:rsidRPr="00657F64">
        <w:rPr>
          <w:rFonts w:ascii="Times New Roman" w:hAnsi="Times New Roman" w:cs="Times New Roman"/>
          <w:sz w:val="25"/>
          <w:szCs w:val="25"/>
        </w:rPr>
        <w:t>еще 20 лет назад был создан специальный Фонд, средства которого идут на поддержку местных инициатив по предупреждению гендерного насилия и помощи его жертвам. Из него выделено уже 129 миллионов долларов США для финансирования 463 инициатив в 139 странах мира.</w:t>
      </w:r>
    </w:p>
    <w:p w:rsidR="00167B90" w:rsidRPr="00657F64" w:rsidRDefault="00FF2D34" w:rsidP="00167B90">
      <w:pPr>
        <w:pStyle w:val="p2"/>
        <w:spacing w:before="0" w:beforeAutospacing="0" w:after="0" w:afterAutospacing="0"/>
        <w:rPr>
          <w:rFonts w:ascii="Times New Roman" w:hAnsi="Times New Roman" w:cs="Times New Roman"/>
          <w:sz w:val="25"/>
          <w:szCs w:val="25"/>
        </w:rPr>
      </w:pPr>
      <w:r w:rsidRPr="00657F64">
        <w:rPr>
          <w:rFonts w:ascii="Times New Roman" w:hAnsi="Times New Roman" w:cs="Times New Roman"/>
          <w:sz w:val="25"/>
          <w:szCs w:val="25"/>
        </w:rPr>
        <w:t>Н</w:t>
      </w:r>
      <w:r w:rsidR="00167B90" w:rsidRPr="00657F64">
        <w:rPr>
          <w:rFonts w:ascii="Times New Roman" w:hAnsi="Times New Roman" w:cs="Times New Roman"/>
          <w:sz w:val="25"/>
          <w:szCs w:val="25"/>
        </w:rPr>
        <w:t>а 72-й сессии Генеральной Ассамблеи представители ООН и Европейского союза (ЕС) объявили о запуске новой совместной инициативы, направленной на ликвидацию всех форм дискриминации женщин и девочек.</w:t>
      </w:r>
    </w:p>
    <w:p w:rsidR="00167B90" w:rsidRPr="00657F64" w:rsidRDefault="00AF7FC7" w:rsidP="00167B90">
      <w:pPr>
        <w:pStyle w:val="p2"/>
        <w:spacing w:before="0" w:beforeAutospacing="0" w:after="0" w:afterAutospacing="0"/>
        <w:rPr>
          <w:rFonts w:ascii="Times New Roman" w:hAnsi="Times New Roman" w:cs="Times New Roman"/>
          <w:sz w:val="25"/>
          <w:szCs w:val="25"/>
        </w:rPr>
      </w:pPr>
      <w:r w:rsidRPr="00657F64">
        <w:rPr>
          <w:rFonts w:ascii="Times New Roman" w:hAnsi="Times New Roman" w:cs="Times New Roman"/>
          <w:sz w:val="25"/>
          <w:szCs w:val="25"/>
        </w:rPr>
        <w:t>П</w:t>
      </w:r>
      <w:r w:rsidR="00167B90" w:rsidRPr="00657F64">
        <w:rPr>
          <w:rFonts w:ascii="Times New Roman" w:hAnsi="Times New Roman" w:cs="Times New Roman"/>
          <w:sz w:val="25"/>
          <w:szCs w:val="25"/>
        </w:rPr>
        <w:t>од эгидой структуры "ООН-Женщины" была представлена инновационная программа "Безопасные города и общественные пространства для женщин и девочек". Ее цель - покончить с сексуальными посягательствами в общественных местах.</w:t>
      </w:r>
    </w:p>
    <w:p w:rsidR="00167B90" w:rsidRPr="00657F64" w:rsidRDefault="006D5AC5" w:rsidP="00167B90">
      <w:pPr>
        <w:pStyle w:val="p2"/>
        <w:spacing w:before="0" w:beforeAutospacing="0" w:after="0" w:afterAutospacing="0"/>
        <w:rPr>
          <w:rFonts w:ascii="Times New Roman" w:hAnsi="Times New Roman" w:cs="Times New Roman"/>
          <w:sz w:val="25"/>
          <w:szCs w:val="25"/>
        </w:rPr>
      </w:pPr>
      <w:r w:rsidRPr="00657F64">
        <w:rPr>
          <w:rFonts w:ascii="Times New Roman" w:hAnsi="Times New Roman" w:cs="Times New Roman"/>
          <w:sz w:val="25"/>
          <w:szCs w:val="25"/>
        </w:rPr>
        <w:t xml:space="preserve">К тому же </w:t>
      </w:r>
      <w:r w:rsidR="00167B90" w:rsidRPr="00657F64">
        <w:rPr>
          <w:rFonts w:ascii="Times New Roman" w:hAnsi="Times New Roman" w:cs="Times New Roman"/>
          <w:sz w:val="25"/>
          <w:szCs w:val="25"/>
        </w:rPr>
        <w:t xml:space="preserve"> глава ООН сообщил о новой стратегии по защите жертв сексуальной эксплуатации со стороны тех, кто служит под флагом ООН.</w:t>
      </w:r>
    </w:p>
    <w:p w:rsidR="00167B90" w:rsidRPr="00657F64" w:rsidRDefault="00167B90" w:rsidP="00167B90">
      <w:pPr>
        <w:pStyle w:val="p2"/>
        <w:spacing w:before="0" w:beforeAutospacing="0" w:after="0" w:afterAutospacing="0"/>
        <w:rPr>
          <w:rFonts w:ascii="Times New Roman" w:hAnsi="Times New Roman" w:cs="Times New Roman"/>
          <w:sz w:val="25"/>
          <w:szCs w:val="25"/>
        </w:rPr>
      </w:pPr>
      <w:r w:rsidRPr="00657F64">
        <w:rPr>
          <w:rFonts w:ascii="Times New Roman" w:hAnsi="Times New Roman" w:cs="Times New Roman"/>
          <w:sz w:val="25"/>
          <w:szCs w:val="25"/>
        </w:rPr>
        <w:t>"Все эти инициативы должны помочь нам изменить ситуацию. Однако необходимо сделать гораздо больше. Нужна мощная политическая воля и дополнительные ресурсы. Нам нужно лучше координировать свои действия", - заявил Генеральный секретарь ООН.</w:t>
      </w:r>
    </w:p>
    <w:p w:rsidR="006D5AC5" w:rsidRDefault="006D5AC5" w:rsidP="00FF2D34">
      <w:pPr>
        <w:pStyle w:val="p2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629025" cy="144452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020" cy="144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C5" w:rsidRPr="00657F64" w:rsidRDefault="006D5AC5" w:rsidP="006D5AC5">
      <w:pPr>
        <w:pStyle w:val="a4"/>
        <w:numPr>
          <w:ilvl w:val="0"/>
          <w:numId w:val="1"/>
        </w:numPr>
        <w:spacing w:after="0"/>
        <w:ind w:left="0"/>
        <w:textAlignment w:val="baseline"/>
        <w:rPr>
          <w:rFonts w:ascii="inherit" w:hAnsi="inherit"/>
          <w:sz w:val="25"/>
          <w:szCs w:val="25"/>
        </w:rPr>
      </w:pPr>
      <w:r w:rsidRPr="00657F64">
        <w:rPr>
          <w:rFonts w:ascii="inherit" w:hAnsi="inherit"/>
          <w:sz w:val="25"/>
          <w:szCs w:val="25"/>
        </w:rPr>
        <w:t>В </w:t>
      </w:r>
      <w:hyperlink r:id="rId10" w:history="1">
        <w:r w:rsidRPr="00657F64">
          <w:rPr>
            <w:rStyle w:val="a7"/>
            <w:rFonts w:ascii="inherit" w:hAnsi="inherit"/>
            <w:color w:val="323230"/>
            <w:sz w:val="25"/>
            <w:szCs w:val="25"/>
            <w:u w:val="single"/>
            <w:bdr w:val="none" w:sz="0" w:space="0" w:color="auto" w:frame="1"/>
          </w:rPr>
          <w:t>День ООН в 2017 </w:t>
        </w:r>
      </w:hyperlink>
      <w:r w:rsidRPr="00657F64">
        <w:rPr>
          <w:rFonts w:ascii="inherit" w:hAnsi="inherit"/>
          <w:sz w:val="25"/>
          <w:szCs w:val="25"/>
        </w:rPr>
        <w:t xml:space="preserve">году в ООН призывали и поддерживали все членские организации, чтобы они присоединились к скоординированной кампании МКП и лоббировали правительства с целью принятия нового эффективного международного стандарта в отношении насилия и преследований на рабочем месте.  Мы все должны гордиться категоричными формулировками этого стандарта, прозвучавшими в первом </w:t>
      </w:r>
      <w:r w:rsidRPr="00657F64">
        <w:rPr>
          <w:rFonts w:ascii="inherit" w:hAnsi="inherit"/>
          <w:sz w:val="25"/>
          <w:szCs w:val="25"/>
        </w:rPr>
        <w:lastRenderedPageBreak/>
        <w:t>раунде двукратного обсуждения на Международной конференции труда (МКТ) в июне 2018 года, в котором рассматриваются многие ключевые проблемы работников транспорта, в частности, женщин, посредством:</w:t>
      </w:r>
    </w:p>
    <w:p w:rsidR="006D5AC5" w:rsidRPr="00657F64" w:rsidRDefault="006D5AC5" w:rsidP="006D5AC5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inherit" w:hAnsi="inherit"/>
          <w:sz w:val="25"/>
          <w:szCs w:val="25"/>
        </w:rPr>
      </w:pPr>
      <w:r w:rsidRPr="00657F64">
        <w:rPr>
          <w:rFonts w:ascii="inherit" w:hAnsi="inherit"/>
          <w:sz w:val="25"/>
          <w:szCs w:val="25"/>
        </w:rPr>
        <w:t>Широкого определения и объема «сферы труда», включая ежедневные поездки на работу из пригорода и обратно, а также общественное и личное пространство там, где оно является местом работы</w:t>
      </w:r>
    </w:p>
    <w:p w:rsidR="006D5AC5" w:rsidRPr="00657F64" w:rsidRDefault="006D5AC5" w:rsidP="006D5AC5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inherit" w:hAnsi="inherit"/>
          <w:sz w:val="25"/>
          <w:szCs w:val="25"/>
        </w:rPr>
      </w:pPr>
      <w:r w:rsidRPr="00657F64">
        <w:rPr>
          <w:rFonts w:ascii="inherit" w:hAnsi="inherit"/>
          <w:sz w:val="25"/>
          <w:szCs w:val="25"/>
        </w:rPr>
        <w:t>Признания несоразмерного воздействия на женщин гендерного насилия и домогательства</w:t>
      </w:r>
    </w:p>
    <w:p w:rsidR="006D5AC5" w:rsidRPr="00657F64" w:rsidRDefault="006D5AC5" w:rsidP="006D5AC5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inherit" w:hAnsi="inherit"/>
          <w:sz w:val="25"/>
          <w:szCs w:val="25"/>
        </w:rPr>
      </w:pPr>
      <w:r w:rsidRPr="00657F64">
        <w:rPr>
          <w:rFonts w:ascii="inherit" w:hAnsi="inherit"/>
          <w:sz w:val="25"/>
          <w:szCs w:val="25"/>
        </w:rPr>
        <w:t>Влияния домашнего насилия на сферу труда</w:t>
      </w:r>
    </w:p>
    <w:p w:rsidR="006D5AC5" w:rsidRPr="00657F64" w:rsidRDefault="006D5AC5" w:rsidP="006D5AC5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inherit" w:hAnsi="inherit"/>
          <w:sz w:val="25"/>
          <w:szCs w:val="25"/>
        </w:rPr>
      </w:pPr>
      <w:r w:rsidRPr="00657F64">
        <w:rPr>
          <w:rFonts w:ascii="inherit" w:hAnsi="inherit"/>
          <w:sz w:val="25"/>
          <w:szCs w:val="25"/>
        </w:rPr>
        <w:t>Важности объектов санитарии.</w:t>
      </w:r>
    </w:p>
    <w:p w:rsidR="006D5AC5" w:rsidRPr="00657F64" w:rsidRDefault="006D5AC5" w:rsidP="006D5AC5">
      <w:pPr>
        <w:pStyle w:val="a4"/>
        <w:spacing w:after="0"/>
        <w:textAlignment w:val="baseline"/>
        <w:rPr>
          <w:rFonts w:ascii="inherit" w:hAnsi="inherit"/>
          <w:sz w:val="25"/>
          <w:szCs w:val="25"/>
        </w:rPr>
      </w:pPr>
      <w:r w:rsidRPr="00657F64">
        <w:rPr>
          <w:rFonts w:ascii="inherit" w:hAnsi="inherit"/>
          <w:sz w:val="25"/>
          <w:szCs w:val="25"/>
        </w:rPr>
        <w:t>Это важное содержание стало возможным только благодаря статистическим данным, тематическим исследованиям и рассказам работников, во что вы все внесли свой вклад, и что помогло усилить позиции во время дискуссии.</w:t>
      </w:r>
    </w:p>
    <w:p w:rsidR="006D5AC5" w:rsidRPr="00657F64" w:rsidRDefault="006D5AC5" w:rsidP="006D5AC5">
      <w:pPr>
        <w:pStyle w:val="a4"/>
        <w:spacing w:after="0"/>
        <w:textAlignment w:val="baseline"/>
        <w:rPr>
          <w:rFonts w:ascii="inherit" w:hAnsi="inherit"/>
          <w:sz w:val="25"/>
          <w:szCs w:val="25"/>
        </w:rPr>
      </w:pPr>
      <w:r w:rsidRPr="00657F64">
        <w:rPr>
          <w:rFonts w:ascii="inherit" w:hAnsi="inherit"/>
          <w:sz w:val="25"/>
          <w:szCs w:val="25"/>
        </w:rPr>
        <w:t>ООН  продвигается к самой эффективной форме глобального документа: конвенции, поддерживаемой рекомендацией, при явной поддержке со стороны правительств.</w:t>
      </w:r>
    </w:p>
    <w:p w:rsidR="006D5AC5" w:rsidRPr="00657F64" w:rsidRDefault="006D5AC5" w:rsidP="006D5AC5">
      <w:pPr>
        <w:pStyle w:val="a4"/>
        <w:spacing w:after="0"/>
        <w:textAlignment w:val="baseline"/>
        <w:rPr>
          <w:rFonts w:ascii="inherit" w:hAnsi="inherit"/>
          <w:sz w:val="25"/>
          <w:szCs w:val="25"/>
        </w:rPr>
      </w:pPr>
      <w:r w:rsidRPr="00657F64">
        <w:rPr>
          <w:rStyle w:val="a7"/>
          <w:rFonts w:ascii="inherit" w:hAnsi="inherit"/>
          <w:sz w:val="25"/>
          <w:szCs w:val="25"/>
          <w:bdr w:val="none" w:sz="0" w:space="0" w:color="auto" w:frame="1"/>
        </w:rPr>
        <w:t>Однако эта битва еще не закончена: все достигнутые формулировки будут вновь обсуждаться, и в них будут вноситься поправки в ходе второй и заключительной дискуссии на Международной конференции труда в июне 2019 года.</w:t>
      </w:r>
    </w:p>
    <w:p w:rsidR="006D5AC5" w:rsidRPr="00657F64" w:rsidRDefault="006D5AC5" w:rsidP="006D5AC5">
      <w:pPr>
        <w:pStyle w:val="a4"/>
        <w:spacing w:after="0"/>
        <w:textAlignment w:val="baseline"/>
        <w:rPr>
          <w:rFonts w:ascii="inherit" w:hAnsi="inherit"/>
          <w:sz w:val="25"/>
          <w:szCs w:val="25"/>
        </w:rPr>
      </w:pPr>
      <w:r w:rsidRPr="00657F64">
        <w:rPr>
          <w:rFonts w:ascii="inherit" w:hAnsi="inherit"/>
          <w:sz w:val="25"/>
          <w:szCs w:val="25"/>
        </w:rPr>
        <w:t>Работодатели активно лоббируют правительства, чтобы ослабить формулировки. Сейчас, как никогда  нужно, чтобы национальные профцентры и правительства во всем мире услышали о воздействии насилия в транспортной отрасли, особенно в отношении работающих женщин, если мы хотим защитить то, чего добились до сих пор. </w:t>
      </w:r>
    </w:p>
    <w:p w:rsidR="006D5AC5" w:rsidRPr="00657F64" w:rsidRDefault="006D5AC5" w:rsidP="00657F64">
      <w:pPr>
        <w:pStyle w:val="a4"/>
        <w:spacing w:after="0"/>
        <w:textAlignment w:val="baseline"/>
        <w:rPr>
          <w:rFonts w:ascii="inherit" w:hAnsi="inherit"/>
          <w:sz w:val="25"/>
          <w:szCs w:val="25"/>
        </w:rPr>
      </w:pPr>
      <w:r w:rsidRPr="00657F64">
        <w:rPr>
          <w:rFonts w:ascii="inherit" w:hAnsi="inherit"/>
          <w:sz w:val="25"/>
          <w:szCs w:val="25"/>
        </w:rPr>
        <w:t>Насилие по-прежнему остается одним из основных факторов, мешающих трудоустраивать и удерживать женщин на рабочем месте, особенно в секторах, где преобладают мужчины, таких как транспорт.</w:t>
      </w:r>
    </w:p>
    <w:p w:rsidR="006D5AC5" w:rsidRPr="00657F64" w:rsidRDefault="006D5AC5" w:rsidP="00657F64">
      <w:pPr>
        <w:pStyle w:val="a4"/>
        <w:spacing w:after="0"/>
        <w:textAlignment w:val="baseline"/>
        <w:rPr>
          <w:rStyle w:val="a7"/>
          <w:rFonts w:ascii="inherit" w:hAnsi="inherit"/>
          <w:sz w:val="25"/>
          <w:szCs w:val="25"/>
          <w:bdr w:val="none" w:sz="0" w:space="0" w:color="auto" w:frame="1"/>
        </w:rPr>
      </w:pPr>
      <w:r w:rsidRPr="00657F64">
        <w:rPr>
          <w:rStyle w:val="a7"/>
          <w:rFonts w:ascii="inherit" w:hAnsi="inherit"/>
          <w:sz w:val="25"/>
          <w:szCs w:val="25"/>
          <w:bdr w:val="none" w:sz="0" w:space="0" w:color="auto" w:frame="1"/>
        </w:rPr>
        <w:t>ОБРАЩЕНИЕ ООН.</w:t>
      </w:r>
    </w:p>
    <w:p w:rsidR="006D5AC5" w:rsidRPr="00657F64" w:rsidRDefault="006D5AC5" w:rsidP="006D5AC5">
      <w:pPr>
        <w:pStyle w:val="a4"/>
        <w:spacing w:after="0"/>
        <w:textAlignment w:val="baseline"/>
        <w:rPr>
          <w:rFonts w:ascii="inherit" w:hAnsi="inherit"/>
          <w:sz w:val="25"/>
          <w:szCs w:val="25"/>
        </w:rPr>
      </w:pPr>
      <w:r w:rsidRPr="00657F64">
        <w:rPr>
          <w:rStyle w:val="a7"/>
          <w:rFonts w:ascii="inherit" w:hAnsi="inherit"/>
          <w:sz w:val="25"/>
          <w:szCs w:val="25"/>
          <w:bdr w:val="none" w:sz="0" w:space="0" w:color="auto" w:frame="1"/>
        </w:rPr>
        <w:t>Покажите, почему транспортникам в вашем профсоюзе нужна Конвенция МОТ!</w:t>
      </w:r>
    </w:p>
    <w:p w:rsidR="006D5AC5" w:rsidRPr="00657F64" w:rsidRDefault="006D5AC5" w:rsidP="006D5AC5">
      <w:pPr>
        <w:pStyle w:val="a4"/>
        <w:spacing w:after="0"/>
        <w:textAlignment w:val="baseline"/>
        <w:rPr>
          <w:rFonts w:ascii="inherit" w:hAnsi="inherit"/>
          <w:sz w:val="25"/>
          <w:szCs w:val="25"/>
        </w:rPr>
      </w:pPr>
      <w:r w:rsidRPr="00657F64">
        <w:rPr>
          <w:rFonts w:ascii="inherit" w:hAnsi="inherit"/>
          <w:sz w:val="25"/>
          <w:szCs w:val="25"/>
        </w:rPr>
        <w:t>По мере развития кампании #metoo мы все чаще слышим истории женщин по всему миру, которые борются с социальным позором и набираются храбрости, чтобы нарушить молчание. Давайте поднимем наш коллективный голос в знак солидарности с глобальной кампанией в этот День ООН, используя </w:t>
      </w:r>
      <w:hyperlink r:id="rId11" w:tgtFrame="_blank" w:history="1">
        <w:r w:rsidRPr="00657F64">
          <w:rPr>
            <w:rStyle w:val="a7"/>
            <w:rFonts w:ascii="inherit" w:hAnsi="inherit"/>
            <w:color w:val="323230"/>
            <w:sz w:val="25"/>
            <w:szCs w:val="25"/>
            <w:u w:val="single"/>
            <w:bdr w:val="none" w:sz="0" w:space="0" w:color="auto" w:frame="1"/>
          </w:rPr>
          <w:t>этот шаблон</w:t>
        </w:r>
      </w:hyperlink>
      <w:r w:rsidRPr="00657F64">
        <w:rPr>
          <w:rFonts w:ascii="inherit" w:hAnsi="inherit"/>
          <w:sz w:val="25"/>
          <w:szCs w:val="25"/>
        </w:rPr>
        <w:t>! Используйте хэштеги #ITFWomen #ILOConvention #metoo #ThisIsOurWorldToo со своими историями в социальных сетях.</w:t>
      </w:r>
    </w:p>
    <w:p w:rsidR="006D5AC5" w:rsidRPr="00657F64" w:rsidRDefault="006D5AC5" w:rsidP="006D5AC5">
      <w:pPr>
        <w:pStyle w:val="a4"/>
        <w:spacing w:after="0"/>
        <w:textAlignment w:val="baseline"/>
        <w:rPr>
          <w:rFonts w:ascii="inherit" w:hAnsi="inherit"/>
          <w:sz w:val="25"/>
          <w:szCs w:val="25"/>
        </w:rPr>
      </w:pPr>
      <w:r w:rsidRPr="00657F64">
        <w:rPr>
          <w:rFonts w:ascii="inherit" w:hAnsi="inherit"/>
          <w:sz w:val="25"/>
          <w:szCs w:val="25"/>
        </w:rPr>
        <w:t>Просим присылать любую новую информацию о своей работе над конвенцией МОТ (см. </w:t>
      </w:r>
      <w:hyperlink r:id="rId12" w:tgtFrame="_blank" w:history="1">
        <w:r w:rsidRPr="00657F64">
          <w:rPr>
            <w:rStyle w:val="a7"/>
            <w:rFonts w:ascii="inherit" w:hAnsi="inherit"/>
            <w:color w:val="323230"/>
            <w:sz w:val="25"/>
            <w:szCs w:val="25"/>
            <w:u w:val="single"/>
            <w:bdr w:val="none" w:sz="0" w:space="0" w:color="auto" w:frame="1"/>
          </w:rPr>
          <w:t>октябрьское циркулярное</w:t>
        </w:r>
      </w:hyperlink>
      <w:r w:rsidRPr="00657F64">
        <w:rPr>
          <w:rFonts w:ascii="inherit" w:hAnsi="inherit"/>
          <w:sz w:val="25"/>
          <w:szCs w:val="25"/>
        </w:rPr>
        <w:t> письмо Стивена Коттона) на </w:t>
      </w:r>
      <w:hyperlink r:id="rId13" w:tgtFrame="_blank" w:history="1">
        <w:r w:rsidRPr="00657F64">
          <w:rPr>
            <w:rStyle w:val="a7"/>
            <w:rFonts w:ascii="inherit" w:hAnsi="inherit"/>
            <w:color w:val="323230"/>
            <w:sz w:val="25"/>
            <w:szCs w:val="25"/>
            <w:u w:val="single"/>
            <w:bdr w:val="none" w:sz="0" w:space="0" w:color="auto" w:frame="1"/>
          </w:rPr>
          <w:t>women@itf.org.uk</w:t>
        </w:r>
      </w:hyperlink>
      <w:r w:rsidRPr="00657F64">
        <w:rPr>
          <w:rFonts w:ascii="inherit" w:hAnsi="inherit"/>
          <w:sz w:val="25"/>
          <w:szCs w:val="25"/>
        </w:rPr>
        <w:t> в поддержку нашей постоянной стратегии, направленной на достижение наилучших результатов для работников транспорта. Мы будем также рассказывать о ваших действиях в рамках кампании по случаю Дня ООН, размещать фотографии и видеоролики, если вы будете присылать их на </w:t>
      </w:r>
      <w:hyperlink r:id="rId14" w:tgtFrame="_blank" w:history="1">
        <w:r w:rsidRPr="00657F64">
          <w:rPr>
            <w:rStyle w:val="a7"/>
            <w:rFonts w:ascii="inherit" w:hAnsi="inherit"/>
            <w:color w:val="323230"/>
            <w:sz w:val="25"/>
            <w:szCs w:val="25"/>
            <w:u w:val="single"/>
            <w:bdr w:val="none" w:sz="0" w:space="0" w:color="auto" w:frame="1"/>
          </w:rPr>
          <w:t>women@itf.org.uk</w:t>
        </w:r>
      </w:hyperlink>
      <w:r w:rsidRPr="00657F64">
        <w:rPr>
          <w:rFonts w:ascii="inherit" w:hAnsi="inherit"/>
          <w:sz w:val="25"/>
          <w:szCs w:val="25"/>
        </w:rPr>
        <w:t> в период с 25 ноября по 7 декабря 2018 года.</w:t>
      </w:r>
    </w:p>
    <w:p w:rsidR="006D5AC5" w:rsidRPr="00657F64" w:rsidRDefault="006D5AC5" w:rsidP="006D5AC5">
      <w:pPr>
        <w:pStyle w:val="a4"/>
        <w:spacing w:after="0"/>
        <w:textAlignment w:val="baseline"/>
        <w:rPr>
          <w:rFonts w:ascii="inherit" w:hAnsi="inherit"/>
          <w:sz w:val="25"/>
          <w:szCs w:val="25"/>
        </w:rPr>
      </w:pPr>
      <w:r w:rsidRPr="00657F64">
        <w:rPr>
          <w:rStyle w:val="a7"/>
          <w:rFonts w:ascii="inherit" w:hAnsi="inherit"/>
          <w:sz w:val="25"/>
          <w:szCs w:val="25"/>
          <w:bdr w:val="none" w:sz="0" w:space="0" w:color="auto" w:frame="1"/>
        </w:rPr>
        <w:t>Помогитенамвставитьсвоеслово</w:t>
      </w:r>
    </w:p>
    <w:p w:rsidR="006D5AC5" w:rsidRPr="00657F64" w:rsidRDefault="006D5AC5" w:rsidP="006D5AC5">
      <w:pPr>
        <w:pStyle w:val="a4"/>
        <w:spacing w:after="0"/>
        <w:textAlignment w:val="baseline"/>
        <w:rPr>
          <w:rFonts w:ascii="inherit" w:hAnsi="inherit"/>
          <w:sz w:val="25"/>
          <w:szCs w:val="25"/>
        </w:rPr>
      </w:pPr>
      <w:r w:rsidRPr="00657F64">
        <w:rPr>
          <w:rFonts w:ascii="inherit" w:hAnsi="inherit"/>
          <w:sz w:val="25"/>
          <w:szCs w:val="25"/>
        </w:rPr>
        <w:t>Регулярно просматривайте наш </w:t>
      </w:r>
      <w:hyperlink r:id="rId15" w:tgtFrame="_blank" w:history="1">
        <w:r w:rsidRPr="00657F64">
          <w:rPr>
            <w:rStyle w:val="a7"/>
            <w:rFonts w:ascii="inherit" w:hAnsi="inherit"/>
            <w:color w:val="323230"/>
            <w:sz w:val="25"/>
            <w:szCs w:val="25"/>
            <w:u w:val="single"/>
            <w:bdr w:val="none" w:sz="0" w:space="0" w:color="auto" w:frame="1"/>
          </w:rPr>
          <w:t>Блог</w:t>
        </w:r>
      </w:hyperlink>
      <w:r w:rsidRPr="00657F64">
        <w:rPr>
          <w:rFonts w:ascii="inherit" w:hAnsi="inherit"/>
          <w:sz w:val="25"/>
          <w:szCs w:val="25"/>
        </w:rPr>
        <w:t>, и странички в </w:t>
      </w:r>
      <w:hyperlink r:id="rId16" w:tgtFrame="_blank" w:history="1">
        <w:r w:rsidRPr="00657F64">
          <w:rPr>
            <w:rStyle w:val="a7"/>
            <w:rFonts w:ascii="inherit" w:hAnsi="inherit"/>
            <w:color w:val="323230"/>
            <w:sz w:val="25"/>
            <w:szCs w:val="25"/>
            <w:u w:val="single"/>
            <w:bdr w:val="none" w:sz="0" w:space="0" w:color="auto" w:frame="1"/>
          </w:rPr>
          <w:t>Фейсбуке</w:t>
        </w:r>
      </w:hyperlink>
      <w:r w:rsidRPr="00657F64">
        <w:rPr>
          <w:rFonts w:ascii="inherit" w:hAnsi="inherit"/>
          <w:sz w:val="25"/>
          <w:szCs w:val="25"/>
        </w:rPr>
        <w:t> и </w:t>
      </w:r>
      <w:hyperlink r:id="rId17" w:tgtFrame="_blank" w:history="1">
        <w:r w:rsidRPr="00657F64">
          <w:rPr>
            <w:rStyle w:val="a7"/>
            <w:rFonts w:ascii="inherit" w:hAnsi="inherit"/>
            <w:color w:val="323230"/>
            <w:sz w:val="25"/>
            <w:szCs w:val="25"/>
            <w:u w:val="single"/>
            <w:bdr w:val="none" w:sz="0" w:space="0" w:color="auto" w:frame="1"/>
          </w:rPr>
          <w:t>Твиттере</w:t>
        </w:r>
      </w:hyperlink>
      <w:r w:rsidRPr="00657F64">
        <w:rPr>
          <w:rFonts w:ascii="inherit" w:hAnsi="inherit"/>
          <w:sz w:val="25"/>
          <w:szCs w:val="25"/>
        </w:rPr>
        <w:t>, а также хэштеги #ITFWomen, #ILOConvention, #metoo, #ThisIsOurWorldToo, ищите материалы для распространения в целях поддержки нашей кампании за принятие конвенции МОТ.</w:t>
      </w:r>
    </w:p>
    <w:p w:rsidR="00FF2D34" w:rsidRPr="00657F64" w:rsidRDefault="00FF2D34" w:rsidP="00FF2D34">
      <w:pPr>
        <w:pStyle w:val="22"/>
        <w:shd w:val="clear" w:color="auto" w:fill="auto"/>
        <w:spacing w:before="0" w:after="0" w:line="240" w:lineRule="auto"/>
        <w:ind w:firstLine="760"/>
        <w:rPr>
          <w:sz w:val="25"/>
          <w:szCs w:val="25"/>
        </w:rPr>
      </w:pPr>
      <w:r w:rsidRPr="00657F64">
        <w:rPr>
          <w:bCs/>
          <w:sz w:val="25"/>
          <w:szCs w:val="25"/>
        </w:rPr>
        <w:t xml:space="preserve">Международная Федерация Транспортников (МФТ) ежегодно призывает все членские организации своей позицией и действиями создавать коллективный отпор проблеме насилия в отношении женщин, формировать в обществе мнение категорического неприятия и осуждения всех форм данного явления. МФТ вместе со всем международным сообществом добивается </w:t>
      </w:r>
      <w:r w:rsidRPr="00941777">
        <w:rPr>
          <w:bCs/>
          <w:sz w:val="28"/>
          <w:szCs w:val="28"/>
        </w:rPr>
        <w:t xml:space="preserve">принятия Конвенции МОТ по </w:t>
      </w:r>
      <w:r w:rsidRPr="00657F64">
        <w:rPr>
          <w:bCs/>
          <w:sz w:val="25"/>
          <w:szCs w:val="25"/>
        </w:rPr>
        <w:t xml:space="preserve">проблеме насилия в отношении женщин и мужчин в сфере труда. Эта проблема </w:t>
      </w:r>
      <w:r w:rsidRPr="00657F64">
        <w:rPr>
          <w:bCs/>
          <w:sz w:val="25"/>
          <w:szCs w:val="25"/>
        </w:rPr>
        <w:lastRenderedPageBreak/>
        <w:t>актуальна для работников общественного транспорта, преимущественно связанных с обслуживанием пассажиров и подверженных опасности агрессивного физического или психологического воздействия. Принятие Конвенции МОТ, важнейшего нормативно-правового документа, который признает, что деятельность работников транспорта осуществляется в зоне риска, заложило бы основу для дальнейших действий по реализации Программы достойного труда. В октябре 2018г.</w:t>
      </w:r>
      <w:r w:rsidRPr="00657F64">
        <w:rPr>
          <w:sz w:val="25"/>
          <w:szCs w:val="25"/>
        </w:rPr>
        <w:t xml:space="preserve"> делегация РОСПРОФЖЕЛ во главе с Председателем Профсоюза Николаем Никифоровым приняла участие в 44-ом Конгрессе МФТ. Впервые за всю 122-летнюю историю, Конгресс проходил в Юго- Восточной Азии - в Сингапуре.</w:t>
      </w:r>
      <w:r w:rsidR="001C4DCB" w:rsidRPr="00657F64">
        <w:rPr>
          <w:sz w:val="25"/>
          <w:szCs w:val="25"/>
        </w:rPr>
        <w:t xml:space="preserve"> </w:t>
      </w:r>
      <w:r w:rsidRPr="00657F64">
        <w:rPr>
          <w:sz w:val="25"/>
          <w:szCs w:val="25"/>
        </w:rPr>
        <w:t xml:space="preserve">Конгресс МФТ собрал участников из 140 стран, представляющих более 600 транспортных профсоюзов и объединяющих почти 20 миллионов членов. Данный Конгресс - самый большой за всю историю Конгрессов Федерации. На него собрались более 2000 участников со всего мира. </w:t>
      </w:r>
      <w:r w:rsidRPr="00657F64">
        <w:rPr>
          <w:rStyle w:val="8"/>
          <w:b w:val="0"/>
          <w:sz w:val="25"/>
          <w:szCs w:val="25"/>
        </w:rPr>
        <w:t xml:space="preserve">В рамках Конгресса была проведена </w:t>
      </w:r>
      <w:r w:rsidRPr="00657F64">
        <w:rPr>
          <w:sz w:val="25"/>
          <w:szCs w:val="25"/>
        </w:rPr>
        <w:t>Женская конференция</w:t>
      </w:r>
      <w:r w:rsidRPr="00657F64">
        <w:rPr>
          <w:b/>
          <w:sz w:val="25"/>
          <w:szCs w:val="25"/>
        </w:rPr>
        <w:t xml:space="preserve">. </w:t>
      </w:r>
      <w:r w:rsidRPr="00657F64">
        <w:rPr>
          <w:rStyle w:val="8"/>
          <w:b w:val="0"/>
          <w:sz w:val="25"/>
          <w:szCs w:val="25"/>
        </w:rPr>
        <w:t xml:space="preserve">Темой дня назвали: </w:t>
      </w:r>
      <w:r w:rsidRPr="00657F64">
        <w:rPr>
          <w:sz w:val="25"/>
          <w:szCs w:val="25"/>
        </w:rPr>
        <w:t>«Женщины - транспортники укрепляют влияние и это наш мир тоже».</w:t>
      </w:r>
    </w:p>
    <w:p w:rsidR="00FF2D34" w:rsidRPr="00657F64" w:rsidRDefault="00FF2D34" w:rsidP="00FF2D34">
      <w:pPr>
        <w:pStyle w:val="22"/>
        <w:shd w:val="clear" w:color="auto" w:fill="auto"/>
        <w:spacing w:before="0" w:after="0" w:line="240" w:lineRule="auto"/>
        <w:ind w:firstLine="760"/>
        <w:rPr>
          <w:sz w:val="25"/>
          <w:szCs w:val="25"/>
        </w:rPr>
      </w:pPr>
      <w:r w:rsidRPr="00657F64">
        <w:rPr>
          <w:sz w:val="25"/>
          <w:szCs w:val="25"/>
        </w:rPr>
        <w:t xml:space="preserve">Диана Холланд (Великобритания, </w:t>
      </w:r>
      <w:r w:rsidRPr="00657F64">
        <w:rPr>
          <w:sz w:val="25"/>
          <w:szCs w:val="25"/>
          <w:lang w:val="en-US" w:bidi="en-US"/>
        </w:rPr>
        <w:t>Unite</w:t>
      </w:r>
      <w:r w:rsidRPr="00657F64">
        <w:rPr>
          <w:sz w:val="25"/>
          <w:szCs w:val="25"/>
          <w:lang w:bidi="en-US"/>
        </w:rPr>
        <w:t xml:space="preserve">) </w:t>
      </w:r>
      <w:r w:rsidRPr="00657F64">
        <w:rPr>
          <w:sz w:val="25"/>
          <w:szCs w:val="25"/>
        </w:rPr>
        <w:t>сохранила свое место Председателя Женского Комитета МФТ, а руководитель Департамента организационной и кадровой работы Аппарата ЦК РОСПРОФЖЕЛ Ольга Вакуленко избрана членом женского комитета Международной федерации транспортников. Участники Женской конференции определили главные приоритеты в работе на предстоящие 5 лет:</w:t>
      </w:r>
    </w:p>
    <w:p w:rsidR="00FF2D34" w:rsidRPr="00657F64" w:rsidRDefault="00FF2D34" w:rsidP="00FF2D34">
      <w:pPr>
        <w:pStyle w:val="22"/>
        <w:numPr>
          <w:ilvl w:val="0"/>
          <w:numId w:val="2"/>
        </w:numPr>
        <w:shd w:val="clear" w:color="auto" w:fill="auto"/>
        <w:tabs>
          <w:tab w:val="left" w:pos="973"/>
        </w:tabs>
        <w:spacing w:before="0" w:after="0" w:line="240" w:lineRule="auto"/>
        <w:ind w:firstLine="780"/>
        <w:rPr>
          <w:sz w:val="25"/>
          <w:szCs w:val="25"/>
        </w:rPr>
      </w:pPr>
      <w:r w:rsidRPr="00657F64">
        <w:rPr>
          <w:sz w:val="25"/>
          <w:szCs w:val="25"/>
        </w:rPr>
        <w:t>вовлечение женщин в активную профсоюзную работу;</w:t>
      </w:r>
    </w:p>
    <w:p w:rsidR="00FF2D34" w:rsidRPr="00657F64" w:rsidRDefault="00FF2D34" w:rsidP="00FF2D34">
      <w:pPr>
        <w:pStyle w:val="22"/>
        <w:numPr>
          <w:ilvl w:val="0"/>
          <w:numId w:val="2"/>
        </w:numPr>
        <w:shd w:val="clear" w:color="auto" w:fill="auto"/>
        <w:tabs>
          <w:tab w:val="left" w:pos="973"/>
        </w:tabs>
        <w:spacing w:before="0" w:after="0" w:line="240" w:lineRule="auto"/>
        <w:ind w:firstLine="780"/>
        <w:rPr>
          <w:sz w:val="25"/>
          <w:szCs w:val="25"/>
        </w:rPr>
      </w:pPr>
      <w:r w:rsidRPr="00657F64">
        <w:rPr>
          <w:sz w:val="25"/>
          <w:szCs w:val="25"/>
        </w:rPr>
        <w:t>обеспечение безопасных условий труда;</w:t>
      </w:r>
    </w:p>
    <w:p w:rsidR="00FF2D34" w:rsidRPr="00657F64" w:rsidRDefault="00FF2D34" w:rsidP="00FF2D34">
      <w:pPr>
        <w:pStyle w:val="22"/>
        <w:numPr>
          <w:ilvl w:val="0"/>
          <w:numId w:val="2"/>
        </w:numPr>
        <w:shd w:val="clear" w:color="auto" w:fill="auto"/>
        <w:tabs>
          <w:tab w:val="left" w:pos="973"/>
        </w:tabs>
        <w:spacing w:before="0" w:after="0" w:line="240" w:lineRule="auto"/>
        <w:ind w:firstLine="780"/>
        <w:rPr>
          <w:sz w:val="25"/>
          <w:szCs w:val="25"/>
        </w:rPr>
      </w:pPr>
      <w:r w:rsidRPr="00657F64">
        <w:rPr>
          <w:sz w:val="25"/>
          <w:szCs w:val="25"/>
        </w:rPr>
        <w:t>подготовка женщин - профсоюзных лидеров;</w:t>
      </w:r>
    </w:p>
    <w:p w:rsidR="00FF2D34" w:rsidRPr="00657F64" w:rsidRDefault="00FF2D34" w:rsidP="00FF2D34">
      <w:pPr>
        <w:pStyle w:val="22"/>
        <w:numPr>
          <w:ilvl w:val="0"/>
          <w:numId w:val="2"/>
        </w:numPr>
        <w:shd w:val="clear" w:color="auto" w:fill="auto"/>
        <w:tabs>
          <w:tab w:val="left" w:pos="973"/>
        </w:tabs>
        <w:spacing w:before="0" w:after="0" w:line="240" w:lineRule="auto"/>
        <w:ind w:firstLine="780"/>
        <w:rPr>
          <w:sz w:val="25"/>
          <w:szCs w:val="25"/>
        </w:rPr>
      </w:pPr>
      <w:r w:rsidRPr="00657F64">
        <w:rPr>
          <w:sz w:val="25"/>
          <w:szCs w:val="25"/>
        </w:rPr>
        <w:t>проведение работы по пропаганде гендерного равноправия против всех форм насилия,</w:t>
      </w:r>
    </w:p>
    <w:p w:rsidR="00FF2D34" w:rsidRPr="00657F64" w:rsidRDefault="00FF2D34" w:rsidP="00FF2D34">
      <w:pPr>
        <w:pStyle w:val="22"/>
        <w:numPr>
          <w:ilvl w:val="0"/>
          <w:numId w:val="2"/>
        </w:numPr>
        <w:shd w:val="clear" w:color="auto" w:fill="auto"/>
        <w:tabs>
          <w:tab w:val="left" w:pos="973"/>
        </w:tabs>
        <w:spacing w:before="0" w:after="0" w:line="240" w:lineRule="auto"/>
        <w:ind w:firstLine="780"/>
        <w:rPr>
          <w:sz w:val="25"/>
          <w:szCs w:val="25"/>
        </w:rPr>
      </w:pPr>
      <w:r w:rsidRPr="00657F64">
        <w:rPr>
          <w:sz w:val="25"/>
          <w:szCs w:val="25"/>
        </w:rPr>
        <w:t>обеспечение условий для совмещения профессиональных и семейных обязанностей,</w:t>
      </w:r>
    </w:p>
    <w:p w:rsidR="00FF2D34" w:rsidRPr="00657F64" w:rsidRDefault="00FF2D34" w:rsidP="00FF2D34">
      <w:pPr>
        <w:pStyle w:val="22"/>
        <w:numPr>
          <w:ilvl w:val="0"/>
          <w:numId w:val="2"/>
        </w:numPr>
        <w:shd w:val="clear" w:color="auto" w:fill="auto"/>
        <w:tabs>
          <w:tab w:val="left" w:pos="973"/>
        </w:tabs>
        <w:spacing w:before="0" w:after="0" w:line="240" w:lineRule="auto"/>
        <w:ind w:firstLine="780"/>
        <w:rPr>
          <w:sz w:val="25"/>
          <w:szCs w:val="25"/>
        </w:rPr>
      </w:pPr>
      <w:r w:rsidRPr="00657F64">
        <w:rPr>
          <w:sz w:val="25"/>
          <w:szCs w:val="25"/>
        </w:rPr>
        <w:t>сбалансированное представительство женщин</w:t>
      </w:r>
    </w:p>
    <w:p w:rsidR="00FF2D34" w:rsidRPr="00657F64" w:rsidRDefault="00FF2D34" w:rsidP="00FF2D34">
      <w:pPr>
        <w:pStyle w:val="22"/>
        <w:numPr>
          <w:ilvl w:val="0"/>
          <w:numId w:val="2"/>
        </w:numPr>
        <w:shd w:val="clear" w:color="auto" w:fill="auto"/>
        <w:tabs>
          <w:tab w:val="left" w:pos="973"/>
        </w:tabs>
        <w:spacing w:before="0" w:after="0" w:line="240" w:lineRule="auto"/>
        <w:ind w:firstLine="780"/>
        <w:rPr>
          <w:sz w:val="25"/>
          <w:szCs w:val="25"/>
        </w:rPr>
      </w:pPr>
      <w:r w:rsidRPr="00657F64">
        <w:rPr>
          <w:sz w:val="25"/>
          <w:szCs w:val="25"/>
        </w:rPr>
        <w:t>улучшение положения женщин во всех сферах жизни.</w:t>
      </w:r>
    </w:p>
    <w:p w:rsidR="00FF2D34" w:rsidRPr="00657F64" w:rsidRDefault="00FF2D34" w:rsidP="00FF2D34">
      <w:pPr>
        <w:pStyle w:val="22"/>
        <w:shd w:val="clear" w:color="auto" w:fill="auto"/>
        <w:spacing w:before="0" w:after="0" w:line="240" w:lineRule="auto"/>
        <w:rPr>
          <w:sz w:val="25"/>
          <w:szCs w:val="25"/>
        </w:rPr>
      </w:pPr>
      <w:r w:rsidRPr="00657F64">
        <w:rPr>
          <w:sz w:val="25"/>
          <w:szCs w:val="25"/>
        </w:rPr>
        <w:t>Аплодисментами был встречен видеоролики о женщинах успешно освоивших профессии, считающиеся мужскими: машинист электровоза (Марокко), крановщик в порту (Хорватия), авиадиспетчер (Аргентина) и другие. Обсуждались вопросы, с которыми сталкиваются женщины – транспортники. РОСПРОФЖЕЛ, Комиссия по гендерному равенству ЦК РОСПРОФЖЕЛ поддержали решения 44-го Конгресса МФТ и направили информационное Письмо Председателя РОСПРОФЖЕЛ Никифорова Н.А. в членские организации (прилагается).</w:t>
      </w:r>
    </w:p>
    <w:p w:rsidR="00FF2D34" w:rsidRPr="00657F64" w:rsidRDefault="00FF2D34" w:rsidP="00FF2D34">
      <w:pPr>
        <w:pStyle w:val="22"/>
        <w:shd w:val="clear" w:color="auto" w:fill="auto"/>
        <w:spacing w:before="0" w:after="0" w:line="240" w:lineRule="auto"/>
        <w:rPr>
          <w:sz w:val="25"/>
          <w:szCs w:val="25"/>
        </w:rPr>
      </w:pPr>
      <w:r w:rsidRPr="00657F64">
        <w:rPr>
          <w:sz w:val="25"/>
          <w:szCs w:val="25"/>
        </w:rPr>
        <w:t xml:space="preserve">  Отдельной большой темой является и насилие в семье, на бытовом уровне, от которого страдает немалое число женщин и детей. По данным МВД, насилие в той или иной форме присутствует в каждой 4-ой российской семье. По данным исследования, проведенного сотрудниками МГУ имени Ломоносова, почти 80% опрошенных женщин столкнулись хотя бы с одним из проявлений психологического насилия, или иного психологического дискомфорта, подавляющего и унижающего достоинство.</w:t>
      </w:r>
    </w:p>
    <w:p w:rsidR="00FF2D34" w:rsidRPr="00657F64" w:rsidRDefault="00FF2D34" w:rsidP="00FF2D34">
      <w:pPr>
        <w:pStyle w:val="60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 w:rsidRPr="00657F64">
        <w:rPr>
          <w:sz w:val="25"/>
          <w:szCs w:val="25"/>
        </w:rPr>
        <w:t>И этому явлению должны быть противопоставлены соответствующая законодательная база, полное общественное неприятие и осуждение.</w:t>
      </w:r>
    </w:p>
    <w:p w:rsidR="00FF2D34" w:rsidRPr="00657F64" w:rsidRDefault="00FF2D34" w:rsidP="00FF2D34">
      <w:pPr>
        <w:pStyle w:val="60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 w:rsidRPr="00657F64">
        <w:rPr>
          <w:sz w:val="25"/>
          <w:szCs w:val="25"/>
        </w:rPr>
        <w:t>Женщины - работники железнодорожного транспорта подвержены опасности агрессивного физического или психического воздействия в связи с особенностями профессиональной деятельности (работа в ночное время, отдаленность рабочих мест, взаимодействие с большим количеством людей). Представители таких профессий как проводники и билетные кассиры сталкиваются с этими угрозами чаще других. Имеют место случаи грубого отношения к женщинам со стороны руководителей, к сожалению, подобные примеры нечасто становятся достоянием гласности и предметом общественного осуждения.</w:t>
      </w:r>
    </w:p>
    <w:p w:rsidR="00FF2D34" w:rsidRPr="00657F64" w:rsidRDefault="00FF2D34" w:rsidP="00FF2D34">
      <w:pPr>
        <w:pStyle w:val="60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 w:rsidRPr="00657F64">
        <w:rPr>
          <w:sz w:val="25"/>
          <w:szCs w:val="25"/>
        </w:rPr>
        <w:t xml:space="preserve">Когда работники подвергаются насилию на работе или дома, они обеспокоены, </w:t>
      </w:r>
      <w:r w:rsidRPr="00657F64">
        <w:rPr>
          <w:sz w:val="25"/>
          <w:szCs w:val="25"/>
        </w:rPr>
        <w:lastRenderedPageBreak/>
        <w:t>часто рассеяны, не могут сосредоточиться на выполнении своих обязанностей, тревожны, это может отражаться на результатах работы и создавать угрозу безопасности на предприятии.</w:t>
      </w:r>
    </w:p>
    <w:p w:rsidR="00FF2D34" w:rsidRPr="00657F64" w:rsidRDefault="00FF2D34" w:rsidP="00FF2D34">
      <w:pPr>
        <w:pStyle w:val="60"/>
        <w:shd w:val="clear" w:color="auto" w:fill="auto"/>
        <w:spacing w:before="0" w:line="240" w:lineRule="auto"/>
        <w:ind w:firstLine="740"/>
        <w:rPr>
          <w:bCs/>
          <w:sz w:val="25"/>
          <w:szCs w:val="25"/>
        </w:rPr>
      </w:pPr>
      <w:r w:rsidRPr="00657F64">
        <w:rPr>
          <w:sz w:val="25"/>
          <w:szCs w:val="25"/>
        </w:rPr>
        <w:t xml:space="preserve">Профсоюзные комитеты, комиссии по Гендерному равенству, Женские комиссии в своей работе должны принимать меры по предупреждению насилия в отношении женщин при выполнении ими служебных обязанностей, обеспечению безопасных условий труда. Женщины, столкнувшиеся с этой проблемой, должны знать, куда им необходимо обратиться за помощью, поддержкой, советом, знать номера телефонов соответствующих служб, работающих в  регионах. Результаты анкетирования, в том числе анонимного, свидетельствуют, что у нас не принято обсуждать эти вопросы и большинство женщин не делятся подобными проблемами. Но они должны знать о непримиримой позиции Профсоюза по отношению к насилию и готовности всегда прийти на помощь, если возникнет подобная ситуация. РОСПРОФЖЕЛ предложено продолжить практику проведения ежегодных </w:t>
      </w:r>
      <w:r w:rsidRPr="00657F64">
        <w:rPr>
          <w:bCs/>
          <w:sz w:val="25"/>
          <w:szCs w:val="25"/>
        </w:rPr>
        <w:t>Международных дней ООН за ликвидацию насилия в отношении женщин.</w:t>
      </w:r>
    </w:p>
    <w:p w:rsidR="001C4DCB" w:rsidRPr="00657F64" w:rsidRDefault="001C4DCB" w:rsidP="00FF2D34">
      <w:pPr>
        <w:pStyle w:val="60"/>
        <w:shd w:val="clear" w:color="auto" w:fill="auto"/>
        <w:spacing w:before="0" w:line="240" w:lineRule="auto"/>
        <w:ind w:firstLine="740"/>
        <w:rPr>
          <w:bCs/>
          <w:sz w:val="25"/>
          <w:szCs w:val="25"/>
        </w:rPr>
      </w:pPr>
      <w:r w:rsidRPr="00657F64">
        <w:rPr>
          <w:bCs/>
          <w:sz w:val="25"/>
          <w:szCs w:val="25"/>
        </w:rPr>
        <w:t>Президиум Дорпрофжел на ВСЖД- филиале ОАО «РЖД» принял соответствующее постановление (№ 25 от 20 ноября 2018г.) и направил его в членские организации (прилагается). В рамках проведения мероприятий предлагается профсоюз</w:t>
      </w:r>
      <w:r w:rsidR="00657F64" w:rsidRPr="00657F64">
        <w:rPr>
          <w:bCs/>
          <w:sz w:val="25"/>
          <w:szCs w:val="25"/>
        </w:rPr>
        <w:t>ным организациям в эти дни:</w:t>
      </w:r>
      <w:r w:rsidRPr="00657F64">
        <w:rPr>
          <w:bCs/>
          <w:sz w:val="25"/>
          <w:szCs w:val="25"/>
        </w:rPr>
        <w:t xml:space="preserve"> </w:t>
      </w:r>
    </w:p>
    <w:p w:rsidR="00657F64" w:rsidRPr="00657F64" w:rsidRDefault="00657F64" w:rsidP="00657F64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57F64">
        <w:rPr>
          <w:rFonts w:ascii="Times New Roman" w:hAnsi="Times New Roman" w:cs="Times New Roman"/>
          <w:sz w:val="25"/>
          <w:szCs w:val="25"/>
        </w:rPr>
        <w:t>в ноябре организовать встречи, беседы с членами Профсоюза, провести  разъяснительно-информационную работу в первичных профсоюзных организациях о правах и гарантиях женщин и лиц с семейными обязанностями, проблемах насилия (как физического, так и  психологического) в отношении женщин на рабочих местах, в быту;</w:t>
      </w:r>
    </w:p>
    <w:p w:rsidR="00657F64" w:rsidRPr="00657F64" w:rsidRDefault="00657F64" w:rsidP="00657F64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57F64">
        <w:rPr>
          <w:rFonts w:ascii="Times New Roman" w:hAnsi="Times New Roman" w:cs="Times New Roman"/>
          <w:sz w:val="25"/>
          <w:szCs w:val="25"/>
        </w:rPr>
        <w:t>при проведении разъяснительной работы использовать материалы официального сайта МФТ, информационное письмо председателя РОСПРОФЖЕЛ, 44-го Конгресса МФТ, информационные материалы Дорпрофжел;</w:t>
      </w:r>
    </w:p>
    <w:p w:rsidR="00657F64" w:rsidRPr="00657F64" w:rsidRDefault="00657F64" w:rsidP="00657F64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57F64">
        <w:rPr>
          <w:rFonts w:ascii="Times New Roman" w:hAnsi="Times New Roman" w:cs="Times New Roman"/>
          <w:sz w:val="25"/>
          <w:szCs w:val="25"/>
        </w:rPr>
        <w:t>принимать меры по профилактике и предупреждению насилия в отношении женщин при выполнении ими служебных обязанностей, по дороге на работу и с работы, обеспечению безопасных условий труда;</w:t>
      </w:r>
    </w:p>
    <w:p w:rsidR="00657F64" w:rsidRPr="00657F64" w:rsidRDefault="00657F64" w:rsidP="00657F64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657F64">
        <w:rPr>
          <w:rFonts w:ascii="Times New Roman" w:hAnsi="Times New Roman" w:cs="Times New Roman"/>
          <w:sz w:val="25"/>
          <w:szCs w:val="25"/>
        </w:rPr>
        <w:t>рассматривать вопросы безопасности женщин на рабочих местах на заседаниях коллегиальных органов, собраниях, совещаниях;</w:t>
      </w:r>
    </w:p>
    <w:p w:rsidR="00657F64" w:rsidRDefault="00657F64" w:rsidP="00657F64">
      <w:pPr>
        <w:numPr>
          <w:ilvl w:val="1"/>
          <w:numId w:val="3"/>
        </w:numPr>
        <w:spacing w:after="0" w:line="240" w:lineRule="auto"/>
        <w:ind w:left="360" w:firstLine="0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657F64">
        <w:rPr>
          <w:rFonts w:ascii="Times New Roman" w:hAnsi="Times New Roman" w:cs="Times New Roman"/>
          <w:sz w:val="25"/>
          <w:szCs w:val="25"/>
        </w:rPr>
        <w:t>оказывать женщинам при необходимости морально-психологическую,</w:t>
      </w:r>
      <w:r>
        <w:rPr>
          <w:rFonts w:ascii="Times New Roman" w:hAnsi="Times New Roman" w:cs="Times New Roman"/>
          <w:sz w:val="25"/>
          <w:szCs w:val="25"/>
        </w:rPr>
        <w:t xml:space="preserve"> консультативную </w:t>
      </w:r>
      <w:r w:rsidRPr="00657F64">
        <w:rPr>
          <w:rFonts w:ascii="Times New Roman" w:hAnsi="Times New Roman" w:cs="Times New Roman"/>
          <w:sz w:val="25"/>
          <w:szCs w:val="25"/>
        </w:rPr>
        <w:t xml:space="preserve"> и иную помощь.</w:t>
      </w:r>
    </w:p>
    <w:p w:rsidR="000C1918" w:rsidRPr="001F2D51" w:rsidRDefault="000C1918" w:rsidP="001F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C1918">
        <w:rPr>
          <w:rFonts w:ascii="Times New Roman" w:hAnsi="Times New Roman" w:cs="Times New Roman"/>
          <w:sz w:val="25"/>
          <w:szCs w:val="25"/>
        </w:rPr>
        <w:t xml:space="preserve">Подготовлены предложения Дорпрофжел </w:t>
      </w:r>
      <w:r>
        <w:rPr>
          <w:rFonts w:ascii="Times New Roman" w:hAnsi="Times New Roman" w:cs="Times New Roman"/>
          <w:sz w:val="25"/>
          <w:szCs w:val="25"/>
        </w:rPr>
        <w:t>по социальным льготам и гаран</w:t>
      </w:r>
      <w:r w:rsidRPr="000C1918">
        <w:rPr>
          <w:rFonts w:ascii="Times New Roman" w:hAnsi="Times New Roman" w:cs="Times New Roman"/>
          <w:sz w:val="25"/>
          <w:szCs w:val="25"/>
        </w:rPr>
        <w:t xml:space="preserve">тиям работающих женщин в проект нового Отраслевого соглашения по организациям </w:t>
      </w:r>
      <w:r w:rsidRPr="001F2D51">
        <w:rPr>
          <w:rFonts w:ascii="Times New Roman" w:hAnsi="Times New Roman" w:cs="Times New Roman"/>
          <w:sz w:val="25"/>
          <w:szCs w:val="25"/>
        </w:rPr>
        <w:t>железнодорожного транспорта на 2020 и последующие годы:</w:t>
      </w:r>
    </w:p>
    <w:p w:rsidR="006D5AC5" w:rsidRPr="001F2D51" w:rsidRDefault="000C1918" w:rsidP="001F2D51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1F2D51">
        <w:rPr>
          <w:rFonts w:ascii="Times New Roman" w:hAnsi="Times New Roman" w:cs="Times New Roman"/>
          <w:sz w:val="25"/>
          <w:szCs w:val="25"/>
        </w:rPr>
        <w:t>-Сохранить все существующие льготы и гарантии действующего Отраслевого соглашения</w:t>
      </w:r>
      <w:r w:rsidR="001F2D51">
        <w:rPr>
          <w:rFonts w:ascii="Times New Roman" w:hAnsi="Times New Roman" w:cs="Times New Roman"/>
          <w:sz w:val="25"/>
          <w:szCs w:val="25"/>
        </w:rPr>
        <w:t xml:space="preserve"> работающим женщинам;</w:t>
      </w:r>
      <w:r w:rsidRPr="001F2D51">
        <w:rPr>
          <w:rFonts w:ascii="Times New Roman" w:hAnsi="Times New Roman" w:cs="Times New Roman"/>
          <w:sz w:val="25"/>
          <w:szCs w:val="25"/>
        </w:rPr>
        <w:t>.</w:t>
      </w:r>
    </w:p>
    <w:p w:rsidR="000C1918" w:rsidRPr="001F2D51" w:rsidRDefault="000C1918" w:rsidP="001F2D51">
      <w:pPr>
        <w:pStyle w:val="a8"/>
        <w:tabs>
          <w:tab w:val="left" w:pos="426"/>
        </w:tabs>
        <w:spacing w:line="240" w:lineRule="auto"/>
        <w:ind w:left="0"/>
        <w:jc w:val="both"/>
        <w:rPr>
          <w:sz w:val="25"/>
          <w:szCs w:val="25"/>
        </w:rPr>
      </w:pPr>
      <w:r w:rsidRPr="001F2D51">
        <w:rPr>
          <w:sz w:val="25"/>
          <w:szCs w:val="25"/>
        </w:rPr>
        <w:t>-В целях выполнения Национальной стратегии действий в интересах женщин на 2017 – 2022 годы, принятой Правительством РФ, предлагаем разработать и внести дополнительный раздел по совершенствованию условий труда, отдыха, и дополнительной социальной поддержки женщин в организациях железнодорожного транспорта.</w:t>
      </w:r>
    </w:p>
    <w:p w:rsidR="006D5AC5" w:rsidRPr="00167B90" w:rsidRDefault="006D5AC5" w:rsidP="00167B90">
      <w:pPr>
        <w:pStyle w:val="p2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p w:rsidR="00167B90" w:rsidRDefault="00167B90" w:rsidP="00167B90">
      <w:pPr>
        <w:pStyle w:val="z2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67B90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Центр</w:t>
      </w:r>
      <w:r w:rsidR="00AF7FC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но</w:t>
      </w:r>
      <w:r w:rsidR="006D5A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востей ООН</w:t>
      </w:r>
      <w:r w:rsidR="006D5AC5" w:rsidRPr="00FF2D34">
        <w:rPr>
          <w:rFonts w:ascii="Times New Roman" w:hAnsi="Times New Roman" w:cs="Times New Roman"/>
          <w:b/>
          <w:bCs/>
          <w:i/>
          <w:iCs/>
          <w:sz w:val="26"/>
          <w:szCs w:val="26"/>
        </w:rPr>
        <w:t>, 06.11.2018</w:t>
      </w:r>
      <w:r w:rsidR="006D5A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г.</w:t>
      </w:r>
    </w:p>
    <w:p w:rsidR="00657F64" w:rsidRDefault="00657F64" w:rsidP="00167B90">
      <w:pPr>
        <w:pStyle w:val="z2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Письмо председателя РОСПРОФЖЕЛ Никифорова Н.А.</w:t>
      </w:r>
    </w:p>
    <w:p w:rsidR="00657F64" w:rsidRDefault="00657F64" w:rsidP="00167B90">
      <w:pPr>
        <w:pStyle w:val="z2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Материалы президиума Дорпрофжел и комиссии по гендерному </w:t>
      </w:r>
    </w:p>
    <w:p w:rsidR="00657F64" w:rsidRPr="006D5AC5" w:rsidRDefault="00657F64" w:rsidP="00167B90">
      <w:pPr>
        <w:pStyle w:val="z2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равенству комитета Дорпрофжел</w:t>
      </w:r>
    </w:p>
    <w:p w:rsidR="00417593" w:rsidRPr="00167B90" w:rsidRDefault="00657F64" w:rsidP="00167B90">
      <w:pPr>
        <w:pStyle w:val="z2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(</w:t>
      </w:r>
      <w:r w:rsidR="0041759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Материал размещен на сайте Дорпрофжел на ВСЖД</w:t>
      </w:r>
      <w:r w:rsidR="001F2D5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-филиале ОАО «РЖД»)</w:t>
      </w:r>
    </w:p>
    <w:p w:rsidR="0028131D" w:rsidRPr="00167B90" w:rsidRDefault="0028131D" w:rsidP="00167B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8131D" w:rsidRPr="00167B90" w:rsidSect="00167B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35B"/>
    <w:multiLevelType w:val="hybridMultilevel"/>
    <w:tmpl w:val="B8682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76CD7A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702D2"/>
    <w:multiLevelType w:val="hybridMultilevel"/>
    <w:tmpl w:val="839EAF5C"/>
    <w:lvl w:ilvl="0" w:tplc="E59AC4A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AE3B75"/>
    <w:multiLevelType w:val="multilevel"/>
    <w:tmpl w:val="841C9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0B1514"/>
    <w:multiLevelType w:val="multilevel"/>
    <w:tmpl w:val="F664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B90"/>
    <w:rsid w:val="00057F2C"/>
    <w:rsid w:val="000C1918"/>
    <w:rsid w:val="00167B90"/>
    <w:rsid w:val="001C4DCB"/>
    <w:rsid w:val="001F2D51"/>
    <w:rsid w:val="00206F44"/>
    <w:rsid w:val="002559EE"/>
    <w:rsid w:val="0028131D"/>
    <w:rsid w:val="003B34B2"/>
    <w:rsid w:val="00417593"/>
    <w:rsid w:val="00426436"/>
    <w:rsid w:val="00657F64"/>
    <w:rsid w:val="006D5AC5"/>
    <w:rsid w:val="009C1C1C"/>
    <w:rsid w:val="00AF7FC7"/>
    <w:rsid w:val="00B11FE0"/>
    <w:rsid w:val="00BC0778"/>
    <w:rsid w:val="00C57E1A"/>
    <w:rsid w:val="00CA2351"/>
    <w:rsid w:val="00DA7CE2"/>
    <w:rsid w:val="00DF161F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1D"/>
  </w:style>
  <w:style w:type="paragraph" w:styleId="1">
    <w:name w:val="heading 1"/>
    <w:basedOn w:val="a"/>
    <w:link w:val="10"/>
    <w:uiPriority w:val="9"/>
    <w:qFormat/>
    <w:rsid w:val="00167B90"/>
    <w:pPr>
      <w:spacing w:after="161" w:line="276" w:lineRule="atLeast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167B90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B9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B90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167B90"/>
    <w:rPr>
      <w:color w:val="24A1E1"/>
      <w:u w:val="single"/>
    </w:rPr>
  </w:style>
  <w:style w:type="paragraph" w:styleId="a4">
    <w:name w:val="Normal (Web)"/>
    <w:basedOn w:val="a"/>
    <w:uiPriority w:val="99"/>
    <w:semiHidden/>
    <w:unhideWhenUsed/>
    <w:rsid w:val="00167B90"/>
    <w:pPr>
      <w:spacing w:after="2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67B9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z2">
    <w:name w:val="z2"/>
    <w:basedOn w:val="a"/>
    <w:rsid w:val="00167B9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1A1A1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B9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D5AC5"/>
    <w:rPr>
      <w:b/>
      <w:bCs/>
    </w:rPr>
  </w:style>
  <w:style w:type="character" w:customStyle="1" w:styleId="21">
    <w:name w:val="Основной текст (2)_"/>
    <w:basedOn w:val="a0"/>
    <w:link w:val="22"/>
    <w:rsid w:val="00FF2D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2D34"/>
    <w:pPr>
      <w:widowControl w:val="0"/>
      <w:shd w:val="clear" w:color="auto" w:fill="FFFFFF"/>
      <w:spacing w:before="300" w:after="120"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 + Не полужирный"/>
    <w:basedOn w:val="a0"/>
    <w:rsid w:val="00FF2D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D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2D34"/>
    <w:pPr>
      <w:widowControl w:val="0"/>
      <w:shd w:val="clear" w:color="auto" w:fill="FFFFFF"/>
      <w:spacing w:before="30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0C1918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5256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8323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0132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167998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single" w:sz="12" w:space="11" w:color="EBEBEB"/>
                                <w:left w:val="single" w:sz="12" w:space="14" w:color="EBEBEB"/>
                                <w:bottom w:val="single" w:sz="12" w:space="4" w:color="EBEBEB"/>
                                <w:right w:val="single" w:sz="12" w:space="14" w:color="EBEBEB"/>
                              </w:divBdr>
                            </w:div>
                            <w:div w:id="1459715940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women@itf.org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.org/ru/events/humanrightsday/" TargetMode="External"/><Relationship Id="rId12" Type="http://schemas.openxmlformats.org/officeDocument/2006/relationships/hyperlink" Target="http://www.itfglobal.org/media/1987903/18ru198ailoconventionviolence.docx" TargetMode="External"/><Relationship Id="rId17" Type="http://schemas.openxmlformats.org/officeDocument/2006/relationships/hyperlink" Target="https://twitter.com/ITFglobalun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tfwomen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tfglobal.org/media/1979983/ilo-convention-template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fviolencefreeworkplaces4women.wordpress.com/" TargetMode="External"/><Relationship Id="rId10" Type="http://schemas.openxmlformats.org/officeDocument/2006/relationships/hyperlink" Target="http://www.itfglobal.org/ru/campaigns-solidarity/campaigns/end-violence-against-women-un-day-201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women@itf.org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F93D0-448E-4946-8C14-11829C9F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User</cp:lastModifiedBy>
  <cp:revision>2</cp:revision>
  <dcterms:created xsi:type="dcterms:W3CDTF">2018-11-20T08:11:00Z</dcterms:created>
  <dcterms:modified xsi:type="dcterms:W3CDTF">2018-11-20T08:11:00Z</dcterms:modified>
</cp:coreProperties>
</file>