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9A" w:rsidRDefault="00A35C41" w:rsidP="00F6079A">
      <w:pPr>
        <w:pStyle w:val="Default"/>
        <w:framePr w:w="11092" w:wrap="auto" w:vAnchor="page" w:hAnchor="page" w:x="833" w:y="332"/>
        <w:spacing w:after="280"/>
      </w:pPr>
      <w:r>
        <w:t xml:space="preserve">   </w:t>
      </w:r>
      <w:r w:rsidR="00A71B09">
        <w:rPr>
          <w:noProof/>
        </w:rPr>
        <w:drawing>
          <wp:inline distT="0" distB="0" distL="0" distR="0">
            <wp:extent cx="6530340" cy="695960"/>
            <wp:effectExtent l="0" t="0" r="381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467BF8" w:rsidRPr="00467BF8" w:rsidTr="001B48A1">
        <w:trPr>
          <w:trHeight w:val="1786"/>
        </w:trPr>
        <w:tc>
          <w:tcPr>
            <w:tcW w:w="9498" w:type="dxa"/>
            <w:hideMark/>
          </w:tcPr>
          <w:p w:rsidR="00141FF0" w:rsidRDefault="00141FF0" w:rsidP="00141FF0">
            <w:pPr>
              <w:spacing w:after="120" w:line="360" w:lineRule="auto"/>
              <w:jc w:val="right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  <w:r w:rsidRPr="00141FF0">
              <w:rPr>
                <w:rFonts w:ascii="Times New Roman" w:hAnsi="Times New Roman"/>
                <w:b/>
                <w:spacing w:val="60"/>
                <w:sz w:val="28"/>
                <w:szCs w:val="28"/>
              </w:rPr>
              <w:t>ПРОЕКТ</w:t>
            </w:r>
          </w:p>
          <w:p w:rsidR="00467BF8" w:rsidRPr="00467BF8" w:rsidRDefault="00467BF8" w:rsidP="002E589C">
            <w:pPr>
              <w:spacing w:after="120" w:line="360" w:lineRule="auto"/>
              <w:jc w:val="center"/>
              <w:rPr>
                <w:rFonts w:ascii="Times New Roman" w:hAnsi="Times New Roman"/>
                <w:spacing w:val="60"/>
                <w:sz w:val="28"/>
                <w:szCs w:val="28"/>
              </w:rPr>
            </w:pPr>
            <w:r w:rsidRPr="00467BF8">
              <w:rPr>
                <w:rFonts w:ascii="Times New Roman" w:hAnsi="Times New Roman"/>
                <w:b/>
                <w:spacing w:val="60"/>
                <w:sz w:val="28"/>
                <w:szCs w:val="28"/>
              </w:rPr>
              <w:t>ПРЕЗИДИУМ</w:t>
            </w:r>
            <w:r w:rsidRPr="00467BF8">
              <w:rPr>
                <w:rFonts w:ascii="Times New Roman" w:hAnsi="Times New Roman"/>
                <w:b/>
                <w:spacing w:val="60"/>
                <w:sz w:val="28"/>
                <w:szCs w:val="28"/>
              </w:rPr>
              <w:br/>
            </w:r>
            <w:r w:rsidRPr="00467BF8">
              <w:rPr>
                <w:rFonts w:ascii="Times New Roman" w:hAnsi="Times New Roman"/>
                <w:spacing w:val="60"/>
                <w:sz w:val="28"/>
                <w:szCs w:val="28"/>
              </w:rPr>
              <w:t>ПОСТАНОВЛЕНИЕ</w:t>
            </w:r>
          </w:p>
          <w:p w:rsidR="00467BF8" w:rsidRPr="00E32042" w:rsidRDefault="00184927" w:rsidP="00184927">
            <w:pPr>
              <w:pStyle w:val="a7"/>
              <w:spacing w:before="240"/>
              <w:ind w:firstLine="781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26</w:t>
            </w:r>
            <w:r w:rsidR="00E32042">
              <w:rPr>
                <w:sz w:val="28"/>
                <w:szCs w:val="28"/>
                <w:u w:val="single"/>
              </w:rPr>
              <w:t>.02.201</w:t>
            </w:r>
            <w:r>
              <w:rPr>
                <w:sz w:val="28"/>
                <w:szCs w:val="28"/>
                <w:u w:val="single"/>
              </w:rPr>
              <w:t>9</w:t>
            </w:r>
            <w:r w:rsidR="00E32042">
              <w:rPr>
                <w:sz w:val="28"/>
                <w:szCs w:val="28"/>
                <w:u w:val="single"/>
              </w:rPr>
              <w:t xml:space="preserve"> </w:t>
            </w:r>
            <w:r w:rsidR="00467BF8" w:rsidRPr="007C4DC2">
              <w:rPr>
                <w:sz w:val="28"/>
                <w:szCs w:val="28"/>
              </w:rPr>
              <w:t>г.                            г. Москва                                №</w:t>
            </w:r>
            <w:r w:rsidR="00467BF8" w:rsidRPr="007C4DC2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         </w:t>
            </w:r>
          </w:p>
        </w:tc>
      </w:tr>
    </w:tbl>
    <w:p w:rsidR="008118ED" w:rsidRPr="00467BF8" w:rsidRDefault="008118ED" w:rsidP="00467BF8">
      <w:pPr>
        <w:pStyle w:val="a7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467BF8" w:rsidRPr="00467BF8" w:rsidTr="00401AF8">
        <w:tc>
          <w:tcPr>
            <w:tcW w:w="5778" w:type="dxa"/>
            <w:hideMark/>
          </w:tcPr>
          <w:p w:rsidR="00467BF8" w:rsidRPr="00B80265" w:rsidRDefault="00E07172" w:rsidP="00184927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7172">
              <w:rPr>
                <w:rFonts w:ascii="Times New Roman" w:hAnsi="Times New Roman"/>
                <w:b/>
                <w:sz w:val="28"/>
                <w:szCs w:val="28"/>
              </w:rPr>
              <w:t xml:space="preserve">О работе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E07172">
              <w:rPr>
                <w:rFonts w:ascii="Times New Roman" w:hAnsi="Times New Roman"/>
                <w:b/>
                <w:sz w:val="28"/>
                <w:szCs w:val="28"/>
              </w:rPr>
              <w:t>омиссий, Советов председателей организаций Профсоюза при ЦК РОСПРОФЖЕЛ, Молодёжного Совета РОСПРОФЖЕЛ в 201</w:t>
            </w:r>
            <w:r w:rsidR="0018492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C9035F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</w:tc>
      </w:tr>
    </w:tbl>
    <w:p w:rsidR="007C4DC2" w:rsidRDefault="007C4DC2" w:rsidP="007C4DC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18ED" w:rsidRDefault="008118ED" w:rsidP="007C4DC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C4DC2" w:rsidRDefault="000D5781" w:rsidP="000D578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 обсудив информацию о</w:t>
      </w:r>
      <w:r w:rsidRPr="000D5781">
        <w:rPr>
          <w:rFonts w:ascii="Times New Roman" w:hAnsi="Times New Roman"/>
          <w:sz w:val="28"/>
          <w:szCs w:val="28"/>
        </w:rPr>
        <w:t xml:space="preserve">б итогах работы </w:t>
      </w:r>
      <w:r>
        <w:rPr>
          <w:rFonts w:ascii="Times New Roman" w:hAnsi="Times New Roman"/>
          <w:sz w:val="28"/>
          <w:szCs w:val="28"/>
        </w:rPr>
        <w:t xml:space="preserve">Комиссий и Советов председателей организаций Профсоюза </w:t>
      </w:r>
      <w:r w:rsidRPr="000D5781">
        <w:rPr>
          <w:rFonts w:ascii="Times New Roman" w:hAnsi="Times New Roman"/>
          <w:sz w:val="28"/>
          <w:szCs w:val="28"/>
        </w:rPr>
        <w:t xml:space="preserve">при ЦК РОСПРОФЖЕЛ </w:t>
      </w:r>
      <w:r>
        <w:rPr>
          <w:rFonts w:ascii="Times New Roman" w:hAnsi="Times New Roman"/>
          <w:sz w:val="28"/>
          <w:szCs w:val="28"/>
        </w:rPr>
        <w:t xml:space="preserve">и Молодёжного совета </w:t>
      </w:r>
      <w:r w:rsidRPr="000D5781">
        <w:rPr>
          <w:rFonts w:ascii="Times New Roman" w:hAnsi="Times New Roman"/>
          <w:sz w:val="28"/>
          <w:szCs w:val="28"/>
        </w:rPr>
        <w:t xml:space="preserve">РОСПРОФЖЕЛ </w:t>
      </w:r>
      <w:r>
        <w:rPr>
          <w:rFonts w:ascii="Times New Roman" w:hAnsi="Times New Roman"/>
          <w:sz w:val="28"/>
          <w:szCs w:val="28"/>
        </w:rPr>
        <w:t>в 201</w:t>
      </w:r>
      <w:r w:rsidR="0018492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F8468C">
        <w:rPr>
          <w:rFonts w:ascii="Times New Roman" w:hAnsi="Times New Roman"/>
          <w:sz w:val="28"/>
          <w:szCs w:val="28"/>
        </w:rPr>
        <w:t xml:space="preserve"> (прилагается</w:t>
      </w:r>
      <w:r w:rsidR="00C5680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="007C4DC2" w:rsidRPr="00B63051">
        <w:rPr>
          <w:rFonts w:ascii="Times New Roman" w:hAnsi="Times New Roman"/>
          <w:sz w:val="28"/>
          <w:szCs w:val="28"/>
        </w:rPr>
        <w:t>Президиум</w:t>
      </w:r>
      <w:r w:rsidR="007C4DC2" w:rsidRPr="007C4DC2">
        <w:rPr>
          <w:rFonts w:ascii="Times New Roman" w:hAnsi="Times New Roman"/>
          <w:sz w:val="28"/>
          <w:szCs w:val="28"/>
        </w:rPr>
        <w:t xml:space="preserve"> Российского профессионального союза железнодорожников и транспортных строителей </w:t>
      </w:r>
      <w:r w:rsidR="007C4DC2" w:rsidRPr="00544766">
        <w:rPr>
          <w:rFonts w:ascii="Times New Roman" w:hAnsi="Times New Roman"/>
          <w:b/>
          <w:sz w:val="28"/>
          <w:szCs w:val="28"/>
        </w:rPr>
        <w:t>ПОСТАНОВЛЯЕТ:</w:t>
      </w:r>
    </w:p>
    <w:p w:rsidR="000D5781" w:rsidRPr="000D5781" w:rsidRDefault="000D5781" w:rsidP="000D578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C4DC2" w:rsidRPr="007C4DC2" w:rsidRDefault="007C4DC2" w:rsidP="007C4DC2">
      <w:pPr>
        <w:numPr>
          <w:ilvl w:val="0"/>
          <w:numId w:val="15"/>
        </w:numPr>
        <w:suppressAutoHyphens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DC2">
        <w:rPr>
          <w:rFonts w:ascii="Times New Roman" w:hAnsi="Times New Roman"/>
          <w:sz w:val="28"/>
          <w:szCs w:val="28"/>
        </w:rPr>
        <w:t xml:space="preserve">Информацию </w:t>
      </w:r>
      <w:r w:rsidR="00544766">
        <w:rPr>
          <w:rFonts w:ascii="Times New Roman" w:hAnsi="Times New Roman"/>
          <w:sz w:val="28"/>
          <w:szCs w:val="28"/>
        </w:rPr>
        <w:t>о работе Комиссий и Советов при ЦК РОСПРОФЖЕЛ</w:t>
      </w:r>
      <w:r w:rsidR="0092315F">
        <w:rPr>
          <w:rFonts w:ascii="Times New Roman" w:hAnsi="Times New Roman"/>
          <w:sz w:val="28"/>
          <w:szCs w:val="28"/>
        </w:rPr>
        <w:t>, Молодёжного совета</w:t>
      </w:r>
      <w:r w:rsidR="00544766">
        <w:rPr>
          <w:rFonts w:ascii="Times New Roman" w:hAnsi="Times New Roman"/>
          <w:sz w:val="28"/>
          <w:szCs w:val="28"/>
        </w:rPr>
        <w:t xml:space="preserve"> </w:t>
      </w:r>
      <w:r w:rsidR="0092315F">
        <w:rPr>
          <w:rFonts w:ascii="Times New Roman" w:hAnsi="Times New Roman"/>
          <w:sz w:val="28"/>
          <w:szCs w:val="28"/>
        </w:rPr>
        <w:t xml:space="preserve">РОСПРОФЖЕЛ </w:t>
      </w:r>
      <w:r w:rsidR="00544766">
        <w:rPr>
          <w:rFonts w:ascii="Times New Roman" w:hAnsi="Times New Roman"/>
          <w:sz w:val="28"/>
          <w:szCs w:val="28"/>
        </w:rPr>
        <w:t>в 201</w:t>
      </w:r>
      <w:r w:rsidR="00184927">
        <w:rPr>
          <w:rFonts w:ascii="Times New Roman" w:hAnsi="Times New Roman"/>
          <w:sz w:val="28"/>
          <w:szCs w:val="28"/>
        </w:rPr>
        <w:t>8</w:t>
      </w:r>
      <w:r w:rsidR="00544766">
        <w:rPr>
          <w:rFonts w:ascii="Times New Roman" w:hAnsi="Times New Roman"/>
          <w:sz w:val="28"/>
          <w:szCs w:val="28"/>
        </w:rPr>
        <w:t xml:space="preserve"> году</w:t>
      </w:r>
      <w:r w:rsidRPr="007C4DC2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7C4DC2" w:rsidRPr="007C4DC2" w:rsidRDefault="009C5D8D" w:rsidP="007C4DC2">
      <w:pPr>
        <w:numPr>
          <w:ilvl w:val="0"/>
          <w:numId w:val="15"/>
        </w:numPr>
        <w:suppressAutoHyphens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C4DC2" w:rsidRPr="007C4DC2">
        <w:rPr>
          <w:rFonts w:ascii="Times New Roman" w:hAnsi="Times New Roman"/>
          <w:sz w:val="28"/>
          <w:szCs w:val="28"/>
        </w:rPr>
        <w:t xml:space="preserve">еятельность </w:t>
      </w:r>
      <w:r w:rsidR="00544766">
        <w:rPr>
          <w:rFonts w:ascii="Times New Roman" w:hAnsi="Times New Roman"/>
          <w:sz w:val="28"/>
          <w:szCs w:val="28"/>
        </w:rPr>
        <w:t>К</w:t>
      </w:r>
      <w:r w:rsidR="007C4DC2" w:rsidRPr="007C4DC2">
        <w:rPr>
          <w:rFonts w:ascii="Times New Roman" w:hAnsi="Times New Roman"/>
          <w:sz w:val="28"/>
          <w:szCs w:val="28"/>
        </w:rPr>
        <w:t>омиссий, Советов председателей организаций Профсоюза по изучению положения дел в коллективах, выработке приоритетных направлений в решении наиболее важных проблем, обеспечению социально-трудовых и, связанных с ними, экономических прав и интересов работников</w:t>
      </w:r>
      <w:r w:rsidR="00EA6AA5">
        <w:rPr>
          <w:rFonts w:ascii="Times New Roman" w:hAnsi="Times New Roman"/>
          <w:sz w:val="28"/>
          <w:szCs w:val="28"/>
        </w:rPr>
        <w:t>, Молодёжного совета РОСПРОФЖЕЛ</w:t>
      </w:r>
      <w:r w:rsidRPr="009C5D8D">
        <w:rPr>
          <w:rFonts w:ascii="Times New Roman" w:hAnsi="Times New Roman"/>
          <w:sz w:val="28"/>
          <w:szCs w:val="28"/>
        </w:rPr>
        <w:t xml:space="preserve"> </w:t>
      </w:r>
      <w:r w:rsidR="00666BF1">
        <w:rPr>
          <w:rFonts w:ascii="Times New Roman" w:hAnsi="Times New Roman"/>
          <w:sz w:val="28"/>
          <w:szCs w:val="28"/>
        </w:rPr>
        <w:t>признать положительной</w:t>
      </w:r>
      <w:r w:rsidR="007C4DC2" w:rsidRPr="007C4DC2">
        <w:rPr>
          <w:rFonts w:ascii="Times New Roman" w:hAnsi="Times New Roman"/>
          <w:sz w:val="28"/>
          <w:szCs w:val="28"/>
        </w:rPr>
        <w:t>.</w:t>
      </w:r>
    </w:p>
    <w:p w:rsidR="007C4DC2" w:rsidRPr="007C4DC2" w:rsidRDefault="008212DE" w:rsidP="00B06DE2">
      <w:pPr>
        <w:numPr>
          <w:ilvl w:val="0"/>
          <w:numId w:val="15"/>
        </w:numPr>
        <w:suppressAutoHyphens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Комитетам</w:t>
      </w:r>
      <w:r w:rsidR="007C4DC2" w:rsidRPr="007C4DC2">
        <w:rPr>
          <w:rFonts w:ascii="Times New Roman" w:hAnsi="Times New Roman"/>
          <w:sz w:val="28"/>
          <w:szCs w:val="28"/>
        </w:rPr>
        <w:t xml:space="preserve"> организаций Профсоюза:</w:t>
      </w:r>
    </w:p>
    <w:p w:rsidR="007C4DC2" w:rsidRPr="007C4DC2" w:rsidRDefault="007C4DC2" w:rsidP="007C4DC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DC2">
        <w:rPr>
          <w:rFonts w:ascii="Times New Roman" w:hAnsi="Times New Roman"/>
          <w:sz w:val="28"/>
          <w:szCs w:val="28"/>
        </w:rPr>
        <w:t>-</w:t>
      </w:r>
      <w:r w:rsidRPr="007C4DC2">
        <w:rPr>
          <w:rFonts w:ascii="Times New Roman" w:hAnsi="Times New Roman"/>
          <w:sz w:val="28"/>
          <w:szCs w:val="28"/>
        </w:rPr>
        <w:tab/>
        <w:t xml:space="preserve">предусмотреть участие членов </w:t>
      </w:r>
      <w:r w:rsidR="00544766">
        <w:rPr>
          <w:rFonts w:ascii="Times New Roman" w:hAnsi="Times New Roman"/>
          <w:sz w:val="28"/>
          <w:szCs w:val="28"/>
        </w:rPr>
        <w:t>К</w:t>
      </w:r>
      <w:r w:rsidRPr="007C4DC2">
        <w:rPr>
          <w:rFonts w:ascii="Times New Roman" w:hAnsi="Times New Roman"/>
          <w:sz w:val="28"/>
          <w:szCs w:val="28"/>
        </w:rPr>
        <w:t xml:space="preserve">омиссий и Советов в подготовке предложений в проекты коллективных договоров и соглашений, </w:t>
      </w:r>
      <w:r w:rsidR="00F52421">
        <w:rPr>
          <w:rFonts w:ascii="Times New Roman" w:hAnsi="Times New Roman"/>
          <w:sz w:val="28"/>
          <w:szCs w:val="28"/>
        </w:rPr>
        <w:t xml:space="preserve">локальных </w:t>
      </w:r>
      <w:r w:rsidRPr="007C4DC2">
        <w:rPr>
          <w:rFonts w:ascii="Times New Roman" w:hAnsi="Times New Roman"/>
          <w:sz w:val="28"/>
          <w:szCs w:val="28"/>
        </w:rPr>
        <w:t>нормативных документов предприятий и организаций;</w:t>
      </w:r>
    </w:p>
    <w:p w:rsidR="007C4DC2" w:rsidRPr="007C4DC2" w:rsidRDefault="007C4DC2" w:rsidP="007C4DC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DC2">
        <w:rPr>
          <w:rFonts w:ascii="Times New Roman" w:hAnsi="Times New Roman"/>
          <w:sz w:val="28"/>
          <w:szCs w:val="28"/>
        </w:rPr>
        <w:t>-</w:t>
      </w:r>
      <w:r w:rsidRPr="007C4DC2">
        <w:rPr>
          <w:rFonts w:ascii="Times New Roman" w:hAnsi="Times New Roman"/>
          <w:sz w:val="28"/>
          <w:szCs w:val="28"/>
        </w:rPr>
        <w:tab/>
        <w:t xml:space="preserve">учитывать рекомендации </w:t>
      </w:r>
      <w:r w:rsidR="00544766">
        <w:rPr>
          <w:rFonts w:ascii="Times New Roman" w:hAnsi="Times New Roman"/>
          <w:sz w:val="28"/>
          <w:szCs w:val="28"/>
        </w:rPr>
        <w:t>К</w:t>
      </w:r>
      <w:r w:rsidRPr="007C4DC2">
        <w:rPr>
          <w:rFonts w:ascii="Times New Roman" w:hAnsi="Times New Roman"/>
          <w:sz w:val="28"/>
          <w:szCs w:val="28"/>
        </w:rPr>
        <w:t>омиссий и Советов председателей организаций Профсоюза</w:t>
      </w:r>
      <w:r w:rsidR="00896599" w:rsidRPr="00896599">
        <w:rPr>
          <w:rFonts w:ascii="Times New Roman" w:hAnsi="Times New Roman"/>
          <w:sz w:val="28"/>
          <w:szCs w:val="28"/>
        </w:rPr>
        <w:t xml:space="preserve"> </w:t>
      </w:r>
      <w:r w:rsidR="00896599" w:rsidRPr="007C4DC2">
        <w:rPr>
          <w:rFonts w:ascii="Times New Roman" w:hAnsi="Times New Roman"/>
          <w:sz w:val="28"/>
          <w:szCs w:val="28"/>
        </w:rPr>
        <w:t xml:space="preserve">при разработке планов работы </w:t>
      </w:r>
      <w:r w:rsidR="006259CE">
        <w:rPr>
          <w:rFonts w:ascii="Times New Roman" w:hAnsi="Times New Roman"/>
          <w:sz w:val="28"/>
          <w:szCs w:val="28"/>
        </w:rPr>
        <w:t>выборных органов</w:t>
      </w:r>
      <w:r w:rsidR="00896599" w:rsidRPr="007C4DC2">
        <w:rPr>
          <w:rFonts w:ascii="Times New Roman" w:hAnsi="Times New Roman"/>
          <w:sz w:val="28"/>
          <w:szCs w:val="28"/>
        </w:rPr>
        <w:t xml:space="preserve"> организаций Профсоюза</w:t>
      </w:r>
      <w:r w:rsidRPr="007C4DC2">
        <w:rPr>
          <w:rFonts w:ascii="Times New Roman" w:hAnsi="Times New Roman"/>
          <w:sz w:val="28"/>
          <w:szCs w:val="28"/>
        </w:rPr>
        <w:t>;</w:t>
      </w:r>
    </w:p>
    <w:p w:rsidR="007C4DC2" w:rsidRPr="007C4DC2" w:rsidRDefault="007C4DC2" w:rsidP="007C4DC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DC2">
        <w:rPr>
          <w:rFonts w:ascii="Times New Roman" w:hAnsi="Times New Roman"/>
          <w:sz w:val="28"/>
          <w:szCs w:val="28"/>
        </w:rPr>
        <w:t>-</w:t>
      </w:r>
      <w:r w:rsidRPr="007C4DC2">
        <w:rPr>
          <w:rFonts w:ascii="Times New Roman" w:hAnsi="Times New Roman"/>
          <w:sz w:val="28"/>
          <w:szCs w:val="28"/>
        </w:rPr>
        <w:tab/>
        <w:t xml:space="preserve">оказывать практическую помощь членам </w:t>
      </w:r>
      <w:r w:rsidR="00544766">
        <w:rPr>
          <w:rFonts w:ascii="Times New Roman" w:hAnsi="Times New Roman"/>
          <w:sz w:val="28"/>
          <w:szCs w:val="28"/>
        </w:rPr>
        <w:t>К</w:t>
      </w:r>
      <w:r w:rsidRPr="007C4DC2">
        <w:rPr>
          <w:rFonts w:ascii="Times New Roman" w:hAnsi="Times New Roman"/>
          <w:sz w:val="28"/>
          <w:szCs w:val="28"/>
        </w:rPr>
        <w:t xml:space="preserve">омиссий, Советов в сборе и обобщении информации по актуальным вопросам, </w:t>
      </w:r>
      <w:r w:rsidR="00450FB1">
        <w:rPr>
          <w:rFonts w:ascii="Times New Roman" w:hAnsi="Times New Roman"/>
          <w:sz w:val="28"/>
          <w:szCs w:val="28"/>
        </w:rPr>
        <w:t>рассматриваемым</w:t>
      </w:r>
      <w:r w:rsidRPr="007C4DC2">
        <w:rPr>
          <w:rFonts w:ascii="Times New Roman" w:hAnsi="Times New Roman"/>
          <w:sz w:val="28"/>
          <w:szCs w:val="28"/>
        </w:rPr>
        <w:t xml:space="preserve"> на заседани</w:t>
      </w:r>
      <w:r w:rsidR="00450FB1">
        <w:rPr>
          <w:rFonts w:ascii="Times New Roman" w:hAnsi="Times New Roman"/>
          <w:sz w:val="28"/>
          <w:szCs w:val="28"/>
        </w:rPr>
        <w:t>и</w:t>
      </w:r>
      <w:r w:rsidRPr="007C4DC2">
        <w:rPr>
          <w:rFonts w:ascii="Times New Roman" w:hAnsi="Times New Roman"/>
          <w:sz w:val="28"/>
          <w:szCs w:val="28"/>
        </w:rPr>
        <w:t xml:space="preserve">; </w:t>
      </w:r>
    </w:p>
    <w:p w:rsidR="007C4DC2" w:rsidRDefault="007C4DC2" w:rsidP="007C4DC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DC2">
        <w:rPr>
          <w:rFonts w:ascii="Times New Roman" w:hAnsi="Times New Roman"/>
          <w:sz w:val="28"/>
          <w:szCs w:val="28"/>
        </w:rPr>
        <w:t>-</w:t>
      </w:r>
      <w:r w:rsidRPr="007C4DC2">
        <w:rPr>
          <w:rFonts w:ascii="Times New Roman" w:hAnsi="Times New Roman"/>
          <w:sz w:val="28"/>
          <w:szCs w:val="28"/>
        </w:rPr>
        <w:tab/>
      </w:r>
      <w:r w:rsidR="00450FB1">
        <w:rPr>
          <w:rFonts w:ascii="Times New Roman" w:hAnsi="Times New Roman"/>
          <w:sz w:val="28"/>
          <w:szCs w:val="28"/>
        </w:rPr>
        <w:t xml:space="preserve">анализировать, обобщать приоритетные для членов Профсоюза вопросы </w:t>
      </w:r>
      <w:r w:rsidR="00450FB1" w:rsidRPr="007C4DC2">
        <w:rPr>
          <w:rFonts w:ascii="Times New Roman" w:hAnsi="Times New Roman"/>
          <w:sz w:val="28"/>
          <w:szCs w:val="28"/>
        </w:rPr>
        <w:t xml:space="preserve">социальной, </w:t>
      </w:r>
      <w:r w:rsidR="00450FB1">
        <w:rPr>
          <w:rFonts w:ascii="Times New Roman" w:hAnsi="Times New Roman"/>
          <w:sz w:val="28"/>
          <w:szCs w:val="28"/>
        </w:rPr>
        <w:t>экономической и правовой защиты, решение</w:t>
      </w:r>
      <w:r w:rsidRPr="007C4DC2">
        <w:rPr>
          <w:rFonts w:ascii="Times New Roman" w:hAnsi="Times New Roman"/>
          <w:sz w:val="28"/>
          <w:szCs w:val="28"/>
        </w:rPr>
        <w:t xml:space="preserve"> </w:t>
      </w:r>
      <w:r w:rsidR="00450FB1">
        <w:rPr>
          <w:rFonts w:ascii="Times New Roman" w:hAnsi="Times New Roman"/>
          <w:sz w:val="28"/>
          <w:szCs w:val="28"/>
        </w:rPr>
        <w:t xml:space="preserve">которых требует конструктивного взаимодействия с </w:t>
      </w:r>
      <w:r w:rsidRPr="007C4DC2">
        <w:rPr>
          <w:rFonts w:ascii="Times New Roman" w:hAnsi="Times New Roman"/>
          <w:sz w:val="28"/>
          <w:szCs w:val="28"/>
        </w:rPr>
        <w:t>руководителями хозяйственных структур;</w:t>
      </w:r>
    </w:p>
    <w:p w:rsidR="00EA6AA5" w:rsidRPr="007C4DC2" w:rsidRDefault="00EA6AA5" w:rsidP="007C4DC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ab/>
      </w:r>
      <w:r w:rsidR="00487587" w:rsidRPr="00EA6AA5">
        <w:rPr>
          <w:rFonts w:ascii="Times New Roman" w:hAnsi="Times New Roman"/>
          <w:sz w:val="28"/>
          <w:szCs w:val="28"/>
        </w:rPr>
        <w:t xml:space="preserve">привлекать к работе в составе комиссий и советов, предлагать кандидатуры молодых профсоюзных активистов для избрания в состав руководящих органов организаций </w:t>
      </w:r>
      <w:r w:rsidR="00487587">
        <w:rPr>
          <w:rFonts w:ascii="Times New Roman" w:hAnsi="Times New Roman"/>
          <w:sz w:val="28"/>
          <w:szCs w:val="28"/>
        </w:rPr>
        <w:t xml:space="preserve">Профсоюза </w:t>
      </w:r>
      <w:r w:rsidR="00487587" w:rsidRPr="00EA6AA5">
        <w:rPr>
          <w:rFonts w:ascii="Times New Roman" w:hAnsi="Times New Roman"/>
          <w:sz w:val="28"/>
          <w:szCs w:val="28"/>
        </w:rPr>
        <w:t>на всех уровнях орган</w:t>
      </w:r>
      <w:r w:rsidR="00487587">
        <w:rPr>
          <w:rFonts w:ascii="Times New Roman" w:hAnsi="Times New Roman"/>
          <w:sz w:val="28"/>
          <w:szCs w:val="28"/>
        </w:rPr>
        <w:t xml:space="preserve">изационной структуры РОСПРОФЖЕЛ, </w:t>
      </w:r>
      <w:r w:rsidRPr="00EA6AA5">
        <w:rPr>
          <w:rFonts w:ascii="Times New Roman" w:hAnsi="Times New Roman"/>
          <w:sz w:val="28"/>
          <w:szCs w:val="28"/>
        </w:rPr>
        <w:t>включать молодых профсоюзных активистов в кадровый резерв на должности руково</w:t>
      </w:r>
      <w:r w:rsidR="00487587">
        <w:rPr>
          <w:rFonts w:ascii="Times New Roman" w:hAnsi="Times New Roman"/>
          <w:sz w:val="28"/>
          <w:szCs w:val="28"/>
        </w:rPr>
        <w:t>дителей профсоюзных организаций</w:t>
      </w:r>
      <w:r w:rsidR="00096167">
        <w:rPr>
          <w:rFonts w:ascii="Times New Roman" w:hAnsi="Times New Roman"/>
          <w:sz w:val="28"/>
          <w:szCs w:val="28"/>
        </w:rPr>
        <w:t>;</w:t>
      </w:r>
    </w:p>
    <w:p w:rsidR="007C4DC2" w:rsidRPr="007C4DC2" w:rsidRDefault="007C4DC2" w:rsidP="00EA6AA5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DC2">
        <w:rPr>
          <w:rFonts w:ascii="Times New Roman" w:hAnsi="Times New Roman"/>
          <w:sz w:val="28"/>
          <w:szCs w:val="28"/>
        </w:rPr>
        <w:t>-</w:t>
      </w:r>
      <w:r w:rsidRPr="007C4DC2">
        <w:rPr>
          <w:rFonts w:ascii="Times New Roman" w:hAnsi="Times New Roman"/>
          <w:sz w:val="28"/>
          <w:szCs w:val="28"/>
        </w:rPr>
        <w:tab/>
        <w:t xml:space="preserve">обеспечить информирование членов Профсоюза – работников предприятий и организаций железнодорожного транспорта, метрополитенов, транспортных строителей, железнодорожных вузов о деятельности </w:t>
      </w:r>
      <w:r w:rsidR="00544766">
        <w:rPr>
          <w:rFonts w:ascii="Times New Roman" w:hAnsi="Times New Roman"/>
          <w:sz w:val="28"/>
          <w:szCs w:val="28"/>
        </w:rPr>
        <w:t>К</w:t>
      </w:r>
      <w:r w:rsidRPr="007C4DC2">
        <w:rPr>
          <w:rFonts w:ascii="Times New Roman" w:hAnsi="Times New Roman"/>
          <w:sz w:val="28"/>
          <w:szCs w:val="28"/>
        </w:rPr>
        <w:t xml:space="preserve">омиссий и Советов, принимаемых ими решений. </w:t>
      </w:r>
    </w:p>
    <w:p w:rsidR="007C4DC2" w:rsidRPr="007C4DC2" w:rsidRDefault="007C4DC2" w:rsidP="00B06DE2">
      <w:pPr>
        <w:numPr>
          <w:ilvl w:val="0"/>
          <w:numId w:val="15"/>
        </w:numPr>
        <w:suppressAutoHyphens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DC2">
        <w:rPr>
          <w:rFonts w:ascii="Times New Roman" w:hAnsi="Times New Roman"/>
          <w:sz w:val="28"/>
          <w:szCs w:val="28"/>
        </w:rPr>
        <w:t xml:space="preserve">Председателям </w:t>
      </w:r>
      <w:r w:rsidR="00544766">
        <w:rPr>
          <w:rFonts w:ascii="Times New Roman" w:hAnsi="Times New Roman"/>
          <w:sz w:val="28"/>
          <w:szCs w:val="28"/>
        </w:rPr>
        <w:t>К</w:t>
      </w:r>
      <w:r w:rsidRPr="007C4DC2">
        <w:rPr>
          <w:rFonts w:ascii="Times New Roman" w:hAnsi="Times New Roman"/>
          <w:sz w:val="28"/>
          <w:szCs w:val="28"/>
        </w:rPr>
        <w:t>омисс</w:t>
      </w:r>
      <w:r w:rsidR="00896599">
        <w:rPr>
          <w:rFonts w:ascii="Times New Roman" w:hAnsi="Times New Roman"/>
          <w:sz w:val="28"/>
          <w:szCs w:val="28"/>
        </w:rPr>
        <w:t xml:space="preserve">ий и Советов при ЦК РОСПРОФЖЕЛ </w:t>
      </w:r>
      <w:r w:rsidRPr="007C4DC2">
        <w:rPr>
          <w:rFonts w:ascii="Times New Roman" w:hAnsi="Times New Roman"/>
          <w:sz w:val="28"/>
          <w:szCs w:val="28"/>
        </w:rPr>
        <w:t xml:space="preserve">в своей работе уделять внимание качеству «обратной связи», мониторингу актуальных </w:t>
      </w:r>
      <w:r w:rsidR="00896599">
        <w:rPr>
          <w:rFonts w:ascii="Times New Roman" w:hAnsi="Times New Roman"/>
          <w:sz w:val="28"/>
          <w:szCs w:val="28"/>
        </w:rPr>
        <w:t xml:space="preserve">для членов Профсоюза </w:t>
      </w:r>
      <w:r w:rsidRPr="007C4DC2">
        <w:rPr>
          <w:rFonts w:ascii="Times New Roman" w:hAnsi="Times New Roman"/>
          <w:sz w:val="28"/>
          <w:szCs w:val="28"/>
        </w:rPr>
        <w:t xml:space="preserve">проблем. </w:t>
      </w:r>
    </w:p>
    <w:p w:rsidR="007C4DC2" w:rsidRPr="007C4DC2" w:rsidRDefault="007C4DC2" w:rsidP="00B06DE2">
      <w:pPr>
        <w:numPr>
          <w:ilvl w:val="0"/>
          <w:numId w:val="15"/>
        </w:numPr>
        <w:suppressAutoHyphens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DC2">
        <w:rPr>
          <w:rFonts w:ascii="Times New Roman" w:hAnsi="Times New Roman"/>
          <w:sz w:val="28"/>
          <w:szCs w:val="28"/>
        </w:rPr>
        <w:t xml:space="preserve">Информационному центру РОСПРОФЖЕЛ </w:t>
      </w:r>
      <w:r w:rsidR="00AD63AF">
        <w:rPr>
          <w:rFonts w:ascii="Times New Roman" w:hAnsi="Times New Roman"/>
          <w:sz w:val="28"/>
          <w:szCs w:val="28"/>
        </w:rPr>
        <w:t>продолжить работу по освещению деятельности К</w:t>
      </w:r>
      <w:r w:rsidR="00AD63AF" w:rsidRPr="007C4DC2">
        <w:rPr>
          <w:rFonts w:ascii="Times New Roman" w:hAnsi="Times New Roman"/>
          <w:sz w:val="28"/>
          <w:szCs w:val="28"/>
        </w:rPr>
        <w:t xml:space="preserve">омиссий и Советов </w:t>
      </w:r>
      <w:r w:rsidRPr="007C4DC2">
        <w:rPr>
          <w:rFonts w:ascii="Times New Roman" w:hAnsi="Times New Roman"/>
          <w:sz w:val="28"/>
          <w:szCs w:val="28"/>
        </w:rPr>
        <w:t xml:space="preserve">на </w:t>
      </w:r>
      <w:r w:rsidR="00AF23C8">
        <w:rPr>
          <w:rFonts w:ascii="Times New Roman" w:hAnsi="Times New Roman"/>
          <w:sz w:val="28"/>
          <w:szCs w:val="28"/>
        </w:rPr>
        <w:t xml:space="preserve">сайте РОСПРОФЖЕЛ, </w:t>
      </w:r>
      <w:r w:rsidRPr="007C4DC2">
        <w:rPr>
          <w:rFonts w:ascii="Times New Roman" w:hAnsi="Times New Roman"/>
          <w:sz w:val="28"/>
          <w:szCs w:val="28"/>
        </w:rPr>
        <w:t xml:space="preserve">страницах газеты «Сигнал» и других СМИ. </w:t>
      </w:r>
    </w:p>
    <w:p w:rsidR="007C4DC2" w:rsidRPr="007C4DC2" w:rsidRDefault="007C4DC2" w:rsidP="007C4DC2">
      <w:pPr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DC2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F52421">
        <w:rPr>
          <w:rFonts w:ascii="Times New Roman" w:hAnsi="Times New Roman"/>
          <w:sz w:val="28"/>
          <w:szCs w:val="28"/>
        </w:rPr>
        <w:t xml:space="preserve">настоящего </w:t>
      </w:r>
      <w:r w:rsidR="00896599">
        <w:rPr>
          <w:rFonts w:ascii="Times New Roman" w:hAnsi="Times New Roman"/>
          <w:sz w:val="28"/>
          <w:szCs w:val="28"/>
        </w:rPr>
        <w:t>П</w:t>
      </w:r>
      <w:r w:rsidRPr="007C4DC2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 w:rsidR="00B63051">
        <w:rPr>
          <w:rFonts w:ascii="Times New Roman" w:hAnsi="Times New Roman"/>
          <w:sz w:val="28"/>
          <w:szCs w:val="28"/>
        </w:rPr>
        <w:t xml:space="preserve">Первого </w:t>
      </w:r>
      <w:r w:rsidRPr="007C4DC2">
        <w:rPr>
          <w:rFonts w:ascii="Times New Roman" w:hAnsi="Times New Roman"/>
          <w:sz w:val="28"/>
          <w:szCs w:val="28"/>
        </w:rPr>
        <w:t xml:space="preserve">заместителя Председателя Профсоюза </w:t>
      </w:r>
      <w:r w:rsidR="00B63051">
        <w:rPr>
          <w:rFonts w:ascii="Times New Roman" w:hAnsi="Times New Roman"/>
          <w:sz w:val="28"/>
          <w:szCs w:val="28"/>
        </w:rPr>
        <w:t>С.И. Чернова</w:t>
      </w:r>
      <w:r w:rsidRPr="007C4DC2">
        <w:rPr>
          <w:rFonts w:ascii="Times New Roman" w:hAnsi="Times New Roman"/>
          <w:sz w:val="28"/>
          <w:szCs w:val="28"/>
        </w:rPr>
        <w:t>.</w:t>
      </w:r>
    </w:p>
    <w:p w:rsidR="0043300D" w:rsidRDefault="0043300D" w:rsidP="0043300D">
      <w:pPr>
        <w:keepLines/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</w:p>
    <w:p w:rsidR="002200F4" w:rsidRPr="002200F4" w:rsidRDefault="002200F4" w:rsidP="00667CB3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2200F4" w:rsidRPr="002200F4" w:rsidRDefault="001B48A1" w:rsidP="001715A1">
      <w:pPr>
        <w:suppressAutoHyphens/>
        <w:spacing w:after="120" w:line="240" w:lineRule="auto"/>
        <w:ind w:left="207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Председатель Профсоюза</w:t>
      </w:r>
      <w:r>
        <w:rPr>
          <w:rFonts w:ascii="Times New Roman" w:hAnsi="Times New Roman"/>
          <w:b/>
          <w:sz w:val="28"/>
          <w:szCs w:val="20"/>
        </w:rPr>
        <w:tab/>
      </w:r>
      <w:r>
        <w:rPr>
          <w:rFonts w:ascii="Times New Roman" w:hAnsi="Times New Roman"/>
          <w:b/>
          <w:sz w:val="28"/>
          <w:szCs w:val="20"/>
        </w:rPr>
        <w:tab/>
      </w:r>
      <w:r>
        <w:rPr>
          <w:rFonts w:ascii="Times New Roman" w:hAnsi="Times New Roman"/>
          <w:b/>
          <w:sz w:val="28"/>
          <w:szCs w:val="20"/>
        </w:rPr>
        <w:tab/>
      </w:r>
      <w:r>
        <w:rPr>
          <w:rFonts w:ascii="Times New Roman" w:hAnsi="Times New Roman"/>
          <w:b/>
          <w:sz w:val="28"/>
          <w:szCs w:val="20"/>
        </w:rPr>
        <w:tab/>
      </w:r>
      <w:r w:rsidR="002200F4" w:rsidRPr="002200F4">
        <w:rPr>
          <w:rFonts w:ascii="Times New Roman" w:hAnsi="Times New Roman"/>
          <w:b/>
          <w:sz w:val="28"/>
          <w:szCs w:val="20"/>
        </w:rPr>
        <w:tab/>
        <w:t>Н.А. НИКИФОРОВ</w:t>
      </w:r>
    </w:p>
    <w:p w:rsidR="006F5554" w:rsidRDefault="006F5554" w:rsidP="00BA174B">
      <w:pPr>
        <w:pStyle w:val="20"/>
        <w:spacing w:line="240" w:lineRule="auto"/>
        <w:rPr>
          <w:rFonts w:ascii="Times New Roman" w:hAnsi="Times New Roman"/>
          <w:sz w:val="20"/>
          <w:szCs w:val="20"/>
        </w:rPr>
      </w:pPr>
    </w:p>
    <w:p w:rsidR="00827FA5" w:rsidRDefault="00827FA5" w:rsidP="00BA174B">
      <w:pPr>
        <w:pStyle w:val="20"/>
        <w:spacing w:line="240" w:lineRule="auto"/>
        <w:rPr>
          <w:rFonts w:ascii="Times New Roman" w:hAnsi="Times New Roman"/>
          <w:sz w:val="20"/>
          <w:szCs w:val="20"/>
        </w:rPr>
      </w:pPr>
    </w:p>
    <w:p w:rsidR="00827FA5" w:rsidRDefault="00827FA5" w:rsidP="00BA174B">
      <w:pPr>
        <w:pStyle w:val="20"/>
        <w:spacing w:line="240" w:lineRule="auto"/>
        <w:rPr>
          <w:rFonts w:ascii="Times New Roman" w:hAnsi="Times New Roman"/>
          <w:sz w:val="20"/>
          <w:szCs w:val="20"/>
        </w:rPr>
      </w:pPr>
    </w:p>
    <w:p w:rsidR="00827FA5" w:rsidRDefault="00827FA5" w:rsidP="00BA174B">
      <w:pPr>
        <w:pStyle w:val="20"/>
        <w:spacing w:line="240" w:lineRule="auto"/>
        <w:rPr>
          <w:rFonts w:ascii="Times New Roman" w:hAnsi="Times New Roman"/>
          <w:sz w:val="20"/>
          <w:szCs w:val="20"/>
        </w:rPr>
      </w:pPr>
    </w:p>
    <w:p w:rsidR="00827FA5" w:rsidRDefault="00827FA5" w:rsidP="00BA174B">
      <w:pPr>
        <w:pStyle w:val="20"/>
        <w:spacing w:line="240" w:lineRule="auto"/>
        <w:rPr>
          <w:rFonts w:ascii="Times New Roman" w:hAnsi="Times New Roman"/>
          <w:sz w:val="20"/>
          <w:szCs w:val="20"/>
        </w:rPr>
      </w:pPr>
    </w:p>
    <w:p w:rsidR="00827FA5" w:rsidRDefault="00827FA5" w:rsidP="00BA174B">
      <w:pPr>
        <w:pStyle w:val="20"/>
        <w:spacing w:line="240" w:lineRule="auto"/>
        <w:rPr>
          <w:rFonts w:ascii="Times New Roman" w:hAnsi="Times New Roman"/>
          <w:sz w:val="20"/>
          <w:szCs w:val="20"/>
        </w:rPr>
      </w:pPr>
    </w:p>
    <w:p w:rsidR="002E589C" w:rsidRDefault="002E589C" w:rsidP="00BA174B">
      <w:pPr>
        <w:pStyle w:val="20"/>
        <w:spacing w:line="240" w:lineRule="auto"/>
        <w:rPr>
          <w:rFonts w:ascii="Times New Roman" w:hAnsi="Times New Roman"/>
          <w:sz w:val="20"/>
          <w:szCs w:val="20"/>
        </w:rPr>
      </w:pPr>
    </w:p>
    <w:p w:rsidR="00CF506C" w:rsidRDefault="00CF506C" w:rsidP="00BA174B">
      <w:pPr>
        <w:pStyle w:val="20"/>
        <w:spacing w:line="240" w:lineRule="auto"/>
        <w:rPr>
          <w:rFonts w:ascii="Times New Roman" w:hAnsi="Times New Roman"/>
          <w:sz w:val="20"/>
          <w:szCs w:val="20"/>
        </w:rPr>
      </w:pPr>
    </w:p>
    <w:p w:rsidR="00CF506C" w:rsidRDefault="00CF506C" w:rsidP="00BA174B">
      <w:pPr>
        <w:pStyle w:val="20"/>
        <w:spacing w:line="240" w:lineRule="auto"/>
        <w:rPr>
          <w:rFonts w:ascii="Times New Roman" w:hAnsi="Times New Roman"/>
          <w:sz w:val="20"/>
          <w:szCs w:val="20"/>
        </w:rPr>
      </w:pPr>
    </w:p>
    <w:p w:rsidR="00CF506C" w:rsidRDefault="00CF506C" w:rsidP="00BA174B">
      <w:pPr>
        <w:pStyle w:val="20"/>
        <w:spacing w:line="240" w:lineRule="auto"/>
        <w:rPr>
          <w:rFonts w:ascii="Times New Roman" w:hAnsi="Times New Roman"/>
          <w:sz w:val="20"/>
          <w:szCs w:val="20"/>
        </w:rPr>
      </w:pPr>
    </w:p>
    <w:p w:rsidR="00CF506C" w:rsidRDefault="00CF506C" w:rsidP="00BA174B">
      <w:pPr>
        <w:pStyle w:val="20"/>
        <w:spacing w:line="240" w:lineRule="auto"/>
        <w:rPr>
          <w:rFonts w:ascii="Times New Roman" w:hAnsi="Times New Roman"/>
          <w:sz w:val="20"/>
          <w:szCs w:val="20"/>
        </w:rPr>
      </w:pPr>
    </w:p>
    <w:p w:rsidR="00CF506C" w:rsidRDefault="00CF506C" w:rsidP="00BA174B">
      <w:pPr>
        <w:pStyle w:val="20"/>
        <w:spacing w:line="240" w:lineRule="auto"/>
        <w:rPr>
          <w:rFonts w:ascii="Times New Roman" w:hAnsi="Times New Roman"/>
          <w:sz w:val="20"/>
          <w:szCs w:val="20"/>
        </w:rPr>
      </w:pPr>
    </w:p>
    <w:p w:rsidR="00CF506C" w:rsidRDefault="00CF506C" w:rsidP="00BA174B">
      <w:pPr>
        <w:pStyle w:val="20"/>
        <w:spacing w:line="240" w:lineRule="auto"/>
        <w:rPr>
          <w:rFonts w:ascii="Times New Roman" w:hAnsi="Times New Roman"/>
          <w:sz w:val="20"/>
          <w:szCs w:val="20"/>
        </w:rPr>
      </w:pPr>
    </w:p>
    <w:p w:rsidR="00CF506C" w:rsidRDefault="00CF506C" w:rsidP="00BA174B">
      <w:pPr>
        <w:pStyle w:val="20"/>
        <w:spacing w:line="240" w:lineRule="auto"/>
        <w:rPr>
          <w:rFonts w:ascii="Times New Roman" w:hAnsi="Times New Roman"/>
          <w:sz w:val="20"/>
          <w:szCs w:val="20"/>
        </w:rPr>
      </w:pPr>
    </w:p>
    <w:p w:rsidR="00CF506C" w:rsidRDefault="00CF506C" w:rsidP="00BA174B">
      <w:pPr>
        <w:pStyle w:val="20"/>
        <w:spacing w:line="240" w:lineRule="auto"/>
        <w:rPr>
          <w:rFonts w:ascii="Times New Roman" w:hAnsi="Times New Roman"/>
          <w:sz w:val="20"/>
          <w:szCs w:val="20"/>
        </w:rPr>
      </w:pPr>
    </w:p>
    <w:p w:rsidR="00CF506C" w:rsidRDefault="00CF506C" w:rsidP="00BA174B">
      <w:pPr>
        <w:pStyle w:val="20"/>
        <w:spacing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2E589C" w:rsidRDefault="002E589C" w:rsidP="00BA174B">
      <w:pPr>
        <w:pStyle w:val="20"/>
        <w:spacing w:line="240" w:lineRule="auto"/>
        <w:rPr>
          <w:rFonts w:ascii="Times New Roman" w:hAnsi="Times New Roman"/>
          <w:sz w:val="20"/>
          <w:szCs w:val="20"/>
        </w:rPr>
      </w:pPr>
    </w:p>
    <w:p w:rsidR="00CF506C" w:rsidRPr="00CF506C" w:rsidRDefault="00CF506C" w:rsidP="00CF506C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06C">
        <w:rPr>
          <w:rFonts w:ascii="Times New Roman" w:hAnsi="Times New Roman"/>
          <w:sz w:val="24"/>
          <w:szCs w:val="24"/>
        </w:rPr>
        <w:t xml:space="preserve">Приложение к Постановлению </w:t>
      </w:r>
      <w:r w:rsidRPr="00CF506C">
        <w:rPr>
          <w:rFonts w:ascii="Times New Roman" w:hAnsi="Times New Roman"/>
          <w:sz w:val="24"/>
          <w:szCs w:val="24"/>
        </w:rPr>
        <w:br/>
        <w:t>Президиума РОСПРОФЖЕЛ</w:t>
      </w:r>
      <w:r w:rsidRPr="00CF506C">
        <w:rPr>
          <w:rFonts w:ascii="Times New Roman" w:hAnsi="Times New Roman"/>
          <w:sz w:val="28"/>
          <w:szCs w:val="28"/>
        </w:rPr>
        <w:t xml:space="preserve"> </w:t>
      </w:r>
      <w:r w:rsidRPr="00CF506C">
        <w:rPr>
          <w:rFonts w:ascii="Times New Roman" w:hAnsi="Times New Roman"/>
          <w:sz w:val="28"/>
          <w:szCs w:val="28"/>
        </w:rPr>
        <w:br/>
        <w:t>№</w:t>
      </w:r>
      <w:r w:rsidRPr="00CF506C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 w:rsidRPr="00CF506C">
        <w:rPr>
          <w:rFonts w:ascii="Times New Roman" w:hAnsi="Times New Roman"/>
          <w:sz w:val="28"/>
          <w:szCs w:val="28"/>
        </w:rPr>
        <w:t xml:space="preserve">от </w:t>
      </w:r>
      <w:r w:rsidRPr="00CF506C">
        <w:rPr>
          <w:rFonts w:ascii="Times New Roman" w:hAnsi="Times New Roman"/>
          <w:sz w:val="28"/>
          <w:szCs w:val="28"/>
          <w:u w:val="single"/>
        </w:rPr>
        <w:t>26.02.2019 г</w:t>
      </w:r>
      <w:r w:rsidRPr="00CF506C">
        <w:rPr>
          <w:rFonts w:ascii="Times New Roman" w:hAnsi="Times New Roman"/>
          <w:sz w:val="28"/>
          <w:szCs w:val="28"/>
        </w:rPr>
        <w:t>.</w:t>
      </w:r>
    </w:p>
    <w:p w:rsidR="00CF506C" w:rsidRPr="00CF506C" w:rsidRDefault="00CF506C" w:rsidP="00CF50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06C" w:rsidRPr="00CF506C" w:rsidRDefault="00CF506C" w:rsidP="00CF506C">
      <w:pPr>
        <w:keepNext/>
        <w:suppressAutoHyphens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0"/>
        </w:rPr>
      </w:pPr>
      <w:r w:rsidRPr="00CF506C">
        <w:rPr>
          <w:rFonts w:ascii="Times New Roman" w:hAnsi="Times New Roman"/>
          <w:b/>
          <w:sz w:val="28"/>
          <w:szCs w:val="20"/>
        </w:rPr>
        <w:t>Справка</w:t>
      </w:r>
    </w:p>
    <w:p w:rsidR="00CF506C" w:rsidRPr="00CF506C" w:rsidRDefault="00CF506C" w:rsidP="00CF506C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506C">
        <w:rPr>
          <w:rFonts w:ascii="Times New Roman" w:hAnsi="Times New Roman"/>
          <w:b/>
          <w:sz w:val="28"/>
          <w:szCs w:val="20"/>
        </w:rPr>
        <w:t xml:space="preserve">о работе </w:t>
      </w:r>
      <w:r w:rsidRPr="00CF506C">
        <w:rPr>
          <w:rFonts w:ascii="Times New Roman" w:hAnsi="Times New Roman"/>
          <w:b/>
          <w:sz w:val="28"/>
          <w:szCs w:val="28"/>
        </w:rPr>
        <w:t xml:space="preserve">Комиссий и Советов председателей </w:t>
      </w:r>
      <w:r w:rsidRPr="00CF506C">
        <w:rPr>
          <w:rFonts w:ascii="Times New Roman" w:hAnsi="Times New Roman"/>
          <w:b/>
          <w:sz w:val="28"/>
          <w:szCs w:val="28"/>
        </w:rPr>
        <w:br/>
        <w:t xml:space="preserve">организаций Профсоюза при ЦК РОСПРОФЖЕЛ, </w:t>
      </w:r>
    </w:p>
    <w:p w:rsidR="00CF506C" w:rsidRPr="00CF506C" w:rsidRDefault="00CF506C" w:rsidP="00CF506C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506C">
        <w:rPr>
          <w:rFonts w:ascii="Times New Roman" w:hAnsi="Times New Roman"/>
          <w:b/>
          <w:sz w:val="28"/>
          <w:szCs w:val="28"/>
        </w:rPr>
        <w:t>Молодёжного совета РОСПРОФЖЕЛ в 2018 году</w:t>
      </w:r>
    </w:p>
    <w:p w:rsidR="00CF506C" w:rsidRPr="00CF506C" w:rsidRDefault="00CF506C" w:rsidP="00CF506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F506C" w:rsidRPr="00CF506C" w:rsidRDefault="00CF506C" w:rsidP="00CF506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506C">
        <w:rPr>
          <w:rFonts w:ascii="Times New Roman" w:hAnsi="Times New Roman"/>
          <w:sz w:val="28"/>
          <w:szCs w:val="28"/>
        </w:rPr>
        <w:t>Решением ЦК Профсоюза 24.03.2016 г. (</w:t>
      </w:r>
      <w:r w:rsidRPr="00CF506C">
        <w:rPr>
          <w:rFonts w:ascii="Times New Roman" w:hAnsi="Times New Roman"/>
          <w:sz w:val="28"/>
          <w:szCs w:val="28"/>
          <w:lang w:val="en-US"/>
        </w:rPr>
        <w:t>I</w:t>
      </w:r>
      <w:r w:rsidRPr="00CF506C">
        <w:rPr>
          <w:rFonts w:ascii="Times New Roman" w:hAnsi="Times New Roman"/>
          <w:sz w:val="28"/>
          <w:szCs w:val="28"/>
        </w:rPr>
        <w:t xml:space="preserve"> Пленум) утверждены Общее положение о Комиссиях, Общее положение о Советах председателей организаций Профсоюза при ЦК РОСПРОФЖЕЛ, Положение о Молодёжном совете РОСПРОФЖЕЛ и образованы: </w:t>
      </w:r>
    </w:p>
    <w:p w:rsidR="00CF506C" w:rsidRPr="00CF506C" w:rsidRDefault="00CF506C" w:rsidP="00CF506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0"/>
          <w:szCs w:val="28"/>
        </w:rPr>
      </w:pPr>
      <w:r w:rsidRPr="00CF506C">
        <w:rPr>
          <w:rFonts w:ascii="Times New Roman" w:hAnsi="Times New Roman"/>
          <w:b/>
          <w:sz w:val="28"/>
          <w:szCs w:val="28"/>
        </w:rPr>
        <w:t>-</w:t>
      </w:r>
      <w:r w:rsidRPr="00CF506C">
        <w:rPr>
          <w:rFonts w:ascii="Times New Roman" w:hAnsi="Times New Roman"/>
          <w:b/>
          <w:sz w:val="28"/>
          <w:szCs w:val="28"/>
        </w:rPr>
        <w:tab/>
      </w:r>
      <w:r w:rsidRPr="00CF506C">
        <w:rPr>
          <w:rFonts w:ascii="Times New Roman" w:hAnsi="Times New Roman"/>
          <w:b/>
          <w:sz w:val="28"/>
          <w:szCs w:val="28"/>
          <w:u w:val="single"/>
        </w:rPr>
        <w:t>Комиссии</w:t>
      </w:r>
      <w:r w:rsidRPr="00CF506C">
        <w:rPr>
          <w:rFonts w:ascii="Times New Roman" w:hAnsi="Times New Roman"/>
          <w:b/>
          <w:sz w:val="28"/>
          <w:szCs w:val="28"/>
        </w:rPr>
        <w:t>:</w:t>
      </w:r>
      <w:r w:rsidRPr="00CF506C">
        <w:rPr>
          <w:rFonts w:ascii="Times New Roman" w:hAnsi="Times New Roman"/>
          <w:sz w:val="28"/>
          <w:szCs w:val="28"/>
        </w:rPr>
        <w:t xml:space="preserve"> по защите социально-трудовых прав, по охране труда, по социальным гарантиям, по правозащитной работе, по гендерному равенству;</w:t>
      </w:r>
    </w:p>
    <w:p w:rsidR="00CF506C" w:rsidRPr="00CF506C" w:rsidRDefault="00CF506C" w:rsidP="00CF506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506C">
        <w:rPr>
          <w:rFonts w:ascii="Times New Roman" w:hAnsi="Times New Roman"/>
          <w:b/>
          <w:sz w:val="28"/>
          <w:szCs w:val="28"/>
        </w:rPr>
        <w:t>-</w:t>
      </w:r>
      <w:r w:rsidRPr="00CF506C">
        <w:rPr>
          <w:rFonts w:ascii="Times New Roman" w:hAnsi="Times New Roman"/>
          <w:b/>
          <w:sz w:val="28"/>
          <w:szCs w:val="28"/>
        </w:rPr>
        <w:tab/>
      </w:r>
      <w:r w:rsidRPr="00CF506C">
        <w:rPr>
          <w:rFonts w:ascii="Times New Roman" w:hAnsi="Times New Roman"/>
          <w:b/>
          <w:sz w:val="28"/>
          <w:szCs w:val="28"/>
          <w:u w:val="single"/>
        </w:rPr>
        <w:t>Советы</w:t>
      </w:r>
      <w:r w:rsidRPr="00CF506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F506C">
        <w:rPr>
          <w:rFonts w:ascii="Times New Roman" w:hAnsi="Times New Roman"/>
          <w:b/>
          <w:sz w:val="28"/>
          <w:szCs w:val="28"/>
          <w:u w:val="single"/>
        </w:rPr>
        <w:t>председателей организаций Профсоюза</w:t>
      </w:r>
      <w:r w:rsidRPr="00CF506C">
        <w:rPr>
          <w:rFonts w:ascii="Times New Roman" w:hAnsi="Times New Roman"/>
          <w:sz w:val="28"/>
          <w:szCs w:val="28"/>
        </w:rPr>
        <w:t>: транспортных строителей, метрополитенов, работников железнодорожных ВУЗов, студентов железнодорожных ВУЗов, Группы Ремпутьмаш</w:t>
      </w:r>
    </w:p>
    <w:p w:rsidR="00CF506C" w:rsidRPr="00CF506C" w:rsidRDefault="00CF506C" w:rsidP="00CF506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506C">
        <w:rPr>
          <w:rFonts w:ascii="Times New Roman" w:hAnsi="Times New Roman"/>
          <w:sz w:val="28"/>
          <w:szCs w:val="28"/>
        </w:rPr>
        <w:t>-</w:t>
      </w:r>
      <w:r w:rsidRPr="00CF506C">
        <w:rPr>
          <w:rFonts w:ascii="Times New Roman" w:hAnsi="Times New Roman"/>
          <w:sz w:val="28"/>
          <w:szCs w:val="28"/>
        </w:rPr>
        <w:tab/>
      </w:r>
      <w:r w:rsidRPr="00CF506C">
        <w:rPr>
          <w:rFonts w:ascii="Times New Roman" w:hAnsi="Times New Roman"/>
          <w:b/>
          <w:sz w:val="28"/>
          <w:szCs w:val="28"/>
          <w:u w:val="single"/>
        </w:rPr>
        <w:t>Молодёжный Совет РОСПРОФЖЕЛ</w:t>
      </w:r>
      <w:r w:rsidRPr="00CF506C">
        <w:rPr>
          <w:rFonts w:ascii="Times New Roman" w:hAnsi="Times New Roman"/>
          <w:sz w:val="28"/>
          <w:szCs w:val="28"/>
        </w:rPr>
        <w:t xml:space="preserve">. </w:t>
      </w:r>
    </w:p>
    <w:p w:rsidR="00CF506C" w:rsidRPr="00CF506C" w:rsidRDefault="00CF506C" w:rsidP="00CF506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06C" w:rsidRPr="00CF506C" w:rsidRDefault="00CF506C" w:rsidP="00CF506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506C">
        <w:rPr>
          <w:rFonts w:ascii="Times New Roman" w:hAnsi="Times New Roman"/>
          <w:sz w:val="28"/>
          <w:szCs w:val="28"/>
        </w:rPr>
        <w:t xml:space="preserve">В отчётный период состоялись заседания: </w:t>
      </w:r>
    </w:p>
    <w:p w:rsidR="00CF506C" w:rsidRPr="00CF506C" w:rsidRDefault="00CF506C" w:rsidP="00CF506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506C">
        <w:rPr>
          <w:rFonts w:ascii="Times New Roman" w:hAnsi="Times New Roman"/>
          <w:b/>
          <w:sz w:val="28"/>
          <w:szCs w:val="28"/>
        </w:rPr>
        <w:t>Комиссий -</w:t>
      </w:r>
      <w:r w:rsidRPr="00CF506C">
        <w:rPr>
          <w:rFonts w:ascii="Times New Roman" w:hAnsi="Times New Roman"/>
          <w:sz w:val="28"/>
          <w:szCs w:val="28"/>
        </w:rPr>
        <w:t xml:space="preserve"> </w:t>
      </w:r>
      <w:r w:rsidRPr="00CF506C">
        <w:rPr>
          <w:rFonts w:ascii="Times New Roman" w:hAnsi="Times New Roman"/>
          <w:b/>
          <w:sz w:val="28"/>
          <w:szCs w:val="28"/>
        </w:rPr>
        <w:t>5,</w:t>
      </w:r>
      <w:r w:rsidRPr="00CF506C">
        <w:rPr>
          <w:rFonts w:ascii="Times New Roman" w:hAnsi="Times New Roman"/>
          <w:sz w:val="28"/>
          <w:szCs w:val="28"/>
        </w:rPr>
        <w:t xml:space="preserve"> </w:t>
      </w:r>
    </w:p>
    <w:p w:rsidR="00CF506C" w:rsidRPr="00CF506C" w:rsidRDefault="00CF506C" w:rsidP="00CF506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506C">
        <w:rPr>
          <w:rFonts w:ascii="Times New Roman" w:hAnsi="Times New Roman"/>
          <w:b/>
          <w:sz w:val="28"/>
          <w:szCs w:val="28"/>
        </w:rPr>
        <w:t>Советов председателей – 5.</w:t>
      </w:r>
    </w:p>
    <w:p w:rsidR="00CF506C" w:rsidRPr="00CF506C" w:rsidRDefault="00CF506C" w:rsidP="00CF506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506C">
        <w:rPr>
          <w:rFonts w:ascii="Times New Roman" w:hAnsi="Times New Roman"/>
          <w:b/>
          <w:sz w:val="28"/>
          <w:szCs w:val="28"/>
        </w:rPr>
        <w:t>Молодёжный совет</w:t>
      </w:r>
      <w:r w:rsidRPr="00CF506C">
        <w:rPr>
          <w:rFonts w:ascii="Times New Roman" w:hAnsi="Times New Roman"/>
          <w:sz w:val="28"/>
          <w:szCs w:val="28"/>
        </w:rPr>
        <w:t xml:space="preserve"> </w:t>
      </w:r>
      <w:r w:rsidRPr="00CF506C">
        <w:rPr>
          <w:rFonts w:ascii="Times New Roman" w:hAnsi="Times New Roman"/>
          <w:b/>
          <w:sz w:val="28"/>
          <w:szCs w:val="28"/>
        </w:rPr>
        <w:t>РОСПРОФЖЕЛ провёл 3 заседания, 2 из них в формате видеоконференции, 1 – очное</w:t>
      </w:r>
      <w:r w:rsidRPr="00CF506C">
        <w:rPr>
          <w:rFonts w:ascii="Times New Roman" w:hAnsi="Times New Roman"/>
          <w:sz w:val="28"/>
          <w:szCs w:val="28"/>
        </w:rPr>
        <w:t>.</w:t>
      </w:r>
    </w:p>
    <w:p w:rsidR="00CF506C" w:rsidRPr="00CF506C" w:rsidRDefault="00CF506C" w:rsidP="00CF506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506C">
        <w:rPr>
          <w:rFonts w:ascii="Times New Roman" w:hAnsi="Times New Roman"/>
          <w:sz w:val="28"/>
          <w:szCs w:val="28"/>
        </w:rPr>
        <w:t xml:space="preserve">Работа Комиссий и Советов председателей организаций Профсоюза, Молодёжного совета проводилась по годовым и квартальным планам, утверждаемым Президиумом Профсоюза. На заседаниях рассматривались вопросы по основным направлениям деятельности Профсоюза: по социально - экономической защите членов РОСПРОФЖЕЛ, соблюдению трудового законодательства, режиме рабочего времени, оптимизации производства, сокращении численности и штата работников предприятий, созданию условий для высокопроизводительного и безопасного труда, гендерному равенству, поднимались проблемы молодых специалистов, студентов и работников вузов. </w:t>
      </w:r>
    </w:p>
    <w:p w:rsidR="00CF506C" w:rsidRPr="00CF506C" w:rsidRDefault="00CF506C" w:rsidP="00CF506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F506C" w:rsidRPr="00CF506C" w:rsidRDefault="00CF506C" w:rsidP="00CF506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F506C">
        <w:rPr>
          <w:rFonts w:ascii="Times New Roman" w:hAnsi="Times New Roman"/>
          <w:b/>
          <w:sz w:val="28"/>
          <w:szCs w:val="28"/>
          <w:u w:val="single"/>
        </w:rPr>
        <w:t>О комиссиях:</w:t>
      </w:r>
    </w:p>
    <w:p w:rsidR="00CF506C" w:rsidRPr="00CF506C" w:rsidRDefault="00CF506C" w:rsidP="00CF506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F506C" w:rsidRPr="00CF506C" w:rsidRDefault="00CF506C" w:rsidP="00CF506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506C">
        <w:rPr>
          <w:rFonts w:ascii="Times New Roman" w:hAnsi="Times New Roman"/>
          <w:sz w:val="28"/>
          <w:szCs w:val="28"/>
        </w:rPr>
        <w:t xml:space="preserve">Заседания </w:t>
      </w:r>
      <w:r w:rsidRPr="00CF506C">
        <w:rPr>
          <w:rFonts w:ascii="Times New Roman" w:hAnsi="Times New Roman"/>
          <w:b/>
          <w:sz w:val="28"/>
          <w:szCs w:val="28"/>
        </w:rPr>
        <w:t>Комиссий при ЦК РОСПРОФЖЕЛ</w:t>
      </w:r>
      <w:r w:rsidRPr="00CF506C">
        <w:rPr>
          <w:rFonts w:ascii="Times New Roman" w:hAnsi="Times New Roman"/>
          <w:sz w:val="28"/>
          <w:szCs w:val="28"/>
        </w:rPr>
        <w:t xml:space="preserve"> состоялись </w:t>
      </w:r>
      <w:r w:rsidRPr="00CF506C">
        <w:rPr>
          <w:rFonts w:ascii="Times New Roman" w:hAnsi="Times New Roman"/>
          <w:b/>
          <w:sz w:val="28"/>
          <w:szCs w:val="28"/>
        </w:rPr>
        <w:t>10 апреля 2018 года в Москве</w:t>
      </w:r>
      <w:r w:rsidRPr="00CF506C">
        <w:rPr>
          <w:rFonts w:ascii="Times New Roman" w:hAnsi="Times New Roman"/>
          <w:sz w:val="28"/>
          <w:szCs w:val="28"/>
        </w:rPr>
        <w:t xml:space="preserve"> с рассмотрением следующих вопросов повестки дня: </w:t>
      </w:r>
    </w:p>
    <w:p w:rsidR="00CF506C" w:rsidRPr="00CF506C" w:rsidRDefault="00CF506C" w:rsidP="00CF50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06C">
        <w:rPr>
          <w:rFonts w:ascii="Times New Roman" w:hAnsi="Times New Roman"/>
          <w:b/>
          <w:sz w:val="28"/>
          <w:szCs w:val="28"/>
        </w:rPr>
        <w:t>Комиссией по социальным гарантиям</w:t>
      </w:r>
      <w:r w:rsidRPr="00CF506C">
        <w:rPr>
          <w:rFonts w:ascii="Times New Roman" w:hAnsi="Times New Roman"/>
          <w:sz w:val="28"/>
          <w:szCs w:val="28"/>
        </w:rPr>
        <w:t xml:space="preserve"> (председатель Синицын Н.Ф.) были рассмотрены вопросы по организации: оздоровления работников, членов их семей, и неработающих пенсионеров, детского оздоровительного отдыха (стоимость детской оздоровительной путёвки, развития инфраструктуры загородных оздоровительных лагерей, сопровождения детей в ДОЛ, общественного контроля за проведением детской оздоровительной кампании), предоставление социальных гарантий неработающим пенсионерам. Члены Комиссии обсудили возможность включения в Отраслевое соглашение по организациям железнодорожного транспорта статуса неработающего пенсионера – железнодорожника с определением единого набора гарантий и льгот и механизмом формирования консолидированных средств на их реализацию.</w:t>
      </w:r>
    </w:p>
    <w:p w:rsidR="00CF506C" w:rsidRPr="00CF506C" w:rsidRDefault="00CF506C" w:rsidP="00CF50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06C">
        <w:rPr>
          <w:rFonts w:ascii="Times New Roman" w:hAnsi="Times New Roman"/>
          <w:b/>
          <w:sz w:val="28"/>
          <w:szCs w:val="28"/>
        </w:rPr>
        <w:t>Члены Комиссии по защите социально-трудовых прав</w:t>
      </w:r>
      <w:r w:rsidRPr="00CF506C">
        <w:rPr>
          <w:rFonts w:ascii="Times New Roman" w:hAnsi="Times New Roman"/>
          <w:sz w:val="28"/>
          <w:szCs w:val="28"/>
        </w:rPr>
        <w:t xml:space="preserve"> (председатель Меджидов В.Г.) рассмотрели проект Регламента по подведению итогов выполнения Коллективного договора ОАО «РЖД» на 2017 – 2019 годы, коллективных договоров дочерних и зависимых обществ ОАО «РЖД» и их филиалов, Отраслевого соглашения по организациям железнодорожного транспорта на 2017 – 2019 годы. На заседании было выработано мнение об оплате (компенсации) вынужденного «переотдыха» работников локомотивных бригад ОАО «РЖД» и за разъездной характер работы в случаях, когда при смене диспетчерским аппаратом номера поезда работники локомотивных бригад теряют право на её получение. Членами Комиссии были рассмотрены предложения для внесения изменений в «Правила выдачи транспортных требований ОАО «РЖД» для проезда на железнодорожном транспорте общего пользования», в пункт 7.10. Коллективного договора ОАО «РЖД» на 2017 - 2019 годы в части уточнения оснований для предоставления работникам, работающим в районах Крайнего Севера и приравненных к ним местностях, один раз в два года бесплатного проезда, а также об актуализации распоряжения ОАО «РЖД» от 22.12.2015 г.     № 3031р «О диспансеризации работников ОАО «РЖД» в части установления порядка прохождения диспансеризации (освобождение от работы, оплата времени прохождения и др.).</w:t>
      </w:r>
      <w:r w:rsidRPr="00CF506C">
        <w:rPr>
          <w:rFonts w:ascii="Times New Roman" w:hAnsi="Times New Roman"/>
          <w:sz w:val="20"/>
          <w:szCs w:val="20"/>
        </w:rPr>
        <w:t xml:space="preserve"> </w:t>
      </w:r>
      <w:r w:rsidRPr="00CF506C">
        <w:rPr>
          <w:rFonts w:ascii="Times New Roman" w:hAnsi="Times New Roman"/>
          <w:sz w:val="28"/>
          <w:szCs w:val="28"/>
        </w:rPr>
        <w:t>По результатам принятого решения Комиссии в ОАО «РЖД» направлены соответствующие предложения.</w:t>
      </w:r>
    </w:p>
    <w:p w:rsidR="00CF506C" w:rsidRPr="00CF506C" w:rsidRDefault="00CF506C" w:rsidP="00CF50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06C">
        <w:rPr>
          <w:rFonts w:ascii="Times New Roman" w:hAnsi="Times New Roman"/>
          <w:b/>
          <w:sz w:val="28"/>
          <w:szCs w:val="28"/>
        </w:rPr>
        <w:t>Комиссией по гендерному равенству</w:t>
      </w:r>
      <w:r w:rsidRPr="00CF506C">
        <w:rPr>
          <w:rFonts w:ascii="Times New Roman" w:hAnsi="Times New Roman"/>
          <w:sz w:val="28"/>
          <w:szCs w:val="28"/>
        </w:rPr>
        <w:t xml:space="preserve"> (председатель Вакуленко О.Н.) проанализирована информация о современных практических аспектах защиты прав женщин и работающих матерей. Члены Комиссии обсудили информацию о деятельности и взаимодействии с Координационным советом ОАО «РЖД» по совершенствованию условий труда, отдыха и социальной поддержки женщин, изучили результаты социологического исследования условий трудовой деятельности женщин в ОАО «РЖД» в 2018 году, поддержали решения об участии организаций РОСПРОФЖЕЛ в кампании Международной Федерации Транспортников к Международному Женскому дню 8 Марта 2018 года и выпуске ЦК РОСПРОФЖЕЛ полиграфической продукции «Права женщин в сфере труда».</w:t>
      </w:r>
    </w:p>
    <w:p w:rsidR="00CF506C" w:rsidRPr="00CF506C" w:rsidRDefault="00CF506C" w:rsidP="00CF50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06C">
        <w:rPr>
          <w:rFonts w:ascii="Times New Roman" w:hAnsi="Times New Roman"/>
          <w:sz w:val="28"/>
          <w:szCs w:val="28"/>
        </w:rPr>
        <w:t>По результатам обсуждения представленной информации, Комиссией были выработаны рекомендации организациям Профсоюза, комиссиям по гендерному равенству, женским комитетам и комиссиям, работодателям.</w:t>
      </w:r>
    </w:p>
    <w:p w:rsidR="00CF506C" w:rsidRPr="00CF506C" w:rsidRDefault="00CF506C" w:rsidP="00CF50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06C">
        <w:rPr>
          <w:rFonts w:ascii="Times New Roman" w:hAnsi="Times New Roman"/>
          <w:sz w:val="28"/>
          <w:szCs w:val="28"/>
        </w:rPr>
        <w:t xml:space="preserve">Темой заседания </w:t>
      </w:r>
      <w:r w:rsidRPr="00CF506C">
        <w:rPr>
          <w:rFonts w:ascii="Times New Roman" w:hAnsi="Times New Roman"/>
          <w:b/>
          <w:sz w:val="28"/>
          <w:szCs w:val="28"/>
        </w:rPr>
        <w:t>Комиссии по правозащитной работе</w:t>
      </w:r>
      <w:r w:rsidRPr="00CF506C">
        <w:rPr>
          <w:rFonts w:ascii="Times New Roman" w:hAnsi="Times New Roman"/>
          <w:sz w:val="28"/>
          <w:szCs w:val="28"/>
        </w:rPr>
        <w:t xml:space="preserve"> (председатель Гаращенко А.П.) стало обсуждение итогов правозащитной работы в 2017 году и выработка задач на 2018 год. </w:t>
      </w:r>
    </w:p>
    <w:p w:rsidR="00CF506C" w:rsidRPr="00CF506C" w:rsidRDefault="00CF506C" w:rsidP="00CF50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06C">
        <w:rPr>
          <w:rFonts w:ascii="Times New Roman" w:hAnsi="Times New Roman"/>
          <w:sz w:val="28"/>
          <w:szCs w:val="28"/>
        </w:rPr>
        <w:t>Члены Комиссии обсудили меры, способствующие повышению эффективности профсоюзного контроля за соблюдением трудового законодательства. Комиссией были отмечены положительные результаты деятельности правовой инспекции труда Профсоюза, повышение эффективности работы правовых и внештатных правовых инспекторов труда.</w:t>
      </w:r>
    </w:p>
    <w:p w:rsidR="00CF506C" w:rsidRPr="00CF506C" w:rsidRDefault="00CF506C" w:rsidP="00CF50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06C">
        <w:rPr>
          <w:rFonts w:ascii="Times New Roman" w:hAnsi="Times New Roman"/>
          <w:sz w:val="28"/>
          <w:szCs w:val="28"/>
        </w:rPr>
        <w:t xml:space="preserve">Комиссией отмечено, что, несмотря на постоянный контроль со стороны профсоюзных органов и правовой инспекции труда, ряд проблем остаются нерешёнными, и для их устранения необходимо приложить усилия в дальнейшей работе. Например, по решению вопросов: о повышении до 200 руб. размера суточных для работников, направляемых на профессиональное обучение, об оплате в размере не ниже средней заработной платы вынужденной недоработки у локомотивных бригад по вине работодателя, времени дополнительного медицинского обследования как простоя по причинам, независящим от работника и работодателя, в размере 2/3 тарифной ставки (оклада), рассчитанной пропорционально времени простоя, по установлению 36 - часовой рабочей недели для женщин, работающих в сельской местности. </w:t>
      </w:r>
    </w:p>
    <w:p w:rsidR="00CF506C" w:rsidRPr="00CF506C" w:rsidRDefault="00CF506C" w:rsidP="00CF50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06C">
        <w:rPr>
          <w:rFonts w:ascii="Times New Roman" w:hAnsi="Times New Roman"/>
          <w:sz w:val="28"/>
          <w:szCs w:val="28"/>
        </w:rPr>
        <w:t xml:space="preserve">За прошедший период некоторые из указанных вопросов удалось решить, другие находятся на стадии обсуждения и согласования, нарушения устраняются по представлениям правовых инспекторов труда. </w:t>
      </w:r>
    </w:p>
    <w:p w:rsidR="00CF506C" w:rsidRPr="00CF506C" w:rsidRDefault="00CF506C" w:rsidP="00CF50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06C">
        <w:rPr>
          <w:rFonts w:ascii="Times New Roman" w:hAnsi="Times New Roman"/>
          <w:sz w:val="28"/>
          <w:szCs w:val="28"/>
        </w:rPr>
        <w:t xml:space="preserve">На заседании </w:t>
      </w:r>
      <w:r w:rsidRPr="00CF506C">
        <w:rPr>
          <w:rFonts w:ascii="Times New Roman" w:hAnsi="Times New Roman"/>
          <w:b/>
          <w:sz w:val="28"/>
          <w:szCs w:val="28"/>
        </w:rPr>
        <w:t>Комиссии по охране труда</w:t>
      </w:r>
      <w:r w:rsidRPr="00CF506C">
        <w:rPr>
          <w:rFonts w:ascii="Times New Roman" w:hAnsi="Times New Roman"/>
          <w:sz w:val="28"/>
          <w:szCs w:val="28"/>
        </w:rPr>
        <w:t xml:space="preserve"> (председатель           Пружина М.В.) были рассмотрены принимаемые меры по снижению травматизма, исключению смертельного травматизма, улучшения условий труда работников (в т.ч. локомотивных бригад), содержания и ремонта санитарно-бытовых помещений, соблюдения технологии производства работ, обеспечения средствами индивидуальной и коллективной защиты, организации проведения профилактической работы с работниками и руководителями среднего звена по вопросам соблюдения трудовой и производственной дисциплины. </w:t>
      </w:r>
    </w:p>
    <w:p w:rsidR="00CF506C" w:rsidRPr="00CF506C" w:rsidRDefault="00CF506C" w:rsidP="00CF50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06C">
        <w:rPr>
          <w:rFonts w:ascii="Times New Roman" w:hAnsi="Times New Roman"/>
          <w:sz w:val="28"/>
          <w:szCs w:val="28"/>
        </w:rPr>
        <w:t>По результатам принятого Комиссией Решения:</w:t>
      </w:r>
    </w:p>
    <w:p w:rsidR="00CF506C" w:rsidRPr="00CF506C" w:rsidRDefault="00CF506C" w:rsidP="00CF50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06C">
        <w:rPr>
          <w:rFonts w:ascii="Times New Roman" w:hAnsi="Times New Roman"/>
          <w:sz w:val="28"/>
          <w:szCs w:val="28"/>
        </w:rPr>
        <w:t>-</w:t>
      </w:r>
      <w:r w:rsidRPr="00CF506C">
        <w:rPr>
          <w:rFonts w:ascii="Times New Roman" w:hAnsi="Times New Roman"/>
          <w:sz w:val="28"/>
          <w:szCs w:val="28"/>
        </w:rPr>
        <w:tab/>
        <w:t xml:space="preserve">организовано ежеквартальное рассмотрение работодателем с участием выборных органов ППО хода выполнения Программ по улучшению санитарно-бытовых условий работников филиалов ОАО «РЖД», с информированием технической инспекции труда Профсоюза; </w:t>
      </w:r>
    </w:p>
    <w:p w:rsidR="00CF506C" w:rsidRPr="00CF506C" w:rsidRDefault="00CF506C" w:rsidP="00CF50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06C">
        <w:rPr>
          <w:rFonts w:ascii="Times New Roman" w:hAnsi="Times New Roman"/>
          <w:sz w:val="28"/>
          <w:szCs w:val="28"/>
        </w:rPr>
        <w:t>-</w:t>
      </w:r>
      <w:r w:rsidRPr="00CF506C">
        <w:rPr>
          <w:rFonts w:ascii="Times New Roman" w:hAnsi="Times New Roman"/>
          <w:sz w:val="28"/>
          <w:szCs w:val="28"/>
        </w:rPr>
        <w:tab/>
        <w:t>технической инспекцией труда Профсоюза направлены обращения в самостоятельные (центральные) дирекции – филиалы ОАО «РЖД» о предоставлении информации по выполнению данных программ за 2018 год;</w:t>
      </w:r>
    </w:p>
    <w:p w:rsidR="00CF506C" w:rsidRPr="00CF506C" w:rsidRDefault="00CF506C" w:rsidP="00CF50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06C">
        <w:rPr>
          <w:rFonts w:ascii="Times New Roman" w:hAnsi="Times New Roman"/>
          <w:sz w:val="28"/>
          <w:szCs w:val="28"/>
        </w:rPr>
        <w:t>-</w:t>
      </w:r>
      <w:r w:rsidRPr="00CF506C">
        <w:rPr>
          <w:rFonts w:ascii="Times New Roman" w:hAnsi="Times New Roman"/>
          <w:sz w:val="28"/>
          <w:szCs w:val="28"/>
        </w:rPr>
        <w:tab/>
        <w:t xml:space="preserve">Дирекцией тяги при проведении весеннего и осеннего комиссионных осмотров локомотивов был включён запрет выдачи в эксплуатацию локомотивов после проведения комиссионного осмотра с неисправными системами пожарной сигнализации и пожаротушения, а также с неисправными системами ресурсосбережения и жизнеобеспечения (биотуалеты и кондиционеры), разработан и реализуется «График восстановления систем кондиционирования воздуха». </w:t>
      </w:r>
    </w:p>
    <w:p w:rsidR="00CF506C" w:rsidRPr="00CF506C" w:rsidRDefault="00CF506C" w:rsidP="00CF50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06C">
        <w:rPr>
          <w:rFonts w:ascii="Times New Roman" w:hAnsi="Times New Roman"/>
          <w:sz w:val="28"/>
          <w:szCs w:val="28"/>
        </w:rPr>
        <w:t xml:space="preserve">Члены Комиссии рассмотрели предложения (десять пунктов) о внесении изменений в «Методику проведения освидетельствования и продления сроков носки спецодежды, спецобуви и других средств индивидуальной защиты». По рекомендациям выработанным Комиссией, в ОАО «РЖД» были направлены предложения по их реализации. </w:t>
      </w:r>
    </w:p>
    <w:p w:rsidR="00CF506C" w:rsidRPr="00CF506C" w:rsidRDefault="00CF506C" w:rsidP="00CF506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F506C" w:rsidRPr="00CF506C" w:rsidRDefault="00CF506C" w:rsidP="00CF50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F506C">
        <w:rPr>
          <w:rFonts w:ascii="Times New Roman" w:hAnsi="Times New Roman"/>
          <w:b/>
          <w:sz w:val="28"/>
          <w:szCs w:val="28"/>
          <w:u w:val="single"/>
        </w:rPr>
        <w:t>О Советах:</w:t>
      </w:r>
    </w:p>
    <w:p w:rsidR="00CF506C" w:rsidRPr="00CF506C" w:rsidRDefault="00CF506C" w:rsidP="00CF50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06C">
        <w:rPr>
          <w:rFonts w:ascii="Times New Roman" w:hAnsi="Times New Roman"/>
          <w:sz w:val="28"/>
          <w:szCs w:val="28"/>
        </w:rPr>
        <w:t>Заседание</w:t>
      </w:r>
      <w:r w:rsidRPr="00CF506C">
        <w:rPr>
          <w:rFonts w:ascii="Times New Roman" w:hAnsi="Times New Roman"/>
          <w:b/>
          <w:sz w:val="28"/>
          <w:szCs w:val="28"/>
        </w:rPr>
        <w:t xml:space="preserve"> Совета председателей организаций Профсоюза студентов железнодорожных вузов </w:t>
      </w:r>
      <w:r w:rsidRPr="00CF506C">
        <w:rPr>
          <w:rFonts w:ascii="Times New Roman" w:hAnsi="Times New Roman"/>
          <w:sz w:val="28"/>
          <w:szCs w:val="28"/>
        </w:rPr>
        <w:t xml:space="preserve">состоялось </w:t>
      </w:r>
      <w:r w:rsidRPr="00CF506C">
        <w:rPr>
          <w:rFonts w:ascii="Times New Roman" w:hAnsi="Times New Roman"/>
          <w:b/>
          <w:sz w:val="28"/>
          <w:szCs w:val="28"/>
        </w:rPr>
        <w:t>6 февраля</w:t>
      </w:r>
      <w:r w:rsidRPr="00CF506C">
        <w:rPr>
          <w:rFonts w:ascii="Times New Roman" w:hAnsi="Times New Roman"/>
          <w:sz w:val="28"/>
          <w:szCs w:val="28"/>
        </w:rPr>
        <w:t xml:space="preserve"> в рамках работы слёта «Студенческий профсоюзный лидер РОСПРОФЖЕЛ - 2018».</w:t>
      </w:r>
    </w:p>
    <w:p w:rsidR="00CF506C" w:rsidRPr="00CF506C" w:rsidRDefault="00CF506C" w:rsidP="00CF50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06C">
        <w:rPr>
          <w:rFonts w:ascii="Times New Roman" w:hAnsi="Times New Roman"/>
          <w:sz w:val="28"/>
          <w:szCs w:val="28"/>
        </w:rPr>
        <w:t>Члены Совета обменялись опытом работы профсоюзных комитетов ППО студентов вузов и планами мероприятий, направленными на совершенствование их деятельности, на увеличение профсоюзного членства. Рассмотрели вопросы взаимодействия с иными общественными формированиями студентов, созданными в вузах в целях реализации Федерального закона «Об образовании в Российской Федерации», обсудили план проведения летней оздоровительной кампании, возможность привлечения студентов профильных специальностей на период летней производственной практики в организации РОСПРОФЖЕЛ, высказали предложения по организации слёта «Студенческий профсоюзный лидер РОСПРОФЖЕЛ - 2018» и участию студентов в Фестивале молодёжи РОСПРОФЖЕЛ.</w:t>
      </w:r>
    </w:p>
    <w:p w:rsidR="00CF506C" w:rsidRPr="00CF506C" w:rsidRDefault="00CF506C" w:rsidP="00CF50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06C" w:rsidRPr="00CF506C" w:rsidRDefault="00CF506C" w:rsidP="00CF506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06C">
        <w:rPr>
          <w:rFonts w:ascii="Times New Roman" w:hAnsi="Times New Roman"/>
          <w:b/>
          <w:sz w:val="28"/>
          <w:szCs w:val="28"/>
        </w:rPr>
        <w:t>3 – 4 июля</w:t>
      </w:r>
      <w:r w:rsidRPr="00CF506C">
        <w:rPr>
          <w:rFonts w:ascii="Times New Roman" w:hAnsi="Times New Roman"/>
          <w:sz w:val="28"/>
          <w:szCs w:val="28"/>
        </w:rPr>
        <w:t xml:space="preserve"> в г. Новосибирске в Сибирском ГУПС состоялась встреча членов </w:t>
      </w:r>
      <w:r w:rsidRPr="00CF506C">
        <w:rPr>
          <w:rFonts w:ascii="Times New Roman" w:hAnsi="Times New Roman"/>
          <w:b/>
          <w:sz w:val="28"/>
          <w:szCs w:val="28"/>
        </w:rPr>
        <w:t>Совета председателей организаций Профсоюза работников железнодорожных вузов</w:t>
      </w:r>
      <w:r w:rsidRPr="00CF506C">
        <w:rPr>
          <w:rFonts w:ascii="Times New Roman" w:hAnsi="Times New Roman"/>
          <w:sz w:val="28"/>
          <w:szCs w:val="28"/>
        </w:rPr>
        <w:t>. Участниками были рассмотрены результаты выполнения Отраслевого соглашения по учреждениям образования, подведомственным Федеральному агентству железнодорожного транспорта, ход выполнении Указа Президента России «О мерах по реализации государственной политики в области образования и науки» и Плана мероприятий «Изменения в отраслях социальной сферы, направленные на повышение эффективности образования и науки» (так называемая «дорожная карта» Министерства образования и науки Российской Федерации), обсуждены вопросы мониторинга системы оплаты труда работников ж.д. вузов и разработки единой методики расчёта стоимости социального пакета на одного работника и на одного неработающего пенсионера. Отдельно были рассмотрены проблемы филиалов университетских комплексов - учреждений среднего и среднего-специального образования.</w:t>
      </w:r>
    </w:p>
    <w:p w:rsidR="00CF506C" w:rsidRPr="00CF506C" w:rsidRDefault="00CF506C" w:rsidP="00CF506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06C" w:rsidRPr="00CF506C" w:rsidRDefault="00CF506C" w:rsidP="00CF506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06C">
        <w:rPr>
          <w:rFonts w:ascii="Times New Roman" w:hAnsi="Times New Roman"/>
          <w:b/>
          <w:sz w:val="28"/>
          <w:szCs w:val="28"/>
        </w:rPr>
        <w:t xml:space="preserve">Совет председателей организаций Профсоюза метрополитенов </w:t>
      </w:r>
      <w:r w:rsidRPr="00CF506C">
        <w:rPr>
          <w:rFonts w:ascii="Times New Roman" w:hAnsi="Times New Roman"/>
          <w:sz w:val="28"/>
          <w:szCs w:val="28"/>
        </w:rPr>
        <w:t xml:space="preserve">провёл свою работу </w:t>
      </w:r>
      <w:r w:rsidRPr="00CF506C">
        <w:rPr>
          <w:rFonts w:ascii="Times New Roman" w:hAnsi="Times New Roman"/>
          <w:b/>
          <w:sz w:val="28"/>
          <w:szCs w:val="28"/>
        </w:rPr>
        <w:t xml:space="preserve">26 - 27 сентября </w:t>
      </w:r>
      <w:r w:rsidRPr="00CF506C">
        <w:rPr>
          <w:rFonts w:ascii="Times New Roman" w:hAnsi="Times New Roman"/>
          <w:sz w:val="28"/>
          <w:szCs w:val="28"/>
        </w:rPr>
        <w:t>в стенах Московского метрополитена. Участники заседания посетили электродепо «Красная Пресня», встретились с работниками депо, осмотрели новую технику, места отдыха, приёма пищи и т.д. За «круглым» столом, с участием руководителей Московского метрополитена, обсудили наиболее важные системные проблемы, для решения которых требуется совместная работа администраций метрополитенов и Профсоюза. Это вопросы финансирования, безопасности, индексации заработной платы, проблемы, связанные с введением Федерального закона Российской Федерации от 28 декабря 2013 г. № 426-ФЗ «О специальной оценке условий труда» (СОУТ), снижением</w:t>
      </w:r>
      <w:r w:rsidRPr="00CF506C">
        <w:rPr>
          <w:rFonts w:ascii="Times New Roman" w:hAnsi="Times New Roman"/>
          <w:sz w:val="20"/>
          <w:szCs w:val="20"/>
        </w:rPr>
        <w:t xml:space="preserve"> </w:t>
      </w:r>
      <w:r w:rsidRPr="00CF506C">
        <w:rPr>
          <w:rFonts w:ascii="Times New Roman" w:hAnsi="Times New Roman"/>
          <w:sz w:val="28"/>
          <w:szCs w:val="28"/>
        </w:rPr>
        <w:t>класса вредности по некоторым специальностям работников метрополитенов по результатам проведения СОУТ (исключены такие производственные факторы, как отсутствие естественного освещения, работа в условиях дефицита времени, степень риска для собственной жизни, степень безопасности других лиц, что не позволяет в полной мере оценить условия труда работников, занятых на эксплуатации метрополитенов).</w:t>
      </w:r>
    </w:p>
    <w:p w:rsidR="00CF506C" w:rsidRPr="00CF506C" w:rsidRDefault="00CF506C" w:rsidP="00CF50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06C" w:rsidRPr="00CF506C" w:rsidRDefault="00CF506C" w:rsidP="00CF50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06C">
        <w:rPr>
          <w:rFonts w:ascii="Times New Roman" w:hAnsi="Times New Roman"/>
          <w:b/>
          <w:sz w:val="28"/>
          <w:szCs w:val="28"/>
        </w:rPr>
        <w:t>15 - 19</w:t>
      </w:r>
      <w:r w:rsidRPr="00CF506C">
        <w:rPr>
          <w:rFonts w:ascii="Times New Roman" w:hAnsi="Times New Roman"/>
          <w:sz w:val="28"/>
          <w:szCs w:val="28"/>
        </w:rPr>
        <w:t xml:space="preserve"> </w:t>
      </w:r>
      <w:r w:rsidRPr="00CF506C">
        <w:rPr>
          <w:rFonts w:ascii="Times New Roman" w:hAnsi="Times New Roman"/>
          <w:b/>
          <w:sz w:val="28"/>
          <w:szCs w:val="28"/>
        </w:rPr>
        <w:t>октября</w:t>
      </w:r>
      <w:r w:rsidRPr="00CF506C">
        <w:rPr>
          <w:rFonts w:ascii="Times New Roman" w:hAnsi="Times New Roman"/>
          <w:sz w:val="28"/>
          <w:szCs w:val="28"/>
        </w:rPr>
        <w:t xml:space="preserve"> в г. Керчи проведено выездное заседание </w:t>
      </w:r>
      <w:r w:rsidRPr="00CF506C">
        <w:rPr>
          <w:rFonts w:ascii="Times New Roman" w:hAnsi="Times New Roman"/>
          <w:b/>
          <w:sz w:val="28"/>
          <w:szCs w:val="28"/>
        </w:rPr>
        <w:t>Совета председателей организаций Профсоюза транспортных строителей</w:t>
      </w:r>
      <w:r w:rsidRPr="00CF506C">
        <w:rPr>
          <w:rFonts w:ascii="Times New Roman" w:hAnsi="Times New Roman"/>
          <w:sz w:val="28"/>
          <w:szCs w:val="28"/>
        </w:rPr>
        <w:t>. Члены Совета и участники заседания встретились с рабочими коллективами на строительстве ж.д. части Крымского моста, ознакомились с состоянием социально-бытовых условий в строительных городках, обсудили вопрос социального партнёрства в транспортном строительстве как необходимом инструменте успешного решения производственных и социальных задач отрасли, рассмотрели ход выполнения Отраслевого соглашения по транспортному строительству и коллективных договоров в первом полугодии 2018 года, заслушали информацию о работе профсоюзных организаций транспортного строительства по улучшению условий труда работников и производственного быта на объектах транспортного строительства в свете объявленного Профсоюзом «Года улучшения условий труда и производственного быта» и текущей ситуации в транспортном строительстве.</w:t>
      </w:r>
    </w:p>
    <w:p w:rsidR="00CF506C" w:rsidRPr="00CF506C" w:rsidRDefault="00CF506C" w:rsidP="00CF506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06C" w:rsidRPr="00CF506C" w:rsidRDefault="00CF506C" w:rsidP="00CF506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06C">
        <w:rPr>
          <w:rFonts w:ascii="Times New Roman" w:hAnsi="Times New Roman"/>
          <w:sz w:val="28"/>
          <w:szCs w:val="28"/>
        </w:rPr>
        <w:t xml:space="preserve">В работе </w:t>
      </w:r>
      <w:r w:rsidRPr="00CF506C">
        <w:rPr>
          <w:rFonts w:ascii="Times New Roman" w:hAnsi="Times New Roman"/>
          <w:b/>
          <w:sz w:val="28"/>
          <w:szCs w:val="28"/>
        </w:rPr>
        <w:t>Совета председателей организаций Профсоюза Группы «Ремпутьмаш» (Группы РПМ)</w:t>
      </w:r>
      <w:r w:rsidRPr="00CF506C">
        <w:rPr>
          <w:rFonts w:ascii="Times New Roman" w:hAnsi="Times New Roman"/>
          <w:sz w:val="28"/>
          <w:szCs w:val="28"/>
        </w:rPr>
        <w:t xml:space="preserve"> приняли участие руководители Профсоюза, директор Дивизиона Путевая техника «Ремпутьмаш» СТМ АО «Синара - Транспортные Машины» («СТМ») С.В. Шунин. Основным на заседании Совета стало обсуждение реформирования предприятий, смены хозяйствующего субъекта и связанных с этим множеством вопросов: по кадровому потенциалу и оптимизации численности работников, по выполнению пунктов коллективных договоров и заключению новых коллективных договоров, по заработной плате, по взаимодействию с новыми социальными партнёрами, по условиям и охране труда.</w:t>
      </w:r>
    </w:p>
    <w:p w:rsidR="00CF506C" w:rsidRPr="00CF506C" w:rsidRDefault="00CF506C" w:rsidP="00CF506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506C">
        <w:rPr>
          <w:rFonts w:ascii="Times New Roman" w:hAnsi="Times New Roman"/>
          <w:b/>
          <w:sz w:val="28"/>
          <w:szCs w:val="28"/>
        </w:rPr>
        <w:t>Молодёжный совет РОСПРОФЖЕЛ</w:t>
      </w:r>
    </w:p>
    <w:p w:rsidR="00CF506C" w:rsidRPr="00CF506C" w:rsidRDefault="00CF506C" w:rsidP="00CF50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06C">
        <w:rPr>
          <w:rFonts w:ascii="Times New Roman" w:hAnsi="Times New Roman"/>
          <w:sz w:val="28"/>
          <w:szCs w:val="28"/>
        </w:rPr>
        <w:t xml:space="preserve">В 2018 году было проведено 3 заседания </w:t>
      </w:r>
      <w:r w:rsidRPr="00CF506C">
        <w:rPr>
          <w:rFonts w:ascii="Times New Roman" w:hAnsi="Times New Roman"/>
          <w:b/>
          <w:sz w:val="28"/>
          <w:szCs w:val="28"/>
        </w:rPr>
        <w:t>Молодёжного совета РОСПРОФЖЕЛ</w:t>
      </w:r>
      <w:r w:rsidRPr="00CF506C">
        <w:rPr>
          <w:rFonts w:ascii="Times New Roman" w:hAnsi="Times New Roman"/>
          <w:sz w:val="28"/>
          <w:szCs w:val="28"/>
        </w:rPr>
        <w:t xml:space="preserve">: 18 января и 11 декабря – в режиме видеоконференции, 9 - 10 апреля – очное заседание в г. Москве. На заседаниях обсуждали вопросы о молодёжной политике ФНПР, РОСПРОФЖЕЛ, ОАО «РЖД», взаимодействии молодёжных советов с фондом «Почёт», обменялись опытом работы молодёжных советов дорожных территориальных, территориальных организаций Профсоюза, дали предложения по подготовке «Фестиваля молодёжи РОСПРОФЖЕЛ – 2018» и нового конкурса «Блогер РОСПРОФЖЕЛ». Также члены Молодёжного совета приняли участие в работе V Пленума ЦК РОСПРОФЖЕЛ, где выступили с предложением поддержать голосованием инициативу «Повысить эффективность реализации дополнительных льгот для жителей районов Крайнего Севера и приравненных к ним местностях» на портале «РОИ». </w:t>
      </w:r>
    </w:p>
    <w:p w:rsidR="00CF506C" w:rsidRPr="00CF506C" w:rsidRDefault="00CF506C" w:rsidP="00CF50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506C">
        <w:rPr>
          <w:rFonts w:ascii="Times New Roman" w:hAnsi="Times New Roman"/>
          <w:sz w:val="28"/>
          <w:szCs w:val="28"/>
        </w:rPr>
        <w:t xml:space="preserve">Вопросы повестки дня заседаний </w:t>
      </w:r>
      <w:r w:rsidRPr="00CF506C">
        <w:rPr>
          <w:rFonts w:ascii="Times New Roman" w:hAnsi="Times New Roman"/>
          <w:b/>
          <w:sz w:val="28"/>
          <w:szCs w:val="28"/>
        </w:rPr>
        <w:t>Комиссий и Советов, Молодёжного совета,</w:t>
      </w:r>
      <w:r w:rsidRPr="00CF506C">
        <w:rPr>
          <w:rFonts w:ascii="Times New Roman" w:hAnsi="Times New Roman"/>
          <w:sz w:val="28"/>
          <w:szCs w:val="28"/>
        </w:rPr>
        <w:t xml:space="preserve"> принятые решения регулярно освещались в газете «Сигнал», «Информационном вестнике» ЦК Профсоюза, на сайте РОСПРОФЖЕЛ, в социальных сетях и блогах.</w:t>
      </w:r>
    </w:p>
    <w:p w:rsidR="00CF506C" w:rsidRPr="00CF506C" w:rsidRDefault="00CF506C" w:rsidP="00CF50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F506C">
        <w:rPr>
          <w:rFonts w:ascii="Times New Roman" w:hAnsi="Times New Roman"/>
          <w:sz w:val="28"/>
          <w:szCs w:val="28"/>
        </w:rPr>
        <w:t xml:space="preserve">Также, в 2018 году в различных форматах проведено </w:t>
      </w:r>
      <w:r w:rsidRPr="00CF506C">
        <w:rPr>
          <w:rFonts w:ascii="Times New Roman" w:hAnsi="Times New Roman"/>
          <w:b/>
          <w:sz w:val="28"/>
          <w:szCs w:val="28"/>
        </w:rPr>
        <w:t>10 заседаний</w:t>
      </w:r>
      <w:r w:rsidRPr="00CF506C">
        <w:rPr>
          <w:rFonts w:ascii="Times New Roman" w:hAnsi="Times New Roman"/>
          <w:sz w:val="28"/>
          <w:szCs w:val="28"/>
        </w:rPr>
        <w:t xml:space="preserve"> </w:t>
      </w:r>
      <w:r w:rsidRPr="00CF506C">
        <w:rPr>
          <w:rFonts w:ascii="Times New Roman" w:hAnsi="Times New Roman"/>
          <w:b/>
          <w:sz w:val="28"/>
          <w:szCs w:val="28"/>
        </w:rPr>
        <w:t>Советов председателей первичных профсоюзных организаций РОСПРОФЖЕЛ</w:t>
      </w:r>
      <w:r w:rsidRPr="00CF506C">
        <w:rPr>
          <w:rFonts w:ascii="Times New Roman" w:hAnsi="Times New Roman"/>
          <w:sz w:val="28"/>
          <w:szCs w:val="28"/>
        </w:rPr>
        <w:t xml:space="preserve">, созданных при профсоюзном комитете </w:t>
      </w:r>
      <w:r w:rsidRPr="00CF506C">
        <w:rPr>
          <w:rFonts w:ascii="Times New Roman" w:hAnsi="Times New Roman"/>
          <w:b/>
          <w:sz w:val="28"/>
          <w:szCs w:val="28"/>
        </w:rPr>
        <w:t>ППО ОАО «РЖД»</w:t>
      </w:r>
      <w:r w:rsidRPr="00CF506C">
        <w:rPr>
          <w:rFonts w:ascii="Times New Roman" w:hAnsi="Times New Roman"/>
          <w:sz w:val="28"/>
          <w:szCs w:val="28"/>
        </w:rPr>
        <w:t xml:space="preserve"> и действующих в филиалах ОАО «РЖД» (далее Советы):</w:t>
      </w:r>
      <w:r w:rsidRPr="00CF506C">
        <w:rPr>
          <w:rFonts w:ascii="Times New Roman" w:hAnsi="Times New Roman"/>
          <w:sz w:val="20"/>
          <w:szCs w:val="20"/>
        </w:rPr>
        <w:t xml:space="preserve"> </w:t>
      </w:r>
      <w:r w:rsidRPr="00CF506C">
        <w:rPr>
          <w:rFonts w:ascii="Times New Roman" w:hAnsi="Times New Roman"/>
          <w:sz w:val="28"/>
          <w:szCs w:val="28"/>
        </w:rPr>
        <w:t>Центральной дирекции управления движением (ЦД), Дирекции скоростного сообщения (ДОСС), Дирекции тяги (ЦТ), Центральной дирекции по ремонту тягового подвижного состава (ЦТР), Центральной дирекции по ремонту пути (ЦДРП), Центра корпоративного учёта и отчётности «Желдоручёт», Центральной дирекции по тепловодоснабжению (ЦДТВ)</w:t>
      </w:r>
      <w:r w:rsidRPr="00CF506C">
        <w:rPr>
          <w:rFonts w:ascii="Times New Roman" w:hAnsi="Times New Roman"/>
          <w:sz w:val="20"/>
          <w:szCs w:val="20"/>
        </w:rPr>
        <w:t xml:space="preserve">, </w:t>
      </w:r>
      <w:r w:rsidRPr="00CF506C">
        <w:rPr>
          <w:rFonts w:ascii="Times New Roman" w:hAnsi="Times New Roman"/>
          <w:sz w:val="28"/>
          <w:szCs w:val="28"/>
        </w:rPr>
        <w:t>Центральной дирекции по управлению терминально-складским комплексом (ЦМ), Центральной дирекции пассажирских обустройств (ЦДПО), Центральной дирекции моторвагонного подвижного состава (ЦДМВ).</w:t>
      </w:r>
    </w:p>
    <w:p w:rsidR="005B39B2" w:rsidRPr="00AD14B1" w:rsidRDefault="005B39B2" w:rsidP="00BA174B">
      <w:pPr>
        <w:pStyle w:val="20"/>
        <w:spacing w:line="240" w:lineRule="auto"/>
        <w:rPr>
          <w:rFonts w:ascii="Times New Roman" w:hAnsi="Times New Roman"/>
          <w:sz w:val="20"/>
          <w:szCs w:val="20"/>
        </w:rPr>
      </w:pPr>
    </w:p>
    <w:sectPr w:rsidR="005B39B2" w:rsidRPr="00AD14B1" w:rsidSect="001B48A1">
      <w:pgSz w:w="11905" w:h="16837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26E" w:rsidRDefault="003C126E" w:rsidP="003C126E">
      <w:pPr>
        <w:spacing w:after="0" w:line="240" w:lineRule="auto"/>
      </w:pPr>
      <w:r>
        <w:separator/>
      </w:r>
    </w:p>
  </w:endnote>
  <w:endnote w:type="continuationSeparator" w:id="0">
    <w:p w:rsidR="003C126E" w:rsidRDefault="003C126E" w:rsidP="003C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26E" w:rsidRDefault="003C126E" w:rsidP="003C126E">
      <w:pPr>
        <w:spacing w:after="0" w:line="240" w:lineRule="auto"/>
      </w:pPr>
      <w:r>
        <w:separator/>
      </w:r>
    </w:p>
  </w:footnote>
  <w:footnote w:type="continuationSeparator" w:id="0">
    <w:p w:rsidR="003C126E" w:rsidRDefault="003C126E" w:rsidP="003C1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64FA365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0F4DB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E83C0B"/>
    <w:multiLevelType w:val="hybridMultilevel"/>
    <w:tmpl w:val="D5E0A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C7BE6"/>
    <w:multiLevelType w:val="hybridMultilevel"/>
    <w:tmpl w:val="13C81C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5C45CA"/>
    <w:multiLevelType w:val="hybridMultilevel"/>
    <w:tmpl w:val="5636C6D2"/>
    <w:lvl w:ilvl="0" w:tplc="041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5" w15:restartNumberingAfterBreak="0">
    <w:nsid w:val="1B930F75"/>
    <w:multiLevelType w:val="multilevel"/>
    <w:tmpl w:val="B42EEC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 w15:restartNumberingAfterBreak="0">
    <w:nsid w:val="47ED25F6"/>
    <w:multiLevelType w:val="hybridMultilevel"/>
    <w:tmpl w:val="C3481CC8"/>
    <w:lvl w:ilvl="0" w:tplc="534049B2">
      <w:start w:val="1"/>
      <w:numFmt w:val="decimal"/>
      <w:lvlText w:val="%1.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512149"/>
    <w:multiLevelType w:val="multilevel"/>
    <w:tmpl w:val="05864236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56431E71"/>
    <w:multiLevelType w:val="multilevel"/>
    <w:tmpl w:val="93BC3DC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5" w:hanging="2160"/>
      </w:pPr>
      <w:rPr>
        <w:rFonts w:hint="default"/>
      </w:rPr>
    </w:lvl>
  </w:abstractNum>
  <w:abstractNum w:abstractNumId="9" w15:restartNumberingAfterBreak="0">
    <w:nsid w:val="5804698A"/>
    <w:multiLevelType w:val="singleLevel"/>
    <w:tmpl w:val="984A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54667A"/>
    <w:multiLevelType w:val="hybridMultilevel"/>
    <w:tmpl w:val="5792D4D8"/>
    <w:lvl w:ilvl="0" w:tplc="290ACC4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B91B90"/>
    <w:multiLevelType w:val="hybridMultilevel"/>
    <w:tmpl w:val="EF94A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A0124"/>
    <w:multiLevelType w:val="hybridMultilevel"/>
    <w:tmpl w:val="7C10F624"/>
    <w:lvl w:ilvl="0" w:tplc="A4C23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11"/>
  </w:num>
  <w:num w:numId="10">
    <w:abstractNumId w:val="9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AE"/>
    <w:rsid w:val="00017143"/>
    <w:rsid w:val="000507F2"/>
    <w:rsid w:val="00061234"/>
    <w:rsid w:val="000675DD"/>
    <w:rsid w:val="00096167"/>
    <w:rsid w:val="000D19C0"/>
    <w:rsid w:val="000D5781"/>
    <w:rsid w:val="00127292"/>
    <w:rsid w:val="00141FF0"/>
    <w:rsid w:val="00154CAE"/>
    <w:rsid w:val="00163A5C"/>
    <w:rsid w:val="001715A1"/>
    <w:rsid w:val="00180D2C"/>
    <w:rsid w:val="00184927"/>
    <w:rsid w:val="00185BAA"/>
    <w:rsid w:val="001B48A1"/>
    <w:rsid w:val="001E3E90"/>
    <w:rsid w:val="001E6F76"/>
    <w:rsid w:val="001F7671"/>
    <w:rsid w:val="002200F4"/>
    <w:rsid w:val="002435AF"/>
    <w:rsid w:val="002775E1"/>
    <w:rsid w:val="00283BAA"/>
    <w:rsid w:val="002B4D88"/>
    <w:rsid w:val="002C0268"/>
    <w:rsid w:val="002C6A7A"/>
    <w:rsid w:val="002E05B3"/>
    <w:rsid w:val="002E589C"/>
    <w:rsid w:val="00301D09"/>
    <w:rsid w:val="00320510"/>
    <w:rsid w:val="00326C0D"/>
    <w:rsid w:val="00371CC3"/>
    <w:rsid w:val="00372135"/>
    <w:rsid w:val="00380CDD"/>
    <w:rsid w:val="003B4D5D"/>
    <w:rsid w:val="003C126E"/>
    <w:rsid w:val="003D1A46"/>
    <w:rsid w:val="003F07AB"/>
    <w:rsid w:val="00401AF8"/>
    <w:rsid w:val="00423D42"/>
    <w:rsid w:val="0043300D"/>
    <w:rsid w:val="00444DB9"/>
    <w:rsid w:val="00450FB1"/>
    <w:rsid w:val="004613A7"/>
    <w:rsid w:val="00462CFE"/>
    <w:rsid w:val="00464E48"/>
    <w:rsid w:val="00467BF8"/>
    <w:rsid w:val="004734A0"/>
    <w:rsid w:val="00487587"/>
    <w:rsid w:val="004A2B5E"/>
    <w:rsid w:val="004D3A1E"/>
    <w:rsid w:val="004E3E10"/>
    <w:rsid w:val="005138B1"/>
    <w:rsid w:val="005213ED"/>
    <w:rsid w:val="00544766"/>
    <w:rsid w:val="00572DB0"/>
    <w:rsid w:val="0057525D"/>
    <w:rsid w:val="005A4F70"/>
    <w:rsid w:val="005B39B2"/>
    <w:rsid w:val="00617E7D"/>
    <w:rsid w:val="006259CE"/>
    <w:rsid w:val="00636D00"/>
    <w:rsid w:val="006645DD"/>
    <w:rsid w:val="00666BF1"/>
    <w:rsid w:val="006673A2"/>
    <w:rsid w:val="00667CB3"/>
    <w:rsid w:val="00691216"/>
    <w:rsid w:val="006D356E"/>
    <w:rsid w:val="006F5554"/>
    <w:rsid w:val="006F6304"/>
    <w:rsid w:val="00757E81"/>
    <w:rsid w:val="00763559"/>
    <w:rsid w:val="007933C1"/>
    <w:rsid w:val="007A0CB5"/>
    <w:rsid w:val="007A6184"/>
    <w:rsid w:val="007C4DC2"/>
    <w:rsid w:val="007C58BD"/>
    <w:rsid w:val="007D27DD"/>
    <w:rsid w:val="007E490C"/>
    <w:rsid w:val="00806F46"/>
    <w:rsid w:val="008118ED"/>
    <w:rsid w:val="00816E18"/>
    <w:rsid w:val="008212DE"/>
    <w:rsid w:val="00827FA5"/>
    <w:rsid w:val="00877101"/>
    <w:rsid w:val="00896387"/>
    <w:rsid w:val="00896599"/>
    <w:rsid w:val="008A140A"/>
    <w:rsid w:val="008D1CBC"/>
    <w:rsid w:val="008E014B"/>
    <w:rsid w:val="00922179"/>
    <w:rsid w:val="00922A5E"/>
    <w:rsid w:val="0092315F"/>
    <w:rsid w:val="00924861"/>
    <w:rsid w:val="0095200B"/>
    <w:rsid w:val="00953356"/>
    <w:rsid w:val="00972E2F"/>
    <w:rsid w:val="00990325"/>
    <w:rsid w:val="0099567A"/>
    <w:rsid w:val="009C0941"/>
    <w:rsid w:val="009C5D8D"/>
    <w:rsid w:val="009E4A6A"/>
    <w:rsid w:val="009E6824"/>
    <w:rsid w:val="00A01087"/>
    <w:rsid w:val="00A10706"/>
    <w:rsid w:val="00A35C41"/>
    <w:rsid w:val="00A3612A"/>
    <w:rsid w:val="00A45AC3"/>
    <w:rsid w:val="00A52D7C"/>
    <w:rsid w:val="00A66073"/>
    <w:rsid w:val="00A714FC"/>
    <w:rsid w:val="00A71B09"/>
    <w:rsid w:val="00AB3C85"/>
    <w:rsid w:val="00AC5E33"/>
    <w:rsid w:val="00AD14B1"/>
    <w:rsid w:val="00AD63AF"/>
    <w:rsid w:val="00AF23C8"/>
    <w:rsid w:val="00B01A04"/>
    <w:rsid w:val="00B06DE2"/>
    <w:rsid w:val="00B311C7"/>
    <w:rsid w:val="00B40676"/>
    <w:rsid w:val="00B407FB"/>
    <w:rsid w:val="00B56D89"/>
    <w:rsid w:val="00B63051"/>
    <w:rsid w:val="00B64289"/>
    <w:rsid w:val="00B80265"/>
    <w:rsid w:val="00B80BA2"/>
    <w:rsid w:val="00B9389E"/>
    <w:rsid w:val="00BA174B"/>
    <w:rsid w:val="00BC4166"/>
    <w:rsid w:val="00BD699B"/>
    <w:rsid w:val="00C127FD"/>
    <w:rsid w:val="00C12D0E"/>
    <w:rsid w:val="00C5680F"/>
    <w:rsid w:val="00C72B48"/>
    <w:rsid w:val="00C9035F"/>
    <w:rsid w:val="00CD0E42"/>
    <w:rsid w:val="00CE115B"/>
    <w:rsid w:val="00CF506C"/>
    <w:rsid w:val="00CF68E1"/>
    <w:rsid w:val="00D36493"/>
    <w:rsid w:val="00D36ED8"/>
    <w:rsid w:val="00D37ED8"/>
    <w:rsid w:val="00D438A9"/>
    <w:rsid w:val="00DB0871"/>
    <w:rsid w:val="00DD0944"/>
    <w:rsid w:val="00DF3C29"/>
    <w:rsid w:val="00E07172"/>
    <w:rsid w:val="00E32042"/>
    <w:rsid w:val="00E80685"/>
    <w:rsid w:val="00E8623F"/>
    <w:rsid w:val="00E90AB1"/>
    <w:rsid w:val="00E90F02"/>
    <w:rsid w:val="00E9179C"/>
    <w:rsid w:val="00E91E54"/>
    <w:rsid w:val="00E97EDC"/>
    <w:rsid w:val="00EA4EC3"/>
    <w:rsid w:val="00EA6063"/>
    <w:rsid w:val="00EA6AA5"/>
    <w:rsid w:val="00EA7B22"/>
    <w:rsid w:val="00EB00E9"/>
    <w:rsid w:val="00EC06F0"/>
    <w:rsid w:val="00ED6291"/>
    <w:rsid w:val="00EE7B49"/>
    <w:rsid w:val="00EF2EEB"/>
    <w:rsid w:val="00EF47D6"/>
    <w:rsid w:val="00EF6254"/>
    <w:rsid w:val="00F1083B"/>
    <w:rsid w:val="00F11B63"/>
    <w:rsid w:val="00F1623A"/>
    <w:rsid w:val="00F22D30"/>
    <w:rsid w:val="00F52421"/>
    <w:rsid w:val="00F544A6"/>
    <w:rsid w:val="00F56B4E"/>
    <w:rsid w:val="00F6079A"/>
    <w:rsid w:val="00F7678E"/>
    <w:rsid w:val="00F8468C"/>
    <w:rsid w:val="00F92609"/>
    <w:rsid w:val="00F92668"/>
    <w:rsid w:val="00FA5D80"/>
    <w:rsid w:val="00FB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32E2A138-E00E-4519-A704-2D1B705E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table" w:styleId="a4">
    <w:name w:val="Table Grid"/>
    <w:basedOn w:val="a2"/>
    <w:uiPriority w:val="59"/>
    <w:rsid w:val="0046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0"/>
    <w:link w:val="a6"/>
    <w:uiPriority w:val="99"/>
    <w:rsid w:val="00EA606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EA6063"/>
    <w:rPr>
      <w:rFonts w:ascii="Times New Roman" w:hAnsi="Times New Roman" w:cs="Times New Roman"/>
      <w:sz w:val="24"/>
      <w:szCs w:val="24"/>
    </w:rPr>
  </w:style>
  <w:style w:type="character" w:customStyle="1" w:styleId="cblistfieldcont">
    <w:name w:val="cblistfieldcont"/>
    <w:rsid w:val="00EA6063"/>
    <w:rPr>
      <w:rFonts w:cs="Times New Roman"/>
    </w:rPr>
  </w:style>
  <w:style w:type="paragraph" w:styleId="a7">
    <w:name w:val="header"/>
    <w:basedOn w:val="a0"/>
    <w:link w:val="a8"/>
    <w:rsid w:val="006912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link w:val="a7"/>
    <w:locked/>
    <w:rsid w:val="00691216"/>
    <w:rPr>
      <w:rFonts w:ascii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4734A0"/>
    <w:rPr>
      <w:rFonts w:cs="Times New Roman"/>
      <w:color w:val="0000FF"/>
      <w:u w:val="single"/>
    </w:rPr>
  </w:style>
  <w:style w:type="paragraph" w:styleId="20">
    <w:name w:val="Body Text 2"/>
    <w:basedOn w:val="a0"/>
    <w:link w:val="21"/>
    <w:uiPriority w:val="99"/>
    <w:unhideWhenUsed/>
    <w:rsid w:val="00AD14B1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AD14B1"/>
    <w:rPr>
      <w:sz w:val="22"/>
      <w:szCs w:val="22"/>
    </w:rPr>
  </w:style>
  <w:style w:type="paragraph" w:styleId="a">
    <w:name w:val="List Bullet"/>
    <w:basedOn w:val="a0"/>
    <w:semiHidden/>
    <w:unhideWhenUsed/>
    <w:rsid w:val="00371CC3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2"/>
    <w:next w:val="a4"/>
    <w:rsid w:val="004A2B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0"/>
    <w:uiPriority w:val="99"/>
    <w:semiHidden/>
    <w:unhideWhenUsed/>
    <w:rsid w:val="002200F4"/>
    <w:pPr>
      <w:numPr>
        <w:numId w:val="6"/>
      </w:numPr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17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715A1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"/>
    <w:basedOn w:val="a0"/>
    <w:autoRedefine/>
    <w:rsid w:val="00C127FD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paragraph" w:styleId="ad">
    <w:name w:val="List Paragraph"/>
    <w:basedOn w:val="a0"/>
    <w:uiPriority w:val="34"/>
    <w:qFormat/>
    <w:rsid w:val="005138B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3">
    <w:name w:val="Body Text Indent 3"/>
    <w:basedOn w:val="a0"/>
    <w:link w:val="30"/>
    <w:uiPriority w:val="99"/>
    <w:semiHidden/>
    <w:unhideWhenUsed/>
    <w:rsid w:val="007C4D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7C4DC2"/>
    <w:rPr>
      <w:sz w:val="16"/>
      <w:szCs w:val="16"/>
    </w:rPr>
  </w:style>
  <w:style w:type="paragraph" w:styleId="ae">
    <w:name w:val="footer"/>
    <w:basedOn w:val="a0"/>
    <w:link w:val="af"/>
    <w:uiPriority w:val="99"/>
    <w:unhideWhenUsed/>
    <w:rsid w:val="003C12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C12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60C30-BFAD-4CBA-AE2C-3DC42E61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blank_2-1</vt:lpstr>
    </vt:vector>
  </TitlesOfParts>
  <Company/>
  <LinksUpToDate>false</LinksUpToDate>
  <CharactersWithSpaces>17054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blank_2-1</dc:title>
  <dc:subject/>
  <dc:creator>Марюха Владимир Владимирович</dc:creator>
  <cp:keywords/>
  <cp:lastModifiedBy>Мартынов Дмитрий Михайлович</cp:lastModifiedBy>
  <cp:revision>2</cp:revision>
  <cp:lastPrinted>2019-02-18T06:57:00Z</cp:lastPrinted>
  <dcterms:created xsi:type="dcterms:W3CDTF">2019-02-18T09:22:00Z</dcterms:created>
  <dcterms:modified xsi:type="dcterms:W3CDTF">2019-02-18T09:22:00Z</dcterms:modified>
</cp:coreProperties>
</file>