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A6" w:rsidRDefault="00D937A6" w:rsidP="00F6079A">
      <w:pPr>
        <w:pStyle w:val="Default"/>
        <w:framePr w:w="11092" w:wrap="auto" w:vAnchor="page" w:hAnchor="page" w:x="833" w:y="332"/>
        <w:spacing w:after="280"/>
      </w:pPr>
    </w:p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AF567B">
        <w:rPr>
          <w:noProof/>
        </w:rPr>
        <w:drawing>
          <wp:inline distT="0" distB="0" distL="0" distR="0">
            <wp:extent cx="65379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67BF8" w:rsidRPr="00467BF8" w:rsidTr="0034686E">
        <w:tc>
          <w:tcPr>
            <w:tcW w:w="10207" w:type="dxa"/>
            <w:hideMark/>
          </w:tcPr>
          <w:p w:rsidR="00467BF8" w:rsidRPr="0034686E" w:rsidRDefault="00467BF8" w:rsidP="00120FC1">
            <w:pPr>
              <w:spacing w:line="36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467BF8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ПРЕЗИДИУМ</w:t>
            </w:r>
            <w:r w:rsidRPr="00467BF8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br/>
            </w:r>
            <w:r w:rsidRPr="00467BF8">
              <w:rPr>
                <w:rFonts w:ascii="Times New Roman" w:hAnsi="Times New Roman"/>
                <w:spacing w:val="60"/>
                <w:sz w:val="28"/>
                <w:szCs w:val="28"/>
              </w:rPr>
              <w:t>ПОСТАНОВЛЕНИЕ</w:t>
            </w:r>
          </w:p>
          <w:p w:rsidR="00467BF8" w:rsidRPr="00467BF8" w:rsidRDefault="005B7498" w:rsidP="00B84E3E">
            <w:pPr>
              <w:pStyle w:val="a7"/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09.04.</w:t>
            </w:r>
            <w:r w:rsidR="004509A8" w:rsidRPr="005B7498">
              <w:rPr>
                <w:b/>
                <w:sz w:val="28"/>
                <w:szCs w:val="28"/>
                <w:u w:val="single"/>
              </w:rPr>
              <w:t>201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="00467BF8" w:rsidRPr="005B7498">
              <w:rPr>
                <w:b/>
                <w:sz w:val="28"/>
                <w:szCs w:val="28"/>
                <w:u w:val="single"/>
              </w:rPr>
              <w:t xml:space="preserve"> г.</w:t>
            </w:r>
            <w:r w:rsidR="00467BF8" w:rsidRPr="00467BF8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="00467BF8" w:rsidRPr="00467BF8">
              <w:rPr>
                <w:b/>
                <w:sz w:val="28"/>
                <w:szCs w:val="28"/>
              </w:rPr>
              <w:t xml:space="preserve"> </w:t>
            </w:r>
            <w:r w:rsidR="00467BF8" w:rsidRPr="00467BF8">
              <w:rPr>
                <w:sz w:val="28"/>
                <w:szCs w:val="28"/>
              </w:rPr>
              <w:t xml:space="preserve">г. Москва   </w:t>
            </w:r>
            <w:r w:rsidR="0034686E">
              <w:rPr>
                <w:b/>
                <w:sz w:val="28"/>
                <w:szCs w:val="28"/>
              </w:rPr>
              <w:t xml:space="preserve">                    </w:t>
            </w:r>
            <w:r w:rsidR="00467BF8" w:rsidRPr="00467BF8">
              <w:rPr>
                <w:b/>
                <w:sz w:val="28"/>
                <w:szCs w:val="28"/>
              </w:rPr>
              <w:t xml:space="preserve"> </w:t>
            </w:r>
            <w:r w:rsidR="0034686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34686E">
              <w:rPr>
                <w:b/>
                <w:sz w:val="28"/>
                <w:szCs w:val="28"/>
              </w:rPr>
              <w:t xml:space="preserve">  </w:t>
            </w:r>
            <w:r w:rsidR="00467BF8" w:rsidRPr="00467BF8">
              <w:rPr>
                <w:b/>
                <w:sz w:val="28"/>
                <w:szCs w:val="28"/>
              </w:rPr>
              <w:t xml:space="preserve">№ </w:t>
            </w:r>
            <w:r w:rsidR="00B84E3E">
              <w:rPr>
                <w:b/>
                <w:sz w:val="28"/>
                <w:szCs w:val="28"/>
                <w:u w:val="single"/>
              </w:rPr>
              <w:t>18.77</w:t>
            </w:r>
          </w:p>
        </w:tc>
      </w:tr>
    </w:tbl>
    <w:p w:rsidR="007437C3" w:rsidRPr="00493458" w:rsidRDefault="007437C3" w:rsidP="009627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7437C3" w:rsidRPr="007437C3" w:rsidTr="007437C3">
        <w:tc>
          <w:tcPr>
            <w:tcW w:w="5954" w:type="dxa"/>
            <w:hideMark/>
          </w:tcPr>
          <w:p w:rsidR="007437C3" w:rsidRPr="007437C3" w:rsidRDefault="007437C3" w:rsidP="005B7498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7C3">
              <w:rPr>
                <w:rFonts w:ascii="Times New Roman" w:hAnsi="Times New Roman"/>
                <w:b/>
                <w:sz w:val="28"/>
                <w:szCs w:val="28"/>
              </w:rPr>
              <w:t>Об участии РОСПРОФЖЕЛ в перво</w:t>
            </w:r>
            <w:r w:rsidR="004509A8">
              <w:rPr>
                <w:rFonts w:ascii="Times New Roman" w:hAnsi="Times New Roman"/>
                <w:b/>
                <w:sz w:val="28"/>
                <w:szCs w:val="28"/>
              </w:rPr>
              <w:t>майской акции профсоюзов  в 201</w:t>
            </w:r>
            <w:r w:rsidR="005B749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437C3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</w:tc>
      </w:tr>
    </w:tbl>
    <w:p w:rsidR="00CF5459" w:rsidRDefault="00CF5459" w:rsidP="00CF5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98" w:rsidRPr="00CF5459" w:rsidRDefault="005B7498" w:rsidP="00CF5459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5B7498">
        <w:rPr>
          <w:rFonts w:ascii="Times New Roman" w:hAnsi="Times New Roman"/>
          <w:sz w:val="28"/>
          <w:szCs w:val="28"/>
        </w:rPr>
        <w:t>В 2018 году, благодаря инициативам профсоюзов и их поддержке со стороны государственной власти, удалось обеспечить повышение минимальной гарантии по оплате труда и её индексацию</w:t>
      </w:r>
      <w:r w:rsidR="00CF5459">
        <w:rPr>
          <w:rFonts w:ascii="Times New Roman" w:hAnsi="Times New Roman"/>
          <w:sz w:val="28"/>
          <w:szCs w:val="28"/>
        </w:rPr>
        <w:t>,</w:t>
      </w:r>
      <w:r w:rsidRPr="005B7498">
        <w:rPr>
          <w:rFonts w:ascii="Times New Roman" w:hAnsi="Times New Roman"/>
          <w:sz w:val="28"/>
          <w:szCs w:val="28"/>
        </w:rPr>
        <w:t xml:space="preserve"> в связи с ростом прожиточного минимума трудоспособного населения</w:t>
      </w:r>
      <w:r w:rsidR="00CF5459">
        <w:rPr>
          <w:rFonts w:ascii="Times New Roman" w:hAnsi="Times New Roman"/>
          <w:sz w:val="28"/>
          <w:szCs w:val="28"/>
        </w:rPr>
        <w:t xml:space="preserve">. В интересах трудящихся в РФ была </w:t>
      </w:r>
      <w:r w:rsidRPr="005B7498">
        <w:rPr>
          <w:rFonts w:ascii="Times New Roman" w:hAnsi="Times New Roman"/>
          <w:sz w:val="28"/>
          <w:szCs w:val="28"/>
        </w:rPr>
        <w:t>ратифицирована Конвенция МОТ № 102</w:t>
      </w:r>
      <w:r w:rsidR="00CF5459" w:rsidRPr="00CF5459">
        <w:rPr>
          <w:rFonts w:ascii="Times New Roman" w:hAnsi="Times New Roman"/>
          <w:sz w:val="28"/>
          <w:szCs w:val="28"/>
        </w:rPr>
        <w:t xml:space="preserve"> </w:t>
      </w:r>
      <w:r w:rsidR="00CF5459" w:rsidRPr="005B7498">
        <w:rPr>
          <w:rFonts w:ascii="Times New Roman" w:hAnsi="Times New Roman"/>
          <w:sz w:val="28"/>
          <w:szCs w:val="28"/>
        </w:rPr>
        <w:t>о страховании безработицы, развити</w:t>
      </w:r>
      <w:r w:rsidR="00CF5459" w:rsidRPr="00CF5459">
        <w:rPr>
          <w:rFonts w:ascii="Times New Roman" w:hAnsi="Times New Roman"/>
          <w:sz w:val="28"/>
          <w:szCs w:val="28"/>
        </w:rPr>
        <w:t>и</w:t>
      </w:r>
      <w:r w:rsidR="00CF5459" w:rsidRPr="005B7498">
        <w:rPr>
          <w:rFonts w:ascii="Times New Roman" w:hAnsi="Times New Roman"/>
          <w:sz w:val="28"/>
          <w:szCs w:val="28"/>
        </w:rPr>
        <w:t xml:space="preserve"> системы обязательного социального страхования на страховых принципах</w:t>
      </w:r>
      <w:proofErr w:type="gramStart"/>
      <w:r w:rsidR="00E2104D" w:rsidRPr="00CF5459">
        <w:rPr>
          <w:rFonts w:ascii="Times New Roman" w:hAnsi="Times New Roman"/>
          <w:sz w:val="28"/>
          <w:szCs w:val="28"/>
        </w:rPr>
        <w:t xml:space="preserve"> </w:t>
      </w:r>
      <w:r w:rsidR="00CF5459">
        <w:rPr>
          <w:rFonts w:ascii="Times New Roman" w:hAnsi="Times New Roman"/>
          <w:sz w:val="28"/>
          <w:szCs w:val="28"/>
        </w:rPr>
        <w:t>,</w:t>
      </w:r>
      <w:proofErr w:type="gramEnd"/>
      <w:r w:rsidR="00CF5459">
        <w:rPr>
          <w:rFonts w:ascii="Times New Roman" w:hAnsi="Times New Roman"/>
          <w:sz w:val="28"/>
          <w:szCs w:val="28"/>
        </w:rPr>
        <w:t xml:space="preserve"> а также</w:t>
      </w:r>
      <w:r w:rsidR="00E2104D" w:rsidRPr="00CF5459">
        <w:rPr>
          <w:rFonts w:ascii="Times New Roman" w:hAnsi="Times New Roman"/>
          <w:sz w:val="28"/>
          <w:szCs w:val="28"/>
        </w:rPr>
        <w:t xml:space="preserve"> </w:t>
      </w:r>
      <w:r w:rsidR="0019389A" w:rsidRPr="00CF5459">
        <w:rPr>
          <w:rFonts w:ascii="Times New Roman" w:hAnsi="Times New Roman"/>
          <w:sz w:val="28"/>
          <w:szCs w:val="28"/>
        </w:rPr>
        <w:t>инициирована ратификаци</w:t>
      </w:r>
      <w:r w:rsidR="00CF5459">
        <w:rPr>
          <w:rFonts w:ascii="Times New Roman" w:hAnsi="Times New Roman"/>
          <w:sz w:val="28"/>
          <w:szCs w:val="28"/>
        </w:rPr>
        <w:t>я</w:t>
      </w:r>
      <w:r w:rsidR="0019389A" w:rsidRPr="00CF5459">
        <w:rPr>
          <w:rFonts w:ascii="Times New Roman" w:hAnsi="Times New Roman"/>
          <w:sz w:val="28"/>
          <w:szCs w:val="28"/>
        </w:rPr>
        <w:t xml:space="preserve"> Конвенции МОТ № 130 о </w:t>
      </w:r>
      <w:r w:rsidR="0019389A" w:rsidRPr="005B7498">
        <w:rPr>
          <w:rFonts w:ascii="Times New Roman" w:hAnsi="Times New Roman"/>
          <w:sz w:val="28"/>
          <w:szCs w:val="28"/>
        </w:rPr>
        <w:t>медицинской помощи и пособиях по болезни</w:t>
      </w:r>
      <w:r w:rsidR="00CF5459" w:rsidRPr="00CF5459">
        <w:rPr>
          <w:rFonts w:ascii="Times New Roman" w:hAnsi="Times New Roman"/>
          <w:sz w:val="28"/>
          <w:szCs w:val="28"/>
        </w:rPr>
        <w:t>.</w:t>
      </w:r>
      <w:r w:rsidR="00CF54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459">
        <w:rPr>
          <w:rFonts w:ascii="Times New Roman" w:hAnsi="Times New Roman"/>
          <w:sz w:val="28"/>
          <w:szCs w:val="28"/>
        </w:rPr>
        <w:t>Но н</w:t>
      </w:r>
      <w:r w:rsidRPr="005B7498">
        <w:rPr>
          <w:rFonts w:ascii="Times New Roman" w:hAnsi="Times New Roman"/>
          <w:sz w:val="28"/>
          <w:szCs w:val="28"/>
        </w:rPr>
        <w:t xml:space="preserve">есмотря на решение ряда </w:t>
      </w:r>
      <w:r w:rsidR="00CF5459">
        <w:rPr>
          <w:rFonts w:ascii="Times New Roman" w:hAnsi="Times New Roman"/>
          <w:sz w:val="28"/>
          <w:szCs w:val="28"/>
        </w:rPr>
        <w:t xml:space="preserve">актуальных социальных задач </w:t>
      </w:r>
      <w:r w:rsidRPr="005B7498">
        <w:rPr>
          <w:rFonts w:ascii="Times New Roman" w:hAnsi="Times New Roman"/>
          <w:sz w:val="28"/>
          <w:szCs w:val="28"/>
        </w:rPr>
        <w:t>во взаимодействии с социальными партнерами, продолжает</w:t>
      </w:r>
      <w:r w:rsidR="00CF5459" w:rsidRPr="00CF5459">
        <w:rPr>
          <w:rFonts w:ascii="Times New Roman" w:hAnsi="Times New Roman"/>
          <w:sz w:val="28"/>
          <w:szCs w:val="28"/>
        </w:rPr>
        <w:t>ся</w:t>
      </w:r>
      <w:r w:rsidRPr="005B7498">
        <w:rPr>
          <w:rFonts w:ascii="Times New Roman" w:hAnsi="Times New Roman"/>
          <w:sz w:val="28"/>
          <w:szCs w:val="28"/>
        </w:rPr>
        <w:t xml:space="preserve"> пров</w:t>
      </w:r>
      <w:r w:rsidR="00CF5459">
        <w:rPr>
          <w:rFonts w:ascii="Times New Roman" w:hAnsi="Times New Roman"/>
          <w:sz w:val="28"/>
          <w:szCs w:val="28"/>
        </w:rPr>
        <w:t>е</w:t>
      </w:r>
      <w:r w:rsidRPr="005B7498">
        <w:rPr>
          <w:rFonts w:ascii="Times New Roman" w:hAnsi="Times New Roman"/>
          <w:sz w:val="28"/>
          <w:szCs w:val="28"/>
        </w:rPr>
        <w:t>д</w:t>
      </w:r>
      <w:r w:rsidR="00CF5459" w:rsidRPr="00CF5459">
        <w:rPr>
          <w:rFonts w:ascii="Times New Roman" w:hAnsi="Times New Roman"/>
          <w:sz w:val="28"/>
          <w:szCs w:val="28"/>
        </w:rPr>
        <w:t>ение</w:t>
      </w:r>
      <w:r w:rsidRPr="005B7498">
        <w:rPr>
          <w:rFonts w:ascii="Times New Roman" w:hAnsi="Times New Roman"/>
          <w:sz w:val="28"/>
          <w:szCs w:val="28"/>
        </w:rPr>
        <w:t xml:space="preserve"> экономическ</w:t>
      </w:r>
      <w:r w:rsidR="00CF5459" w:rsidRPr="00CF5459">
        <w:rPr>
          <w:rFonts w:ascii="Times New Roman" w:hAnsi="Times New Roman"/>
          <w:sz w:val="28"/>
          <w:szCs w:val="28"/>
        </w:rPr>
        <w:t>ой</w:t>
      </w:r>
      <w:r w:rsidRPr="005B7498">
        <w:rPr>
          <w:rFonts w:ascii="Times New Roman" w:hAnsi="Times New Roman"/>
          <w:sz w:val="28"/>
          <w:szCs w:val="28"/>
        </w:rPr>
        <w:t xml:space="preserve"> политик</w:t>
      </w:r>
      <w:r w:rsidR="00CF5459" w:rsidRPr="00CF5459">
        <w:rPr>
          <w:rFonts w:ascii="Times New Roman" w:hAnsi="Times New Roman"/>
          <w:sz w:val="28"/>
          <w:szCs w:val="28"/>
        </w:rPr>
        <w:t>и</w:t>
      </w:r>
      <w:r w:rsidRPr="005B7498">
        <w:rPr>
          <w:rFonts w:ascii="Times New Roman" w:hAnsi="Times New Roman"/>
          <w:sz w:val="28"/>
          <w:szCs w:val="28"/>
        </w:rPr>
        <w:t>, не стимулирующ</w:t>
      </w:r>
      <w:r w:rsidR="00CF5459" w:rsidRPr="00CF5459">
        <w:rPr>
          <w:rFonts w:ascii="Times New Roman" w:hAnsi="Times New Roman"/>
          <w:sz w:val="28"/>
          <w:szCs w:val="28"/>
        </w:rPr>
        <w:t>ей</w:t>
      </w:r>
      <w:r w:rsidRPr="005B7498">
        <w:rPr>
          <w:rFonts w:ascii="Times New Roman" w:hAnsi="Times New Roman"/>
          <w:sz w:val="28"/>
          <w:szCs w:val="28"/>
        </w:rPr>
        <w:t xml:space="preserve"> развитие производства и не обеспечивающ</w:t>
      </w:r>
      <w:r w:rsidR="00CF5459" w:rsidRPr="00CF5459">
        <w:rPr>
          <w:rFonts w:ascii="Times New Roman" w:hAnsi="Times New Roman"/>
          <w:sz w:val="28"/>
          <w:szCs w:val="28"/>
        </w:rPr>
        <w:t>ей</w:t>
      </w:r>
      <w:r w:rsidRPr="005B7498">
        <w:rPr>
          <w:rFonts w:ascii="Times New Roman" w:hAnsi="Times New Roman"/>
          <w:sz w:val="28"/>
          <w:szCs w:val="28"/>
        </w:rPr>
        <w:t xml:space="preserve"> повышение уровня жизни большинства граждан России</w:t>
      </w:r>
      <w:r w:rsidR="00CF5459" w:rsidRPr="00CF5459">
        <w:rPr>
          <w:rFonts w:ascii="Times New Roman" w:hAnsi="Times New Roman"/>
          <w:sz w:val="28"/>
          <w:szCs w:val="28"/>
        </w:rPr>
        <w:t xml:space="preserve">, </w:t>
      </w:r>
      <w:r w:rsidRPr="005B7498">
        <w:rPr>
          <w:rFonts w:ascii="Times New Roman" w:hAnsi="Times New Roman"/>
          <w:sz w:val="28"/>
          <w:szCs w:val="28"/>
        </w:rPr>
        <w:t>обеспечени</w:t>
      </w:r>
      <w:r w:rsidR="00CF5459" w:rsidRPr="00CF5459">
        <w:rPr>
          <w:rFonts w:ascii="Times New Roman" w:hAnsi="Times New Roman"/>
          <w:sz w:val="28"/>
          <w:szCs w:val="28"/>
        </w:rPr>
        <w:t>я</w:t>
      </w:r>
      <w:r w:rsidRPr="005B7498">
        <w:rPr>
          <w:rFonts w:ascii="Times New Roman" w:hAnsi="Times New Roman"/>
          <w:sz w:val="28"/>
          <w:szCs w:val="28"/>
        </w:rPr>
        <w:t xml:space="preserve"> устойчивого роста реальных доходов граждан, роста пенсий выше уровня инфляции, снижени</w:t>
      </w:r>
      <w:r w:rsidR="00CF5459" w:rsidRPr="00CF5459">
        <w:rPr>
          <w:rFonts w:ascii="Times New Roman" w:hAnsi="Times New Roman"/>
          <w:sz w:val="28"/>
          <w:szCs w:val="28"/>
        </w:rPr>
        <w:t>я</w:t>
      </w:r>
      <w:r w:rsidRPr="005B7498">
        <w:rPr>
          <w:rFonts w:ascii="Times New Roman" w:hAnsi="Times New Roman"/>
          <w:sz w:val="28"/>
          <w:szCs w:val="28"/>
        </w:rPr>
        <w:t xml:space="preserve"> бедности в </w:t>
      </w:r>
      <w:r w:rsidR="00CF5459">
        <w:rPr>
          <w:rFonts w:ascii="Times New Roman" w:hAnsi="Times New Roman"/>
          <w:sz w:val="28"/>
          <w:szCs w:val="28"/>
        </w:rPr>
        <w:t>Российской Федерации в два раза и т.д.</w:t>
      </w:r>
      <w:proofErr w:type="gramEnd"/>
    </w:p>
    <w:p w:rsidR="00020186" w:rsidRPr="005B7498" w:rsidRDefault="00020186" w:rsidP="00020186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5B7498">
        <w:rPr>
          <w:rFonts w:ascii="Times New Roman" w:hAnsi="Times New Roman"/>
          <w:sz w:val="28"/>
          <w:szCs w:val="28"/>
        </w:rPr>
        <w:t xml:space="preserve">В Международный день солидарности трудящихся во всём мире профсоюзы </w:t>
      </w:r>
      <w:r w:rsidRPr="00CF5459">
        <w:rPr>
          <w:rFonts w:ascii="Times New Roman" w:hAnsi="Times New Roman"/>
          <w:sz w:val="28"/>
          <w:szCs w:val="28"/>
        </w:rPr>
        <w:t>проводят</w:t>
      </w:r>
      <w:r w:rsidRPr="005B7498">
        <w:rPr>
          <w:rFonts w:ascii="Times New Roman" w:hAnsi="Times New Roman"/>
          <w:sz w:val="28"/>
          <w:szCs w:val="28"/>
        </w:rPr>
        <w:t xml:space="preserve"> коллективные действия, выдвигают свои требования по защите социальных прав и интересов людей труда. Шествия и демонстрации в этот день проходят с призывами достойной зарплаты, полной занятости, справедливой социальной политики, защиты прав трудящихся.</w:t>
      </w:r>
    </w:p>
    <w:p w:rsidR="00DE429A" w:rsidRDefault="00E34D94" w:rsidP="00B523A8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Сохраняя</w:t>
      </w:r>
      <w:r w:rsidRPr="00307BC1">
        <w:rPr>
          <w:rFonts w:ascii="Times New Roman" w:hAnsi="Times New Roman"/>
          <w:sz w:val="28"/>
          <w:szCs w:val="28"/>
        </w:rPr>
        <w:t xml:space="preserve"> традиции профсоюзного движения</w:t>
      </w:r>
      <w:r w:rsidR="00865E35">
        <w:rPr>
          <w:rFonts w:ascii="Times New Roman" w:hAnsi="Times New Roman"/>
          <w:sz w:val="28"/>
          <w:szCs w:val="28"/>
        </w:rPr>
        <w:t xml:space="preserve">, </w:t>
      </w:r>
      <w:r w:rsidR="007437C3" w:rsidRPr="00307BC1">
        <w:rPr>
          <w:rFonts w:ascii="Times New Roman" w:hAnsi="Times New Roman"/>
          <w:sz w:val="28"/>
          <w:szCs w:val="28"/>
        </w:rPr>
        <w:t xml:space="preserve">а также в соответствии с Постановлением Исполкома ФНПР от </w:t>
      </w:r>
      <w:r w:rsidR="005B7498">
        <w:rPr>
          <w:rFonts w:ascii="Times New Roman" w:hAnsi="Times New Roman"/>
          <w:sz w:val="28"/>
          <w:szCs w:val="28"/>
        </w:rPr>
        <w:t>26</w:t>
      </w:r>
      <w:r w:rsidR="00307BC1" w:rsidRPr="00307BC1">
        <w:rPr>
          <w:rFonts w:ascii="Times New Roman" w:hAnsi="Times New Roman"/>
          <w:sz w:val="28"/>
          <w:szCs w:val="28"/>
        </w:rPr>
        <w:t>.03</w:t>
      </w:r>
      <w:r w:rsidR="009F21FE">
        <w:rPr>
          <w:rFonts w:ascii="Times New Roman" w:hAnsi="Times New Roman"/>
          <w:sz w:val="28"/>
          <w:szCs w:val="28"/>
        </w:rPr>
        <w:t>.201</w:t>
      </w:r>
      <w:r w:rsidR="005B7498">
        <w:rPr>
          <w:rFonts w:ascii="Times New Roman" w:hAnsi="Times New Roman"/>
          <w:sz w:val="28"/>
          <w:szCs w:val="28"/>
        </w:rPr>
        <w:t>9</w:t>
      </w:r>
      <w:r w:rsidR="007437C3" w:rsidRPr="00307BC1">
        <w:rPr>
          <w:rFonts w:ascii="Times New Roman" w:hAnsi="Times New Roman"/>
          <w:sz w:val="28"/>
          <w:szCs w:val="28"/>
        </w:rPr>
        <w:t xml:space="preserve"> года № </w:t>
      </w:r>
      <w:r w:rsidR="005B7498">
        <w:rPr>
          <w:rFonts w:ascii="Times New Roman" w:hAnsi="Times New Roman"/>
          <w:sz w:val="28"/>
          <w:szCs w:val="28"/>
        </w:rPr>
        <w:t>2-7</w:t>
      </w:r>
      <w:r w:rsidR="007437C3" w:rsidRPr="00307BC1">
        <w:rPr>
          <w:rFonts w:ascii="Times New Roman" w:hAnsi="Times New Roman"/>
          <w:sz w:val="28"/>
          <w:szCs w:val="28"/>
        </w:rPr>
        <w:t xml:space="preserve"> «</w:t>
      </w:r>
      <w:r w:rsidR="009F21FE">
        <w:rPr>
          <w:rFonts w:ascii="Times New Roman" w:hAnsi="Times New Roman"/>
          <w:bCs/>
          <w:sz w:val="28"/>
          <w:szCs w:val="28"/>
        </w:rPr>
        <w:t xml:space="preserve">О </w:t>
      </w:r>
      <w:r w:rsidR="005B7498">
        <w:rPr>
          <w:rFonts w:ascii="Times New Roman" w:hAnsi="Times New Roman"/>
          <w:bCs/>
          <w:sz w:val="28"/>
          <w:szCs w:val="28"/>
        </w:rPr>
        <w:t xml:space="preserve">проведении </w:t>
      </w:r>
      <w:r w:rsidR="007437C3" w:rsidRPr="00307BC1">
        <w:rPr>
          <w:rFonts w:ascii="Times New Roman" w:hAnsi="Times New Roman"/>
          <w:bCs/>
          <w:sz w:val="28"/>
          <w:szCs w:val="28"/>
        </w:rPr>
        <w:t>первомайской акции</w:t>
      </w:r>
      <w:r w:rsidR="009F21FE">
        <w:rPr>
          <w:rFonts w:ascii="Times New Roman" w:hAnsi="Times New Roman"/>
          <w:bCs/>
          <w:sz w:val="28"/>
          <w:szCs w:val="28"/>
        </w:rPr>
        <w:t xml:space="preserve"> профсоюзов в 201</w:t>
      </w:r>
      <w:r w:rsidR="005B7498">
        <w:rPr>
          <w:rFonts w:ascii="Times New Roman" w:hAnsi="Times New Roman"/>
          <w:bCs/>
          <w:sz w:val="28"/>
          <w:szCs w:val="28"/>
        </w:rPr>
        <w:t>9</w:t>
      </w:r>
      <w:r w:rsidR="007437C3" w:rsidRPr="00307BC1">
        <w:rPr>
          <w:rFonts w:ascii="Times New Roman" w:hAnsi="Times New Roman"/>
          <w:bCs/>
          <w:sz w:val="28"/>
          <w:szCs w:val="28"/>
        </w:rPr>
        <w:t xml:space="preserve"> году»</w:t>
      </w:r>
      <w:r w:rsidR="009F21FE">
        <w:rPr>
          <w:rFonts w:ascii="Times New Roman" w:hAnsi="Times New Roman"/>
          <w:sz w:val="28"/>
          <w:szCs w:val="28"/>
        </w:rPr>
        <w:t>,</w:t>
      </w:r>
      <w:r w:rsidR="005B7498">
        <w:rPr>
          <w:rFonts w:ascii="Times New Roman" w:hAnsi="Times New Roman"/>
          <w:sz w:val="28"/>
          <w:szCs w:val="28"/>
        </w:rPr>
        <w:t xml:space="preserve"> решением Координационного комитета солидарных действий ФНПР от 26.03.2019 г. № 2 «О девизе и лозунгах первомайской акции профсоюзов в 2019 году»,</w:t>
      </w:r>
      <w:r w:rsidR="009F21FE">
        <w:rPr>
          <w:rFonts w:ascii="Times New Roman" w:hAnsi="Times New Roman"/>
          <w:sz w:val="28"/>
          <w:szCs w:val="28"/>
        </w:rPr>
        <w:t xml:space="preserve"> Президиум </w:t>
      </w:r>
      <w:r w:rsidR="007437C3" w:rsidRPr="00307BC1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="007437C3" w:rsidRPr="00307BC1"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307BC1" w:rsidRPr="00307BC1" w:rsidRDefault="007437C3" w:rsidP="00962771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37C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437C3">
        <w:rPr>
          <w:rFonts w:ascii="Times New Roman" w:hAnsi="Times New Roman"/>
          <w:sz w:val="28"/>
          <w:szCs w:val="28"/>
        </w:rPr>
        <w:t>Поддержать решение Исполкома ФНПР о проведении перв</w:t>
      </w:r>
      <w:r w:rsidR="00BB0A9F">
        <w:rPr>
          <w:rFonts w:ascii="Times New Roman" w:hAnsi="Times New Roman"/>
          <w:sz w:val="28"/>
          <w:szCs w:val="28"/>
        </w:rPr>
        <w:t>омайской акции профсоюзов в 201</w:t>
      </w:r>
      <w:r w:rsidR="005B7498">
        <w:rPr>
          <w:rFonts w:ascii="Times New Roman" w:hAnsi="Times New Roman"/>
          <w:sz w:val="28"/>
          <w:szCs w:val="28"/>
        </w:rPr>
        <w:t>9</w:t>
      </w:r>
      <w:r w:rsidRPr="007437C3">
        <w:rPr>
          <w:rFonts w:ascii="Times New Roman" w:hAnsi="Times New Roman"/>
          <w:sz w:val="28"/>
          <w:szCs w:val="28"/>
        </w:rPr>
        <w:t xml:space="preserve"> году </w:t>
      </w:r>
      <w:r w:rsidR="00E647B7">
        <w:rPr>
          <w:rFonts w:ascii="Times New Roman" w:hAnsi="Times New Roman"/>
          <w:sz w:val="28"/>
          <w:szCs w:val="28"/>
        </w:rPr>
        <w:t xml:space="preserve">в форме шествий, митингов </w:t>
      </w:r>
      <w:r w:rsidR="00307BC1" w:rsidRPr="00307BC1">
        <w:rPr>
          <w:rFonts w:ascii="Times New Roman" w:hAnsi="Times New Roman"/>
          <w:sz w:val="28"/>
          <w:szCs w:val="28"/>
        </w:rPr>
        <w:t xml:space="preserve">под </w:t>
      </w:r>
      <w:r w:rsidR="008131E0">
        <w:rPr>
          <w:rFonts w:ascii="Times New Roman" w:hAnsi="Times New Roman"/>
          <w:sz w:val="28"/>
          <w:szCs w:val="28"/>
        </w:rPr>
        <w:t>девизом             «</w:t>
      </w:r>
      <w:r w:rsidR="00D937A6">
        <w:rPr>
          <w:rFonts w:ascii="Times New Roman" w:hAnsi="Times New Roman"/>
          <w:sz w:val="28"/>
          <w:szCs w:val="28"/>
        </w:rPr>
        <w:t xml:space="preserve">За </w:t>
      </w:r>
      <w:r w:rsidR="005B7498">
        <w:rPr>
          <w:rFonts w:ascii="Times New Roman" w:hAnsi="Times New Roman"/>
          <w:sz w:val="28"/>
          <w:szCs w:val="28"/>
        </w:rPr>
        <w:t>справедливую экономику в интересах человека труда</w:t>
      </w:r>
      <w:r w:rsidR="00E647B7" w:rsidRPr="00D937A6">
        <w:rPr>
          <w:rFonts w:ascii="Times New Roman" w:hAnsi="Times New Roman"/>
          <w:sz w:val="28"/>
          <w:szCs w:val="28"/>
        </w:rPr>
        <w:t>!»,</w:t>
      </w:r>
      <w:r w:rsidR="00E647B7">
        <w:rPr>
          <w:rFonts w:ascii="Times New Roman" w:hAnsi="Times New Roman"/>
          <w:sz w:val="28"/>
          <w:szCs w:val="28"/>
        </w:rPr>
        <w:t xml:space="preserve"> рекомендовать для </w:t>
      </w:r>
      <w:r w:rsidR="00307BC1" w:rsidRPr="00307BC1">
        <w:rPr>
          <w:rFonts w:ascii="Times New Roman" w:hAnsi="Times New Roman"/>
          <w:sz w:val="28"/>
          <w:szCs w:val="28"/>
        </w:rPr>
        <w:t>исполь</w:t>
      </w:r>
      <w:r w:rsidR="00E647B7">
        <w:rPr>
          <w:rFonts w:ascii="Times New Roman" w:hAnsi="Times New Roman"/>
          <w:sz w:val="28"/>
          <w:szCs w:val="28"/>
        </w:rPr>
        <w:t xml:space="preserve">зования в ходе </w:t>
      </w:r>
      <w:r w:rsidR="00DE429A">
        <w:rPr>
          <w:rFonts w:ascii="Times New Roman" w:hAnsi="Times New Roman"/>
          <w:sz w:val="28"/>
          <w:szCs w:val="28"/>
        </w:rPr>
        <w:t xml:space="preserve">первомайских </w:t>
      </w:r>
      <w:r w:rsidR="00307BC1" w:rsidRPr="00307BC1">
        <w:rPr>
          <w:rFonts w:ascii="Times New Roman" w:hAnsi="Times New Roman"/>
          <w:sz w:val="28"/>
          <w:szCs w:val="28"/>
        </w:rPr>
        <w:t>ак</w:t>
      </w:r>
      <w:r w:rsidR="00E647B7">
        <w:rPr>
          <w:rFonts w:ascii="Times New Roman" w:hAnsi="Times New Roman"/>
          <w:sz w:val="28"/>
          <w:szCs w:val="28"/>
        </w:rPr>
        <w:t xml:space="preserve">ций </w:t>
      </w:r>
      <w:r w:rsidR="00307BC1" w:rsidRPr="00307BC1">
        <w:rPr>
          <w:rFonts w:ascii="Times New Roman" w:hAnsi="Times New Roman"/>
          <w:sz w:val="28"/>
          <w:szCs w:val="28"/>
        </w:rPr>
        <w:t>общие лозунги профсоюзов (</w:t>
      </w:r>
      <w:hyperlink r:id="rId8" w:history="1">
        <w:r w:rsidR="00307BC1" w:rsidRPr="00E647B7">
          <w:rPr>
            <w:rFonts w:ascii="Times New Roman" w:hAnsi="Times New Roman"/>
            <w:sz w:val="28"/>
            <w:szCs w:val="28"/>
          </w:rPr>
          <w:t>П</w:t>
        </w:r>
        <w:r w:rsidR="00307BC1" w:rsidRPr="00307BC1">
          <w:rPr>
            <w:rFonts w:ascii="Times New Roman" w:hAnsi="Times New Roman"/>
            <w:sz w:val="28"/>
            <w:szCs w:val="28"/>
          </w:rPr>
          <w:t>риложение № 1</w:t>
        </w:r>
      </w:hyperlink>
      <w:r w:rsidR="00307BC1" w:rsidRPr="00307BC1">
        <w:rPr>
          <w:rFonts w:ascii="Times New Roman" w:hAnsi="Times New Roman"/>
          <w:sz w:val="28"/>
          <w:szCs w:val="28"/>
        </w:rPr>
        <w:t xml:space="preserve">), а также выдвинуть дополнительные лозунги, исходя из ситуации в регионах, с учетом требований членов </w:t>
      </w:r>
      <w:r w:rsidR="00DE429A">
        <w:rPr>
          <w:rFonts w:ascii="Times New Roman" w:hAnsi="Times New Roman"/>
          <w:sz w:val="28"/>
          <w:szCs w:val="28"/>
        </w:rPr>
        <w:t>П</w:t>
      </w:r>
      <w:r w:rsidR="00307BC1" w:rsidRPr="00307BC1">
        <w:rPr>
          <w:rFonts w:ascii="Times New Roman" w:hAnsi="Times New Roman"/>
          <w:sz w:val="28"/>
          <w:szCs w:val="28"/>
        </w:rPr>
        <w:t>рофсоюз</w:t>
      </w:r>
      <w:r w:rsidR="00DE429A">
        <w:rPr>
          <w:rFonts w:ascii="Times New Roman" w:hAnsi="Times New Roman"/>
          <w:sz w:val="28"/>
          <w:szCs w:val="28"/>
        </w:rPr>
        <w:t>а</w:t>
      </w:r>
      <w:r w:rsidR="00307BC1" w:rsidRPr="00307BC1">
        <w:rPr>
          <w:rFonts w:ascii="Times New Roman" w:hAnsi="Times New Roman"/>
          <w:sz w:val="28"/>
          <w:szCs w:val="28"/>
        </w:rPr>
        <w:t>.</w:t>
      </w:r>
      <w:proofErr w:type="gramEnd"/>
    </w:p>
    <w:p w:rsidR="005B7498" w:rsidRPr="007437C3" w:rsidRDefault="007437C3" w:rsidP="00D32808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7437C3">
        <w:rPr>
          <w:rFonts w:ascii="Times New Roman" w:hAnsi="Times New Roman"/>
          <w:sz w:val="28"/>
          <w:szCs w:val="28"/>
        </w:rPr>
        <w:t>2. Предложить дорожны</w:t>
      </w:r>
      <w:r w:rsidR="00802BEE">
        <w:rPr>
          <w:rFonts w:ascii="Times New Roman" w:hAnsi="Times New Roman"/>
          <w:sz w:val="28"/>
          <w:szCs w:val="28"/>
        </w:rPr>
        <w:t>м</w:t>
      </w:r>
      <w:r w:rsidRPr="007437C3">
        <w:rPr>
          <w:rFonts w:ascii="Times New Roman" w:hAnsi="Times New Roman"/>
          <w:sz w:val="28"/>
          <w:szCs w:val="28"/>
        </w:rPr>
        <w:t xml:space="preserve"> территориальны</w:t>
      </w:r>
      <w:r w:rsidR="00802BEE">
        <w:rPr>
          <w:rFonts w:ascii="Times New Roman" w:hAnsi="Times New Roman"/>
          <w:sz w:val="28"/>
          <w:szCs w:val="28"/>
        </w:rPr>
        <w:t>м</w:t>
      </w:r>
      <w:r w:rsidRPr="007437C3">
        <w:rPr>
          <w:rFonts w:ascii="Times New Roman" w:hAnsi="Times New Roman"/>
          <w:sz w:val="28"/>
          <w:szCs w:val="28"/>
        </w:rPr>
        <w:t>, территориальны</w:t>
      </w:r>
      <w:r w:rsidR="00802BEE">
        <w:rPr>
          <w:rFonts w:ascii="Times New Roman" w:hAnsi="Times New Roman"/>
          <w:sz w:val="28"/>
          <w:szCs w:val="28"/>
        </w:rPr>
        <w:t>м</w:t>
      </w:r>
      <w:r w:rsidRPr="007437C3">
        <w:rPr>
          <w:rFonts w:ascii="Times New Roman" w:hAnsi="Times New Roman"/>
          <w:sz w:val="28"/>
          <w:szCs w:val="28"/>
        </w:rPr>
        <w:t xml:space="preserve"> организаци</w:t>
      </w:r>
      <w:r w:rsidR="00802BEE">
        <w:rPr>
          <w:rFonts w:ascii="Times New Roman" w:hAnsi="Times New Roman"/>
          <w:sz w:val="28"/>
          <w:szCs w:val="28"/>
        </w:rPr>
        <w:t>ям</w:t>
      </w:r>
      <w:r w:rsidR="008B32F3">
        <w:rPr>
          <w:rFonts w:ascii="Times New Roman" w:hAnsi="Times New Roman"/>
          <w:sz w:val="28"/>
          <w:szCs w:val="28"/>
        </w:rPr>
        <w:t xml:space="preserve"> Профсоюза, </w:t>
      </w:r>
      <w:r w:rsidRPr="007437C3">
        <w:rPr>
          <w:rFonts w:ascii="Times New Roman" w:hAnsi="Times New Roman"/>
          <w:sz w:val="28"/>
          <w:szCs w:val="28"/>
        </w:rPr>
        <w:t>объединенны</w:t>
      </w:r>
      <w:r w:rsidR="00802BEE">
        <w:rPr>
          <w:rFonts w:ascii="Times New Roman" w:hAnsi="Times New Roman"/>
          <w:sz w:val="28"/>
          <w:szCs w:val="28"/>
        </w:rPr>
        <w:t>м</w:t>
      </w:r>
      <w:r w:rsidRPr="007437C3">
        <w:rPr>
          <w:rFonts w:ascii="Times New Roman" w:hAnsi="Times New Roman"/>
          <w:sz w:val="28"/>
          <w:szCs w:val="28"/>
        </w:rPr>
        <w:t xml:space="preserve"> первичны</w:t>
      </w:r>
      <w:r w:rsidR="00802BEE">
        <w:rPr>
          <w:rFonts w:ascii="Times New Roman" w:hAnsi="Times New Roman"/>
          <w:sz w:val="28"/>
          <w:szCs w:val="28"/>
        </w:rPr>
        <w:t>м</w:t>
      </w:r>
      <w:r w:rsidR="008B32F3">
        <w:rPr>
          <w:rFonts w:ascii="Times New Roman" w:hAnsi="Times New Roman"/>
          <w:sz w:val="28"/>
          <w:szCs w:val="28"/>
        </w:rPr>
        <w:t>,</w:t>
      </w:r>
      <w:r w:rsidR="00027F26">
        <w:rPr>
          <w:rFonts w:ascii="Times New Roman" w:hAnsi="Times New Roman"/>
          <w:sz w:val="28"/>
          <w:szCs w:val="28"/>
        </w:rPr>
        <w:t xml:space="preserve"> </w:t>
      </w:r>
      <w:r w:rsidR="008B32F3">
        <w:rPr>
          <w:rFonts w:ascii="Times New Roman" w:hAnsi="Times New Roman"/>
          <w:sz w:val="28"/>
          <w:szCs w:val="28"/>
        </w:rPr>
        <w:t>первичным</w:t>
      </w:r>
      <w:r w:rsidRPr="007437C3">
        <w:rPr>
          <w:rFonts w:ascii="Times New Roman" w:hAnsi="Times New Roman"/>
          <w:sz w:val="28"/>
          <w:szCs w:val="28"/>
        </w:rPr>
        <w:t xml:space="preserve"> профсоюзны</w:t>
      </w:r>
      <w:r w:rsidR="00802BEE">
        <w:rPr>
          <w:rFonts w:ascii="Times New Roman" w:hAnsi="Times New Roman"/>
          <w:sz w:val="28"/>
          <w:szCs w:val="28"/>
        </w:rPr>
        <w:t>м</w:t>
      </w:r>
      <w:r w:rsidRPr="007437C3">
        <w:rPr>
          <w:rFonts w:ascii="Times New Roman" w:hAnsi="Times New Roman"/>
          <w:sz w:val="28"/>
          <w:szCs w:val="28"/>
        </w:rPr>
        <w:t xml:space="preserve"> организаци</w:t>
      </w:r>
      <w:r w:rsidR="00802BEE">
        <w:rPr>
          <w:rFonts w:ascii="Times New Roman" w:hAnsi="Times New Roman"/>
          <w:sz w:val="28"/>
          <w:szCs w:val="28"/>
        </w:rPr>
        <w:t>ям</w:t>
      </w:r>
      <w:r w:rsidRPr="007437C3">
        <w:rPr>
          <w:rFonts w:ascii="Times New Roman" w:hAnsi="Times New Roman"/>
          <w:sz w:val="28"/>
          <w:szCs w:val="28"/>
        </w:rPr>
        <w:t xml:space="preserve"> принять участие в первомайской акции профсоюзов, организованной территориальными объединениями организац</w:t>
      </w:r>
      <w:r w:rsidR="00802BEE">
        <w:rPr>
          <w:rFonts w:ascii="Times New Roman" w:hAnsi="Times New Roman"/>
          <w:sz w:val="28"/>
          <w:szCs w:val="28"/>
        </w:rPr>
        <w:t>ий профсоюзов, входящими в ФНПР</w:t>
      </w:r>
      <w:r w:rsidR="00307BC1" w:rsidRPr="00307BC1">
        <w:rPr>
          <w:rFonts w:ascii="Times New Roman" w:hAnsi="Times New Roman"/>
          <w:sz w:val="28"/>
          <w:szCs w:val="28"/>
        </w:rPr>
        <w:t>.</w:t>
      </w:r>
    </w:p>
    <w:p w:rsidR="00307BC1" w:rsidRPr="007437C3" w:rsidRDefault="00307BC1" w:rsidP="00962771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7C3" w:rsidRPr="007437C3">
        <w:rPr>
          <w:rFonts w:ascii="Times New Roman" w:hAnsi="Times New Roman"/>
          <w:sz w:val="28"/>
          <w:szCs w:val="28"/>
        </w:rPr>
        <w:t>. Председателям организаций Профсоюза:</w:t>
      </w:r>
    </w:p>
    <w:p w:rsidR="007437C3" w:rsidRPr="007437C3" w:rsidRDefault="007437C3" w:rsidP="00962771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7437C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D48A6">
        <w:rPr>
          <w:rFonts w:ascii="Times New Roman" w:hAnsi="Times New Roman"/>
          <w:sz w:val="28"/>
          <w:szCs w:val="28"/>
        </w:rPr>
        <w:t xml:space="preserve">довести решения Президиума </w:t>
      </w:r>
      <w:r w:rsidR="00802BEE" w:rsidRPr="00307BC1">
        <w:rPr>
          <w:rFonts w:ascii="Times New Roman" w:hAnsi="Times New Roman"/>
          <w:sz w:val="28"/>
          <w:szCs w:val="28"/>
        </w:rPr>
        <w:t xml:space="preserve">Профсоюза до </w:t>
      </w:r>
      <w:r w:rsidR="00802BEE">
        <w:rPr>
          <w:rFonts w:ascii="Times New Roman" w:hAnsi="Times New Roman"/>
          <w:sz w:val="28"/>
          <w:szCs w:val="28"/>
        </w:rPr>
        <w:t xml:space="preserve">членов Профсоюза и </w:t>
      </w:r>
      <w:r w:rsidRPr="007437C3">
        <w:rPr>
          <w:rFonts w:ascii="Times New Roman" w:hAnsi="Times New Roman"/>
          <w:sz w:val="28"/>
          <w:szCs w:val="28"/>
        </w:rPr>
        <w:t xml:space="preserve">обеспечить </w:t>
      </w:r>
      <w:r w:rsidR="00802BEE">
        <w:rPr>
          <w:rFonts w:ascii="Times New Roman" w:hAnsi="Times New Roman"/>
          <w:sz w:val="28"/>
          <w:szCs w:val="28"/>
        </w:rPr>
        <w:t xml:space="preserve">их </w:t>
      </w:r>
      <w:r w:rsidRPr="007437C3">
        <w:rPr>
          <w:rFonts w:ascii="Times New Roman" w:hAnsi="Times New Roman"/>
          <w:sz w:val="28"/>
          <w:szCs w:val="28"/>
        </w:rPr>
        <w:t>активное участие в подготовке и проведении первомайской акции;</w:t>
      </w:r>
    </w:p>
    <w:p w:rsidR="007437C3" w:rsidRPr="007437C3" w:rsidRDefault="00E647B7" w:rsidP="00962771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C3" w:rsidRPr="007437C3">
        <w:rPr>
          <w:rFonts w:ascii="Times New Roman" w:hAnsi="Times New Roman"/>
          <w:sz w:val="28"/>
          <w:szCs w:val="28"/>
        </w:rPr>
        <w:t>проинформировать социальных партнеров о первомайской акции профсою</w:t>
      </w:r>
      <w:r w:rsidR="00EC028E">
        <w:rPr>
          <w:rFonts w:ascii="Times New Roman" w:hAnsi="Times New Roman"/>
          <w:sz w:val="28"/>
          <w:szCs w:val="28"/>
        </w:rPr>
        <w:t>зов в 201</w:t>
      </w:r>
      <w:r w:rsidR="005B7498">
        <w:rPr>
          <w:rFonts w:ascii="Times New Roman" w:hAnsi="Times New Roman"/>
          <w:sz w:val="28"/>
          <w:szCs w:val="28"/>
        </w:rPr>
        <w:t>9</w:t>
      </w:r>
      <w:r w:rsidR="007437C3" w:rsidRPr="007437C3">
        <w:rPr>
          <w:rFonts w:ascii="Times New Roman" w:hAnsi="Times New Roman"/>
          <w:sz w:val="28"/>
          <w:szCs w:val="28"/>
        </w:rPr>
        <w:t xml:space="preserve"> году и формах проведения акции;</w:t>
      </w:r>
    </w:p>
    <w:p w:rsidR="007437C3" w:rsidRPr="007437C3" w:rsidRDefault="007437C3" w:rsidP="00962771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7437C3">
        <w:rPr>
          <w:rFonts w:ascii="Times New Roman" w:hAnsi="Times New Roman"/>
          <w:sz w:val="28"/>
          <w:szCs w:val="28"/>
        </w:rPr>
        <w:t>- вовлекать в процесс подготовки и участия в первомайской акции молодежные советы.</w:t>
      </w:r>
    </w:p>
    <w:p w:rsidR="007437C3" w:rsidRPr="007437C3" w:rsidRDefault="00DE429A" w:rsidP="00962771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7C3" w:rsidRPr="007437C3">
        <w:rPr>
          <w:rFonts w:ascii="Times New Roman" w:hAnsi="Times New Roman"/>
          <w:sz w:val="28"/>
          <w:szCs w:val="28"/>
        </w:rPr>
        <w:t>. Председателям</w:t>
      </w:r>
      <w:r w:rsidR="00027F26">
        <w:rPr>
          <w:rFonts w:ascii="Times New Roman" w:hAnsi="Times New Roman"/>
          <w:sz w:val="28"/>
          <w:szCs w:val="28"/>
        </w:rPr>
        <w:t xml:space="preserve"> дорожных территориальных, </w:t>
      </w:r>
      <w:r w:rsidR="007437C3" w:rsidRPr="007437C3">
        <w:rPr>
          <w:rFonts w:ascii="Times New Roman" w:hAnsi="Times New Roman"/>
          <w:sz w:val="28"/>
          <w:szCs w:val="28"/>
        </w:rPr>
        <w:t xml:space="preserve">территориальных организаций Профсоюза в </w:t>
      </w:r>
      <w:r w:rsidR="00C70FF9" w:rsidRPr="00C70FF9">
        <w:rPr>
          <w:rFonts w:ascii="Times New Roman" w:hAnsi="Times New Roman"/>
          <w:sz w:val="28"/>
          <w:szCs w:val="28"/>
        </w:rPr>
        <w:t>срок до 0</w:t>
      </w:r>
      <w:r w:rsidR="005B7498">
        <w:rPr>
          <w:rFonts w:ascii="Times New Roman" w:hAnsi="Times New Roman"/>
          <w:sz w:val="28"/>
          <w:szCs w:val="28"/>
        </w:rPr>
        <w:t>7</w:t>
      </w:r>
      <w:r w:rsidR="007437C3" w:rsidRPr="00C70FF9">
        <w:rPr>
          <w:rFonts w:ascii="Times New Roman" w:hAnsi="Times New Roman"/>
          <w:sz w:val="28"/>
          <w:szCs w:val="28"/>
        </w:rPr>
        <w:t xml:space="preserve"> мая</w:t>
      </w:r>
      <w:r w:rsidR="007437C3" w:rsidRPr="007437C3">
        <w:rPr>
          <w:rFonts w:ascii="Times New Roman" w:hAnsi="Times New Roman"/>
          <w:sz w:val="28"/>
          <w:szCs w:val="28"/>
        </w:rPr>
        <w:t xml:space="preserve"> 201</w:t>
      </w:r>
      <w:r w:rsidR="005B7498">
        <w:rPr>
          <w:rFonts w:ascii="Times New Roman" w:hAnsi="Times New Roman"/>
          <w:sz w:val="28"/>
          <w:szCs w:val="28"/>
        </w:rPr>
        <w:t>9</w:t>
      </w:r>
      <w:r w:rsidR="007437C3" w:rsidRPr="007437C3">
        <w:rPr>
          <w:rFonts w:ascii="Times New Roman" w:hAnsi="Times New Roman"/>
          <w:sz w:val="28"/>
          <w:szCs w:val="28"/>
        </w:rPr>
        <w:t xml:space="preserve"> года проанализировать проведение первомайских коллективных мероприятий и направить итоговую информацию в Департамент организационной и кадровой работы Аппарата ЦК Профсоюза (Приложение № 2).</w:t>
      </w:r>
    </w:p>
    <w:p w:rsidR="007437C3" w:rsidRDefault="00DE429A" w:rsidP="00962771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37C3" w:rsidRPr="007437C3">
        <w:rPr>
          <w:rFonts w:ascii="Times New Roman" w:hAnsi="Times New Roman"/>
          <w:sz w:val="28"/>
          <w:szCs w:val="28"/>
        </w:rPr>
        <w:t>. Контроль выполнения Постановления возложить на</w:t>
      </w:r>
      <w:r w:rsidR="00B247BE">
        <w:rPr>
          <w:rFonts w:ascii="Times New Roman" w:hAnsi="Times New Roman"/>
          <w:sz w:val="28"/>
          <w:szCs w:val="28"/>
        </w:rPr>
        <w:t xml:space="preserve"> Первого </w:t>
      </w:r>
      <w:r w:rsidR="007437C3" w:rsidRPr="007437C3">
        <w:rPr>
          <w:rFonts w:ascii="Times New Roman" w:hAnsi="Times New Roman"/>
          <w:sz w:val="28"/>
          <w:szCs w:val="28"/>
        </w:rPr>
        <w:t xml:space="preserve"> заместителя Пр</w:t>
      </w:r>
      <w:r w:rsidR="00B247BE">
        <w:rPr>
          <w:rFonts w:ascii="Times New Roman" w:hAnsi="Times New Roman"/>
          <w:sz w:val="28"/>
          <w:szCs w:val="28"/>
        </w:rPr>
        <w:t xml:space="preserve">едседателя Профсоюза </w:t>
      </w:r>
      <w:proofErr w:type="spellStart"/>
      <w:r w:rsidR="00B247BE">
        <w:rPr>
          <w:rFonts w:ascii="Times New Roman" w:hAnsi="Times New Roman"/>
          <w:sz w:val="28"/>
          <w:szCs w:val="28"/>
        </w:rPr>
        <w:t>С.И.Чернова</w:t>
      </w:r>
      <w:proofErr w:type="spellEnd"/>
      <w:r w:rsidR="007437C3" w:rsidRPr="007437C3">
        <w:rPr>
          <w:rFonts w:ascii="Times New Roman" w:hAnsi="Times New Roman"/>
          <w:sz w:val="28"/>
          <w:szCs w:val="28"/>
        </w:rPr>
        <w:t>.</w:t>
      </w:r>
    </w:p>
    <w:p w:rsidR="00307BC1" w:rsidRPr="007437C3" w:rsidRDefault="00307BC1" w:rsidP="00962771">
      <w:pPr>
        <w:suppressAutoHyphens/>
        <w:spacing w:before="120"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3349"/>
        <w:gridCol w:w="2745"/>
      </w:tblGrid>
      <w:tr w:rsidR="007437C3" w:rsidRPr="007437C3" w:rsidTr="00FA2162">
        <w:tc>
          <w:tcPr>
            <w:tcW w:w="3525" w:type="dxa"/>
            <w:hideMark/>
          </w:tcPr>
          <w:p w:rsidR="007437C3" w:rsidRPr="007437C3" w:rsidRDefault="007437C3" w:rsidP="00962771">
            <w:pPr>
              <w:suppressAutoHyphens/>
              <w:spacing w:before="640"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437C3">
              <w:rPr>
                <w:rFonts w:ascii="Times New Roman" w:hAnsi="Times New Roman"/>
                <w:b/>
                <w:sz w:val="28"/>
                <w:szCs w:val="20"/>
              </w:rPr>
              <w:t>Председатель Профсоюза</w:t>
            </w:r>
          </w:p>
        </w:tc>
        <w:tc>
          <w:tcPr>
            <w:tcW w:w="3349" w:type="dxa"/>
          </w:tcPr>
          <w:p w:rsidR="007437C3" w:rsidRPr="007437C3" w:rsidRDefault="007437C3" w:rsidP="009627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45" w:type="dxa"/>
            <w:hideMark/>
          </w:tcPr>
          <w:p w:rsidR="007437C3" w:rsidRPr="007437C3" w:rsidRDefault="007437C3" w:rsidP="00962771">
            <w:pPr>
              <w:suppressAutoHyphens/>
              <w:spacing w:before="640"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437C3">
              <w:rPr>
                <w:rFonts w:ascii="Times New Roman" w:hAnsi="Times New Roman"/>
                <w:b/>
                <w:sz w:val="28"/>
                <w:szCs w:val="20"/>
              </w:rPr>
              <w:t>Н.А. НИКИФОРОВ</w:t>
            </w:r>
          </w:p>
        </w:tc>
      </w:tr>
    </w:tbl>
    <w:p w:rsidR="006265B6" w:rsidRDefault="006265B6" w:rsidP="009627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B6" w:rsidRPr="006265B6" w:rsidRDefault="006265B6" w:rsidP="00E2104D">
      <w:pPr>
        <w:suppressAutoHyphens/>
        <w:spacing w:after="0" w:line="240" w:lineRule="auto"/>
        <w:ind w:left="5812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265B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</w:t>
      </w:r>
      <w:r w:rsidR="00114EC3">
        <w:rPr>
          <w:rFonts w:ascii="Times New Roman" w:eastAsia="Calibri" w:hAnsi="Times New Roman"/>
          <w:sz w:val="24"/>
          <w:szCs w:val="24"/>
          <w:lang w:eastAsia="en-US"/>
        </w:rPr>
        <w:t xml:space="preserve"> к Постановлению </w:t>
      </w:r>
      <w:r w:rsidR="00114EC3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Президиума </w:t>
      </w:r>
      <w:r w:rsidRPr="006265B6">
        <w:rPr>
          <w:rFonts w:ascii="Times New Roman" w:eastAsia="Calibri" w:hAnsi="Times New Roman"/>
          <w:sz w:val="24"/>
          <w:szCs w:val="24"/>
          <w:lang w:eastAsia="en-US"/>
        </w:rPr>
        <w:t>Профсоюза</w:t>
      </w:r>
    </w:p>
    <w:p w:rsidR="006265B6" w:rsidRPr="006265B6" w:rsidRDefault="006265B6" w:rsidP="00E2104D">
      <w:pPr>
        <w:suppressAutoHyphens/>
        <w:spacing w:after="0" w:line="240" w:lineRule="auto"/>
        <w:ind w:left="5812" w:right="-284"/>
        <w:jc w:val="right"/>
        <w:rPr>
          <w:rFonts w:ascii="Verdana" w:eastAsia="Calibri" w:hAnsi="Verdana"/>
          <w:i/>
          <w:sz w:val="17"/>
          <w:szCs w:val="17"/>
          <w:lang w:eastAsia="en-US"/>
        </w:rPr>
      </w:pPr>
      <w:r w:rsidRPr="006265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bookmarkStart w:id="0" w:name="_GoBack"/>
      <w:r w:rsidR="00B84E3E" w:rsidRPr="00B84E3E">
        <w:rPr>
          <w:rFonts w:ascii="Times New Roman" w:eastAsia="Calibri" w:hAnsi="Times New Roman"/>
          <w:sz w:val="24"/>
          <w:szCs w:val="24"/>
          <w:u w:val="single"/>
          <w:lang w:eastAsia="en-US"/>
        </w:rPr>
        <w:t>9.04.2019</w:t>
      </w:r>
      <w:r w:rsidRPr="006265B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bookmarkEnd w:id="0"/>
      <w:r w:rsidRPr="006265B6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B84E3E" w:rsidRPr="00B84E3E">
        <w:rPr>
          <w:rFonts w:ascii="Times New Roman" w:eastAsia="Calibri" w:hAnsi="Times New Roman"/>
          <w:sz w:val="24"/>
          <w:szCs w:val="24"/>
          <w:u w:val="single"/>
          <w:lang w:eastAsia="en-US"/>
        </w:rPr>
        <w:t>18.77</w:t>
      </w:r>
    </w:p>
    <w:p w:rsidR="003B32BD" w:rsidRPr="00B84E3E" w:rsidRDefault="003B32BD" w:rsidP="003B32B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32808" w:rsidRPr="00B84E3E" w:rsidRDefault="006265B6" w:rsidP="003B32B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265B6">
        <w:rPr>
          <w:rFonts w:ascii="Times New Roman" w:eastAsia="Calibri" w:hAnsi="Times New Roman"/>
          <w:b/>
          <w:sz w:val="28"/>
          <w:szCs w:val="28"/>
          <w:lang w:eastAsia="en-US"/>
        </w:rPr>
        <w:t>Рек</w:t>
      </w:r>
      <w:r w:rsidR="008D2E7F">
        <w:rPr>
          <w:rFonts w:ascii="Times New Roman" w:eastAsia="Calibri" w:hAnsi="Times New Roman"/>
          <w:b/>
          <w:sz w:val="28"/>
          <w:szCs w:val="28"/>
          <w:lang w:eastAsia="en-US"/>
        </w:rPr>
        <w:t>омендуемые лозунги на 1 мая 201</w:t>
      </w:r>
      <w:r w:rsidR="00A45BFE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6265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3B32BD" w:rsidRPr="00B84E3E" w:rsidRDefault="003B32BD" w:rsidP="003B32B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30DB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Справедливая экономика – залог успеха развития России!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Базовые оклады и ставки бюджетникам – на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уровне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МРОТ!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Безопасным условиям – ДА! Росту профзаболеваний – НЕТ!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Верните МРОТ в Трудовой кодекс!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Вернуть  медицину профилактику здоровья!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МРОТ без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стимулирующих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компенсационных!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пересмотр минимальной потребительской корзины!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повышение стипендий студентам и учащимся ВУЗов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СУЗов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социальную Справедливость, Солидарность, Достойный труд!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фактический рост зарплаты человека труда!</w:t>
      </w:r>
    </w:p>
    <w:p w:rsidR="00BF16C5" w:rsidRDefault="00BF16C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Здоровье народа – забота государства!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Молодежи – доступное образование, работу, жилье, детские сады!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Молодежи Крайнего Севера – надбавки к заработной плате с первого дня!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Молодой семье доступное жилье!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Народу качественное и доступное лекарственное обеспечение!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Нет росту цен на топливо!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Полную индексацию пенсий работающим пенсионерам!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Право на забастовку неприкосновенно!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Профсоюзы – за гарантии первого рабочего места для молодежи!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Профсоюзы за снижение пенсионного возраста северянам и дальневосточникам!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Профсоюзы ЗА сохранение льгот северянам!</w:t>
      </w:r>
    </w:p>
    <w:p w:rsidR="00D61905" w:rsidRDefault="00D61905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Профсоюзы ПРОТИВ заемного труда!</w:t>
      </w:r>
    </w:p>
    <w:p w:rsidR="00D61905" w:rsidRDefault="00E2104D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Росту тарифов на жилищно-коммунальные услуги – НЕТ!</w:t>
      </w:r>
    </w:p>
    <w:p w:rsidR="00E2104D" w:rsidRDefault="00E2104D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Росту тарифов и цен – рост заработной платы!</w:t>
      </w:r>
    </w:p>
    <w:p w:rsidR="00E2104D" w:rsidRDefault="00E2104D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Стандарты достойного труда – в коллективные договоры и соглашения!</w:t>
      </w:r>
    </w:p>
    <w:p w:rsidR="00E2104D" w:rsidRDefault="00E2104D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Тарифная ставка (оклад) первого разряда не ниже величины МРОТ!</w:t>
      </w:r>
    </w:p>
    <w:p w:rsidR="00E2104D" w:rsidRDefault="00E2104D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Тарифы на жилищно-коммунальные услуги – под жесткий контроль общества и государства!</w:t>
      </w:r>
    </w:p>
    <w:p w:rsidR="00E2104D" w:rsidRPr="00BF16C5" w:rsidRDefault="00E2104D" w:rsidP="003B32BD">
      <w:pPr>
        <w:pStyle w:val="ad"/>
        <w:numPr>
          <w:ilvl w:val="0"/>
          <w:numId w:val="11"/>
        </w:numPr>
        <w:suppressAutoHyphens/>
        <w:spacing w:after="0"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Условиям труда –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справедливую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спецоценку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!</w:t>
      </w:r>
    </w:p>
    <w:sectPr w:rsidR="00E2104D" w:rsidRPr="00BF16C5" w:rsidSect="003B32BD">
      <w:pgSz w:w="11905" w:h="16837"/>
      <w:pgMar w:top="567" w:right="423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E2104DB"/>
    <w:multiLevelType w:val="hybridMultilevel"/>
    <w:tmpl w:val="C61E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68217453"/>
    <w:multiLevelType w:val="hybridMultilevel"/>
    <w:tmpl w:val="B5DEB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00D73"/>
    <w:rsid w:val="00020186"/>
    <w:rsid w:val="00027F26"/>
    <w:rsid w:val="000507F2"/>
    <w:rsid w:val="00054A74"/>
    <w:rsid w:val="000675DD"/>
    <w:rsid w:val="000A6174"/>
    <w:rsid w:val="000D19C0"/>
    <w:rsid w:val="00114EC3"/>
    <w:rsid w:val="00120FC1"/>
    <w:rsid w:val="00132AE4"/>
    <w:rsid w:val="00154067"/>
    <w:rsid w:val="00154CAE"/>
    <w:rsid w:val="001715A1"/>
    <w:rsid w:val="0019389A"/>
    <w:rsid w:val="001A282F"/>
    <w:rsid w:val="001E3E90"/>
    <w:rsid w:val="001E6F76"/>
    <w:rsid w:val="00203692"/>
    <w:rsid w:val="002200F4"/>
    <w:rsid w:val="002435AF"/>
    <w:rsid w:val="0025101E"/>
    <w:rsid w:val="002775E1"/>
    <w:rsid w:val="002A6187"/>
    <w:rsid w:val="002C0268"/>
    <w:rsid w:val="00307BC1"/>
    <w:rsid w:val="0032106D"/>
    <w:rsid w:val="0034686E"/>
    <w:rsid w:val="00371CC3"/>
    <w:rsid w:val="003B32BD"/>
    <w:rsid w:val="003B4D5D"/>
    <w:rsid w:val="003F07AB"/>
    <w:rsid w:val="00423D42"/>
    <w:rsid w:val="004509A8"/>
    <w:rsid w:val="004613A7"/>
    <w:rsid w:val="00467BF8"/>
    <w:rsid w:val="004734A0"/>
    <w:rsid w:val="00476494"/>
    <w:rsid w:val="00493458"/>
    <w:rsid w:val="004A2B5E"/>
    <w:rsid w:val="0050427E"/>
    <w:rsid w:val="00522206"/>
    <w:rsid w:val="00556E41"/>
    <w:rsid w:val="00572DB0"/>
    <w:rsid w:val="005B7498"/>
    <w:rsid w:val="006265B6"/>
    <w:rsid w:val="006410C5"/>
    <w:rsid w:val="00646564"/>
    <w:rsid w:val="006630DB"/>
    <w:rsid w:val="006645DD"/>
    <w:rsid w:val="00691216"/>
    <w:rsid w:val="007437C3"/>
    <w:rsid w:val="0075781A"/>
    <w:rsid w:val="00763559"/>
    <w:rsid w:val="007A0CB5"/>
    <w:rsid w:val="007A6184"/>
    <w:rsid w:val="007D27DD"/>
    <w:rsid w:val="007D6D27"/>
    <w:rsid w:val="007E490C"/>
    <w:rsid w:val="00802BEE"/>
    <w:rsid w:val="00806F46"/>
    <w:rsid w:val="008131E0"/>
    <w:rsid w:val="00865E35"/>
    <w:rsid w:val="008B32F3"/>
    <w:rsid w:val="008D2E7F"/>
    <w:rsid w:val="008E3515"/>
    <w:rsid w:val="008F0CF7"/>
    <w:rsid w:val="00922A5E"/>
    <w:rsid w:val="00953356"/>
    <w:rsid w:val="00962771"/>
    <w:rsid w:val="00984E90"/>
    <w:rsid w:val="009E6824"/>
    <w:rsid w:val="009F21FE"/>
    <w:rsid w:val="00A10706"/>
    <w:rsid w:val="00A35C41"/>
    <w:rsid w:val="00A3612A"/>
    <w:rsid w:val="00A45AC3"/>
    <w:rsid w:val="00A45BFE"/>
    <w:rsid w:val="00A52D7C"/>
    <w:rsid w:val="00A714FC"/>
    <w:rsid w:val="00AB3C85"/>
    <w:rsid w:val="00AC0DF9"/>
    <w:rsid w:val="00AC5E33"/>
    <w:rsid w:val="00AD14B1"/>
    <w:rsid w:val="00AF567B"/>
    <w:rsid w:val="00B247BE"/>
    <w:rsid w:val="00B407FB"/>
    <w:rsid w:val="00B523A8"/>
    <w:rsid w:val="00B56D89"/>
    <w:rsid w:val="00B65942"/>
    <w:rsid w:val="00B84E3E"/>
    <w:rsid w:val="00BA174B"/>
    <w:rsid w:val="00BB0A9F"/>
    <w:rsid w:val="00BD48A6"/>
    <w:rsid w:val="00BF16C5"/>
    <w:rsid w:val="00C036B7"/>
    <w:rsid w:val="00C70FF9"/>
    <w:rsid w:val="00C83A75"/>
    <w:rsid w:val="00C971E7"/>
    <w:rsid w:val="00CF5459"/>
    <w:rsid w:val="00D177C1"/>
    <w:rsid w:val="00D26307"/>
    <w:rsid w:val="00D32808"/>
    <w:rsid w:val="00D36493"/>
    <w:rsid w:val="00D61905"/>
    <w:rsid w:val="00D73A05"/>
    <w:rsid w:val="00D937A6"/>
    <w:rsid w:val="00DE429A"/>
    <w:rsid w:val="00DF0BC5"/>
    <w:rsid w:val="00E2104D"/>
    <w:rsid w:val="00E34D94"/>
    <w:rsid w:val="00E647B7"/>
    <w:rsid w:val="00E90AB1"/>
    <w:rsid w:val="00E9179C"/>
    <w:rsid w:val="00E91E54"/>
    <w:rsid w:val="00EA4EC3"/>
    <w:rsid w:val="00EA6063"/>
    <w:rsid w:val="00EC028E"/>
    <w:rsid w:val="00ED6291"/>
    <w:rsid w:val="00ED7A72"/>
    <w:rsid w:val="00EE7B49"/>
    <w:rsid w:val="00EF1FCB"/>
    <w:rsid w:val="00EF2EEB"/>
    <w:rsid w:val="00EF47D6"/>
    <w:rsid w:val="00EF6254"/>
    <w:rsid w:val="00F11B63"/>
    <w:rsid w:val="00F22D30"/>
    <w:rsid w:val="00F6079A"/>
    <w:rsid w:val="00F92609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7437C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BF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7437C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BF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pic/2-21_142735774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CB26-A532-4AE1-BF66-2F7CEE00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630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Нестерова Оксана Николаевна</cp:lastModifiedBy>
  <cp:revision>9</cp:revision>
  <cp:lastPrinted>2019-04-11T14:08:00Z</cp:lastPrinted>
  <dcterms:created xsi:type="dcterms:W3CDTF">2017-04-10T08:10:00Z</dcterms:created>
  <dcterms:modified xsi:type="dcterms:W3CDTF">2019-04-11T14:08:00Z</dcterms:modified>
</cp:coreProperties>
</file>