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B114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55.8pt">
            <v:imagedata r:id="rId7" o:title=""/>
          </v:shape>
        </w:pict>
      </w:r>
    </w:p>
    <w:p w:rsidR="00D91DAB" w:rsidRPr="005C2116" w:rsidRDefault="00D91DAB" w:rsidP="005C2116">
      <w:pPr>
        <w:pStyle w:val="20"/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C2116" w:rsidRPr="005C2116" w:rsidTr="00B05CC9">
        <w:tc>
          <w:tcPr>
            <w:tcW w:w="9923" w:type="dxa"/>
          </w:tcPr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ОТЧЕТНО-ВЫБОРНАЯ КОНФЕРЕНЦИЯ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ПЕРВИЧНОЙ ПРОФСОЮЗНОЙ ОРГАНИЗАЦИИ 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ОАО «РОССИЙСКИЕ ЖЕЛЕЗНЫЕ ДОРОГИ»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РОССИЙСКОГО ПРОФЕССИОНАЛЬНОГО СОЮЗА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ЖЕЛЕЗНОДОРОЖНИКОВ И ТРАНСПОРТНЫХ СТРОИТЕЛЕЙ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(РОСПРОФЖЕЛ)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116" w:rsidRPr="005C2116" w:rsidRDefault="005C2116" w:rsidP="005C211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</w:pPr>
            <w:r w:rsidRPr="005C2116"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  <w:t>ПОСТАНОВЛЕНИЕ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14 октября 2015 года                                                                                                    г. Москва</w:t>
            </w:r>
          </w:p>
          <w:p w:rsidR="005C2116" w:rsidRPr="005C2116" w:rsidRDefault="005C2116" w:rsidP="005C2116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5C2116" w:rsidRPr="005C2116" w:rsidRDefault="005C2116" w:rsidP="00473263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 xml:space="preserve">О </w:t>
      </w:r>
      <w:r w:rsidR="00F51600">
        <w:rPr>
          <w:rFonts w:ascii="Times New Roman" w:hAnsi="Times New Roman"/>
          <w:b/>
          <w:sz w:val="24"/>
          <w:szCs w:val="24"/>
        </w:rPr>
        <w:t>ВЫБОРАХ</w:t>
      </w:r>
      <w:r w:rsidRPr="005C2116">
        <w:rPr>
          <w:rFonts w:ascii="Times New Roman" w:hAnsi="Times New Roman"/>
          <w:b/>
          <w:sz w:val="24"/>
          <w:szCs w:val="24"/>
        </w:rPr>
        <w:t xml:space="preserve"> ПРОФСОЮЗНОГО КОМИТЕТА </w:t>
      </w:r>
      <w:r w:rsidR="00473263">
        <w:rPr>
          <w:rFonts w:ascii="Times New Roman" w:hAnsi="Times New Roman"/>
          <w:b/>
          <w:sz w:val="24"/>
          <w:szCs w:val="24"/>
        </w:rPr>
        <w:br/>
      </w:r>
      <w:r w:rsidRPr="005C2116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  <w:r w:rsidR="00473263">
        <w:rPr>
          <w:rFonts w:ascii="Times New Roman" w:hAnsi="Times New Roman"/>
          <w:b/>
          <w:sz w:val="24"/>
          <w:szCs w:val="24"/>
        </w:rPr>
        <w:t xml:space="preserve"> </w:t>
      </w:r>
      <w:r w:rsidR="00473263">
        <w:rPr>
          <w:rFonts w:ascii="Times New Roman" w:hAnsi="Times New Roman"/>
          <w:b/>
          <w:sz w:val="24"/>
          <w:szCs w:val="24"/>
        </w:rPr>
        <w:br/>
      </w:r>
      <w:r w:rsidRPr="005C2116">
        <w:rPr>
          <w:rFonts w:ascii="Times New Roman" w:hAnsi="Times New Roman"/>
          <w:b/>
          <w:sz w:val="24"/>
          <w:szCs w:val="24"/>
        </w:rPr>
        <w:t>О</w:t>
      </w:r>
      <w:r w:rsidR="00473263">
        <w:rPr>
          <w:rFonts w:ascii="Times New Roman" w:hAnsi="Times New Roman"/>
          <w:b/>
          <w:sz w:val="24"/>
          <w:szCs w:val="24"/>
        </w:rPr>
        <w:t>АО «РОССИЙСКИЕ ЖЕЛЕЗНЫЕ ДОРОГИ»</w:t>
      </w:r>
      <w:r w:rsidRPr="005C2116">
        <w:rPr>
          <w:rFonts w:ascii="Times New Roman" w:hAnsi="Times New Roman"/>
          <w:b/>
          <w:sz w:val="24"/>
          <w:szCs w:val="24"/>
        </w:rPr>
        <w:t xml:space="preserve"> </w:t>
      </w:r>
      <w:r w:rsidR="00473263">
        <w:rPr>
          <w:rFonts w:ascii="Times New Roman" w:hAnsi="Times New Roman"/>
          <w:b/>
          <w:sz w:val="24"/>
          <w:szCs w:val="24"/>
        </w:rPr>
        <w:br/>
      </w:r>
      <w:r w:rsidRPr="005C2116">
        <w:rPr>
          <w:rFonts w:ascii="Times New Roman" w:hAnsi="Times New Roman"/>
          <w:b/>
          <w:sz w:val="24"/>
          <w:szCs w:val="24"/>
        </w:rPr>
        <w:t xml:space="preserve">РОССИЙСКОГО  ПРОФЕССИОНАЛЬНОГО СОЮЗА </w:t>
      </w:r>
      <w:r w:rsidR="00473263">
        <w:rPr>
          <w:rFonts w:ascii="Times New Roman" w:hAnsi="Times New Roman"/>
          <w:b/>
          <w:sz w:val="24"/>
          <w:szCs w:val="24"/>
        </w:rPr>
        <w:br/>
      </w:r>
      <w:r w:rsidRPr="005C2116">
        <w:rPr>
          <w:rFonts w:ascii="Times New Roman" w:hAnsi="Times New Roman"/>
          <w:b/>
          <w:sz w:val="24"/>
          <w:szCs w:val="24"/>
        </w:rPr>
        <w:t>ЖЕЛЕЗНОДОРОЖНИКОВ</w:t>
      </w:r>
      <w:r w:rsidR="00473263">
        <w:rPr>
          <w:rFonts w:ascii="Times New Roman" w:hAnsi="Times New Roman"/>
          <w:b/>
          <w:sz w:val="24"/>
          <w:szCs w:val="24"/>
        </w:rPr>
        <w:t xml:space="preserve"> И ТРАНСПОРТНЫХ СТРОИТЕЛЕЙ</w:t>
      </w:r>
      <w:r w:rsidR="00473263">
        <w:rPr>
          <w:rFonts w:ascii="Times New Roman" w:hAnsi="Times New Roman"/>
          <w:b/>
          <w:sz w:val="24"/>
          <w:szCs w:val="24"/>
        </w:rPr>
        <w:br/>
        <w:t>(РОСПРОФЖЕЛ)</w:t>
      </w:r>
      <w:r w:rsidRPr="005C2116">
        <w:rPr>
          <w:rFonts w:ascii="Times New Roman" w:hAnsi="Times New Roman"/>
          <w:b/>
          <w:sz w:val="24"/>
          <w:szCs w:val="24"/>
        </w:rPr>
        <w:t xml:space="preserve"> </w:t>
      </w:r>
    </w:p>
    <w:p w:rsidR="005C2116" w:rsidRPr="005C2116" w:rsidRDefault="005C2116" w:rsidP="00473263">
      <w:pPr>
        <w:suppressAutoHyphens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16" w:rsidRDefault="005C2116" w:rsidP="00473263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116">
        <w:rPr>
          <w:rFonts w:ascii="Times New Roman" w:hAnsi="Times New Roman"/>
          <w:sz w:val="28"/>
          <w:szCs w:val="28"/>
        </w:rPr>
        <w:t>Отчетн</w:t>
      </w:r>
      <w:r w:rsidR="0087437A">
        <w:rPr>
          <w:rFonts w:ascii="Times New Roman" w:hAnsi="Times New Roman"/>
          <w:sz w:val="28"/>
          <w:szCs w:val="28"/>
        </w:rPr>
        <w:t>о-выборная</w:t>
      </w:r>
      <w:r w:rsidRPr="005C2116">
        <w:rPr>
          <w:rFonts w:ascii="Times New Roman" w:hAnsi="Times New Roman"/>
          <w:sz w:val="28"/>
          <w:szCs w:val="28"/>
        </w:rPr>
        <w:t xml:space="preserve"> конференция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  <w:r w:rsidRPr="005C2116">
        <w:rPr>
          <w:rFonts w:ascii="Times New Roman" w:hAnsi="Times New Roman"/>
          <w:b/>
          <w:sz w:val="28"/>
          <w:szCs w:val="28"/>
        </w:rPr>
        <w:t>ПОСТАНОВЛЯЕТ</w:t>
      </w:r>
      <w:r w:rsidRPr="005C2116">
        <w:rPr>
          <w:rFonts w:ascii="Times New Roman" w:hAnsi="Times New Roman"/>
          <w:sz w:val="28"/>
          <w:szCs w:val="28"/>
        </w:rPr>
        <w:t>:</w:t>
      </w:r>
    </w:p>
    <w:p w:rsidR="00F51600" w:rsidRPr="00F51600" w:rsidRDefault="00F51600" w:rsidP="00473263">
      <w:pPr>
        <w:pStyle w:val="20"/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60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160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формирования</w:t>
      </w:r>
      <w:r w:rsidRPr="00F51600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Pr="00F5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ОАО «Российские железные дороги» РОСПРОФЖЕЛ</w:t>
      </w:r>
      <w:r w:rsidRPr="00F51600">
        <w:rPr>
          <w:rFonts w:ascii="Times New Roman" w:hAnsi="Times New Roman"/>
          <w:sz w:val="28"/>
          <w:szCs w:val="28"/>
        </w:rPr>
        <w:t>, предложенн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5160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 профсоюзного комитета ППО ОАО «РЖД» (постановление</w:t>
      </w:r>
      <w:r w:rsidRPr="00F5160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.04.</w:t>
      </w:r>
      <w:r w:rsidRPr="00F5160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5160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№32/17)</w:t>
      </w:r>
      <w:r w:rsidR="00473263">
        <w:rPr>
          <w:rFonts w:ascii="Times New Roman" w:hAnsi="Times New Roman"/>
          <w:sz w:val="28"/>
          <w:szCs w:val="28"/>
        </w:rPr>
        <w:t>,</w:t>
      </w:r>
      <w:r w:rsidRPr="00F51600">
        <w:rPr>
          <w:rFonts w:ascii="Times New Roman" w:hAnsi="Times New Roman"/>
          <w:sz w:val="28"/>
          <w:szCs w:val="28"/>
        </w:rPr>
        <w:t xml:space="preserve"> по принципу прямого делегирования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600">
        <w:rPr>
          <w:rFonts w:ascii="Times New Roman" w:hAnsi="Times New Roman"/>
          <w:sz w:val="28"/>
          <w:szCs w:val="28"/>
        </w:rPr>
        <w:t>и н</w:t>
      </w:r>
      <w:r w:rsidR="0087437A">
        <w:rPr>
          <w:rFonts w:ascii="Times New Roman" w:hAnsi="Times New Roman"/>
          <w:sz w:val="28"/>
          <w:szCs w:val="28"/>
        </w:rPr>
        <w:t>орму представительства (квоту)</w:t>
      </w:r>
      <w:r w:rsidRPr="00F51600">
        <w:rPr>
          <w:rFonts w:ascii="Times New Roman" w:hAnsi="Times New Roman"/>
          <w:sz w:val="28"/>
          <w:szCs w:val="28"/>
        </w:rPr>
        <w:t xml:space="preserve"> один представитель от </w:t>
      </w:r>
      <w:r w:rsidR="00473263">
        <w:rPr>
          <w:rFonts w:ascii="Times New Roman" w:hAnsi="Times New Roman"/>
          <w:sz w:val="28"/>
          <w:szCs w:val="28"/>
        </w:rPr>
        <w:t xml:space="preserve">каждого </w:t>
      </w:r>
      <w:r w:rsidRPr="00F51600">
        <w:rPr>
          <w:rFonts w:ascii="Times New Roman" w:hAnsi="Times New Roman"/>
          <w:sz w:val="28"/>
          <w:szCs w:val="28"/>
        </w:rPr>
        <w:t>структурного подразделения первичной профсоюзной организации ОАО «Российские железные дороги» РОСПРОФЖЕЛ</w:t>
      </w:r>
      <w:r w:rsidR="00E6569B">
        <w:rPr>
          <w:rFonts w:ascii="Times New Roman" w:hAnsi="Times New Roman"/>
          <w:sz w:val="28"/>
          <w:szCs w:val="28"/>
        </w:rPr>
        <w:t xml:space="preserve"> с правом их отзыва и замены</w:t>
      </w:r>
      <w:r w:rsidRPr="00F51600">
        <w:rPr>
          <w:rFonts w:ascii="Times New Roman" w:hAnsi="Times New Roman"/>
          <w:sz w:val="28"/>
          <w:szCs w:val="28"/>
        </w:rPr>
        <w:t xml:space="preserve"> (Приложение № 1).</w:t>
      </w:r>
      <w:proofErr w:type="gramEnd"/>
    </w:p>
    <w:p w:rsidR="00F51600" w:rsidRPr="00F51600" w:rsidRDefault="00F51600" w:rsidP="00473263">
      <w:pPr>
        <w:suppressAutoHyphens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00">
        <w:rPr>
          <w:rFonts w:ascii="Times New Roman" w:hAnsi="Times New Roman"/>
          <w:sz w:val="28"/>
          <w:szCs w:val="28"/>
        </w:rPr>
        <w:t xml:space="preserve">2. В соответствии с пунктами 5.1. и 5.2. Устава Профсоюза избрать состав </w:t>
      </w:r>
      <w:r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ОАО «Российские железные дороги» РОСПРОФЖЕЛ</w:t>
      </w:r>
      <w:r w:rsidRPr="00F51600">
        <w:rPr>
          <w:rFonts w:ascii="Times New Roman" w:hAnsi="Times New Roman"/>
          <w:sz w:val="28"/>
          <w:szCs w:val="28"/>
        </w:rPr>
        <w:t xml:space="preserve"> из числа лиц, делегированных </w:t>
      </w:r>
      <w:r>
        <w:rPr>
          <w:rFonts w:ascii="Times New Roman" w:hAnsi="Times New Roman"/>
          <w:sz w:val="28"/>
          <w:szCs w:val="28"/>
        </w:rPr>
        <w:t>структурными подразделениями ППО ОАО «РЖД»</w:t>
      </w:r>
      <w:r w:rsidRPr="00F51600">
        <w:rPr>
          <w:rFonts w:ascii="Times New Roman" w:hAnsi="Times New Roman"/>
          <w:sz w:val="28"/>
          <w:szCs w:val="28"/>
        </w:rPr>
        <w:t xml:space="preserve"> (Приложение № 2), а также </w:t>
      </w:r>
      <w:r w:rsidR="006D7500">
        <w:rPr>
          <w:rFonts w:ascii="Times New Roman" w:hAnsi="Times New Roman"/>
          <w:sz w:val="28"/>
          <w:szCs w:val="28"/>
        </w:rPr>
        <w:t>п</w:t>
      </w:r>
      <w:r w:rsidRPr="00F51600">
        <w:rPr>
          <w:rFonts w:ascii="Times New Roman" w:hAnsi="Times New Roman"/>
          <w:sz w:val="28"/>
          <w:szCs w:val="28"/>
        </w:rPr>
        <w:t xml:space="preserve">редседателя, заместителей </w:t>
      </w:r>
      <w:r w:rsidR="006D7500">
        <w:rPr>
          <w:rFonts w:ascii="Times New Roman" w:hAnsi="Times New Roman"/>
          <w:sz w:val="28"/>
          <w:szCs w:val="28"/>
        </w:rPr>
        <w:t>п</w:t>
      </w:r>
      <w:r w:rsidRPr="00F51600">
        <w:rPr>
          <w:rFonts w:ascii="Times New Roman" w:hAnsi="Times New Roman"/>
          <w:sz w:val="28"/>
          <w:szCs w:val="28"/>
        </w:rPr>
        <w:t xml:space="preserve">редседателя </w:t>
      </w:r>
      <w:r w:rsidR="006D7500">
        <w:rPr>
          <w:rFonts w:ascii="Times New Roman" w:hAnsi="Times New Roman"/>
          <w:sz w:val="28"/>
          <w:szCs w:val="28"/>
        </w:rPr>
        <w:t>ППО ОАО «РЖД»</w:t>
      </w:r>
      <w:r w:rsidR="006D7500" w:rsidRPr="00F51600">
        <w:rPr>
          <w:rFonts w:ascii="Times New Roman" w:hAnsi="Times New Roman"/>
          <w:sz w:val="28"/>
          <w:szCs w:val="28"/>
        </w:rPr>
        <w:t xml:space="preserve"> </w:t>
      </w:r>
      <w:r w:rsidRPr="00F51600">
        <w:rPr>
          <w:rFonts w:ascii="Times New Roman" w:hAnsi="Times New Roman"/>
          <w:sz w:val="28"/>
          <w:szCs w:val="28"/>
        </w:rPr>
        <w:t>(по должности).</w:t>
      </w:r>
    </w:p>
    <w:p w:rsidR="005C2116" w:rsidRPr="00473263" w:rsidRDefault="00F51600" w:rsidP="00473263">
      <w:pPr>
        <w:suppressAutoHyphens/>
        <w:spacing w:before="60" w:after="6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5160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51600">
        <w:rPr>
          <w:rFonts w:ascii="Times New Roman" w:hAnsi="Times New Roman"/>
          <w:sz w:val="28"/>
          <w:szCs w:val="28"/>
        </w:rPr>
        <w:t xml:space="preserve">Предоставить </w:t>
      </w:r>
      <w:r w:rsidR="006D7500">
        <w:rPr>
          <w:rFonts w:ascii="Times New Roman" w:hAnsi="Times New Roman"/>
          <w:sz w:val="28"/>
          <w:szCs w:val="28"/>
        </w:rPr>
        <w:t>профсоюзному комитету первичной профсоюзной организации ОАО «Российские железные дороги» РОСПРОФЖЕЛ</w:t>
      </w:r>
      <w:r w:rsidR="006D7500" w:rsidRPr="00F51600">
        <w:rPr>
          <w:rFonts w:ascii="Times New Roman" w:hAnsi="Times New Roman"/>
          <w:sz w:val="27"/>
          <w:szCs w:val="27"/>
        </w:rPr>
        <w:t xml:space="preserve"> </w:t>
      </w:r>
      <w:r w:rsidRPr="00F51600">
        <w:rPr>
          <w:rFonts w:ascii="Times New Roman" w:hAnsi="Times New Roman"/>
          <w:sz w:val="27"/>
          <w:szCs w:val="27"/>
        </w:rPr>
        <w:t>право приняти</w:t>
      </w:r>
      <w:r w:rsidR="0087437A">
        <w:rPr>
          <w:rFonts w:ascii="Times New Roman" w:hAnsi="Times New Roman"/>
          <w:sz w:val="27"/>
          <w:szCs w:val="27"/>
        </w:rPr>
        <w:t>я решений о внесении изменений</w:t>
      </w:r>
      <w:r w:rsidRPr="00F51600">
        <w:rPr>
          <w:rFonts w:ascii="Times New Roman" w:hAnsi="Times New Roman"/>
          <w:sz w:val="27"/>
          <w:szCs w:val="27"/>
        </w:rPr>
        <w:t xml:space="preserve"> «Представительств</w:t>
      </w:r>
      <w:r w:rsidR="0087437A">
        <w:rPr>
          <w:rFonts w:ascii="Times New Roman" w:hAnsi="Times New Roman"/>
          <w:sz w:val="27"/>
          <w:szCs w:val="27"/>
        </w:rPr>
        <w:t>а</w:t>
      </w:r>
      <w:r w:rsidRPr="00F51600">
        <w:rPr>
          <w:rFonts w:ascii="Times New Roman" w:hAnsi="Times New Roman"/>
          <w:sz w:val="27"/>
          <w:szCs w:val="27"/>
        </w:rPr>
        <w:t xml:space="preserve"> в </w:t>
      </w:r>
      <w:r w:rsidR="006D7500">
        <w:rPr>
          <w:rFonts w:ascii="Times New Roman" w:hAnsi="Times New Roman"/>
          <w:sz w:val="27"/>
          <w:szCs w:val="27"/>
        </w:rPr>
        <w:t xml:space="preserve">состав </w:t>
      </w:r>
      <w:r w:rsidR="006D750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ОАО «Российские железные дороги» РОСПРОФЖЕЛ</w:t>
      </w:r>
      <w:r w:rsidRPr="00F51600">
        <w:rPr>
          <w:rFonts w:ascii="Times New Roman" w:hAnsi="Times New Roman"/>
          <w:sz w:val="27"/>
          <w:szCs w:val="27"/>
        </w:rPr>
        <w:t xml:space="preserve">», о подтверждении или прекращении полномочий членов </w:t>
      </w:r>
      <w:r w:rsidR="006D750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ОАО «Российские железные дороги» РОСПРОФЖЕЛ</w:t>
      </w:r>
      <w:r w:rsidRPr="00F51600">
        <w:rPr>
          <w:rFonts w:ascii="Times New Roman" w:hAnsi="Times New Roman"/>
          <w:sz w:val="27"/>
          <w:szCs w:val="27"/>
        </w:rPr>
        <w:t xml:space="preserve"> в связи с делегированием или отзывом </w:t>
      </w:r>
      <w:r w:rsidR="006D7500">
        <w:rPr>
          <w:rFonts w:ascii="Times New Roman" w:hAnsi="Times New Roman"/>
          <w:sz w:val="27"/>
          <w:szCs w:val="27"/>
        </w:rPr>
        <w:lastRenderedPageBreak/>
        <w:t xml:space="preserve">структурными подразделениями </w:t>
      </w:r>
      <w:r w:rsidR="006D7500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 ОАО</w:t>
      </w:r>
      <w:proofErr w:type="gramEnd"/>
      <w:r w:rsidR="006D7500">
        <w:rPr>
          <w:rFonts w:ascii="Times New Roman" w:hAnsi="Times New Roman"/>
          <w:sz w:val="28"/>
          <w:szCs w:val="28"/>
        </w:rPr>
        <w:t xml:space="preserve"> «Российские железные дороги» РОСПРОФЖЕЛ</w:t>
      </w:r>
      <w:r w:rsidR="006D7500" w:rsidRPr="00F51600">
        <w:rPr>
          <w:rFonts w:ascii="Times New Roman" w:hAnsi="Times New Roman"/>
          <w:sz w:val="27"/>
          <w:szCs w:val="27"/>
        </w:rPr>
        <w:t xml:space="preserve"> </w:t>
      </w:r>
      <w:r w:rsidRPr="00F51600">
        <w:rPr>
          <w:rFonts w:ascii="Times New Roman" w:hAnsi="Times New Roman"/>
          <w:sz w:val="27"/>
          <w:szCs w:val="27"/>
        </w:rPr>
        <w:t>своих представителей</w:t>
      </w:r>
      <w:r w:rsidR="006D7500">
        <w:rPr>
          <w:rFonts w:ascii="Times New Roman" w:hAnsi="Times New Roman"/>
          <w:sz w:val="27"/>
          <w:szCs w:val="27"/>
        </w:rPr>
        <w:t>,</w:t>
      </w:r>
      <w:r w:rsidRPr="00F51600">
        <w:rPr>
          <w:rFonts w:ascii="Times New Roman" w:hAnsi="Times New Roman"/>
          <w:sz w:val="27"/>
          <w:szCs w:val="27"/>
        </w:rPr>
        <w:t xml:space="preserve"> и в иных случаях, предусмотренных </w:t>
      </w:r>
      <w:r w:rsidRPr="00F51600">
        <w:rPr>
          <w:rFonts w:ascii="Times New Roman" w:hAnsi="Times New Roman"/>
          <w:w w:val="112"/>
          <w:sz w:val="25"/>
          <w:szCs w:val="25"/>
        </w:rPr>
        <w:t>У</w:t>
      </w:r>
      <w:r w:rsidRPr="00F51600">
        <w:rPr>
          <w:rFonts w:ascii="Times New Roman" w:hAnsi="Times New Roman"/>
          <w:sz w:val="27"/>
          <w:szCs w:val="27"/>
        </w:rPr>
        <w:t>ставом РОСПРОФЖЕЛ.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658"/>
        <w:gridCol w:w="2288"/>
      </w:tblGrid>
      <w:tr w:rsidR="005C2116" w:rsidRPr="005C2116" w:rsidTr="00B05CC9">
        <w:tc>
          <w:tcPr>
            <w:tcW w:w="4908" w:type="dxa"/>
          </w:tcPr>
          <w:p w:rsidR="005C2116" w:rsidRPr="005C2116" w:rsidRDefault="005C2116" w:rsidP="00473263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  <w:t>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</w:t>
            </w:r>
          </w:p>
          <w:p w:rsidR="005C2116" w:rsidRPr="005C2116" w:rsidRDefault="005C2116" w:rsidP="00473263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473263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2116">
              <w:rPr>
                <w:rFonts w:ascii="Times New Roman" w:hAnsi="Times New Roman"/>
                <w:b/>
                <w:sz w:val="28"/>
                <w:szCs w:val="28"/>
              </w:rPr>
              <w:t>Н.А.Никифоров</w:t>
            </w:r>
            <w:proofErr w:type="spellEnd"/>
          </w:p>
        </w:tc>
      </w:tr>
    </w:tbl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C7686A" w:rsidRDefault="00C7686A" w:rsidP="00473263">
      <w:pPr>
        <w:pStyle w:val="20"/>
        <w:suppressAutoHyphens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EE7149" w:rsidRPr="00EE7149" w:rsidRDefault="00EE7149" w:rsidP="00EE7149">
      <w:pPr>
        <w:pStyle w:val="3"/>
        <w:keepNext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br w:type="page"/>
      </w:r>
      <w:r w:rsidRPr="00EE714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7149" w:rsidRPr="00EE7149" w:rsidRDefault="00EE7149" w:rsidP="00EE714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149">
        <w:rPr>
          <w:rFonts w:ascii="Times New Roman" w:hAnsi="Times New Roman"/>
          <w:b/>
          <w:sz w:val="27"/>
          <w:szCs w:val="27"/>
        </w:rPr>
        <w:t xml:space="preserve">ПРЕДСТАВИТЕЛЬСТВО В СОСТАВ </w:t>
      </w:r>
      <w:r w:rsidRPr="00EE7149">
        <w:rPr>
          <w:rFonts w:ascii="Times New Roman" w:hAnsi="Times New Roman"/>
          <w:b/>
          <w:sz w:val="28"/>
          <w:szCs w:val="28"/>
        </w:rPr>
        <w:t xml:space="preserve">ПРОФСОЮЗНОГО КОМИТЕТА ПЕРВИЧНОЙ ПРОФСОЮЗНОЙ ОРГАНИЗАЦИИ </w:t>
      </w:r>
      <w:r w:rsidRPr="00EE7149">
        <w:rPr>
          <w:rFonts w:ascii="Times New Roman" w:hAnsi="Times New Roman"/>
          <w:b/>
          <w:sz w:val="28"/>
          <w:szCs w:val="28"/>
        </w:rPr>
        <w:br/>
        <w:t>ОАО «РОССИЙСКИЕ ЖЕЛЕЗНЫЕ ДОРОГИ» РОСПРОФЖЕЛ</w:t>
      </w:r>
    </w:p>
    <w:tbl>
      <w:tblPr>
        <w:tblW w:w="9981" w:type="dxa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371"/>
        <w:gridCol w:w="1985"/>
      </w:tblGrid>
      <w:tr w:rsidR="00EE7149" w:rsidRPr="00EE7149" w:rsidTr="00DF769B">
        <w:trPr>
          <w:trHeight w:val="81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>№№</w:t>
            </w:r>
          </w:p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Организации прямого подчинения ППО ОАО «Российские железные дороги», делегаты конференции по должности, члены профсоюзного комитета ППО ОАО </w:t>
            </w:r>
            <w:r w:rsidRPr="00EE7149">
              <w:rPr>
                <w:rFonts w:ascii="Times New Roman" w:hAnsi="Times New Roman"/>
                <w:b/>
                <w:sz w:val="20"/>
                <w:szCs w:val="20"/>
              </w:rPr>
              <w:t xml:space="preserve">«Российские железные дороги» РОСПРОФЖЕЛ </w:t>
            </w:r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>по должности.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149">
              <w:rPr>
                <w:rFonts w:ascii="Times New Roman" w:hAnsi="Times New Roman"/>
                <w:b/>
                <w:bCs/>
                <w:sz w:val="20"/>
                <w:szCs w:val="20"/>
              </w:rPr>
              <w:t>Число членов профсоюзного комитета по норме представительства (квоте) 1 от организации, по должности</w:t>
            </w:r>
          </w:p>
        </w:tc>
      </w:tr>
      <w:tr w:rsidR="00EE7149" w:rsidRPr="00EE7149" w:rsidTr="00DF769B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ОАО «Российские железные дороги» РОСПРОФЖЕЛ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sz w:val="24"/>
                <w:szCs w:val="24"/>
              </w:rPr>
              <w:t>Заместители председателя первичной профсоюзной организации ОАО «Российские железные дороги» РОСПРОФЖЕЛ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Восточно-Сибирской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Горьковской железной дороге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Дальневосточной железной дороге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Забайкальской 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Западно-Сибирской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Калининградской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Красноярской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Куйбышевской 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41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Московской 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Октябрьской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19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Приволжской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4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Свердловской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Северной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Северо-Кавказской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Юго-Восточной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на Южно-Уральской железной дороге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Дирекции железнодорожных вокзалов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Центральной станции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Первичная профсоюзная организация </w:t>
            </w:r>
            <w:r w:rsidRPr="00EE7149">
              <w:rPr>
                <w:rFonts w:ascii="Times New Roman" w:hAnsi="Times New Roman"/>
                <w:sz w:val="24"/>
                <w:szCs w:val="24"/>
              </w:rPr>
              <w:t>структурных подразделений ОАО «РЖД» г. Москвы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профсоюзная организация работников аппарата управления ОАО «РЖД»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E7149" w:rsidRPr="00EE7149" w:rsidTr="00DF769B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149" w:rsidRPr="00EE7149" w:rsidRDefault="00EE7149" w:rsidP="00EE7149">
            <w:pPr>
              <w:keepNext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9" w:rsidRPr="00EE7149" w:rsidRDefault="00EE7149" w:rsidP="00EE71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149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7F06DA" w:rsidRPr="007F06DA" w:rsidRDefault="00EE7149" w:rsidP="007F06D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E7149">
        <w:rPr>
          <w:sz w:val="20"/>
        </w:rPr>
        <w:br w:type="page"/>
      </w:r>
      <w:r w:rsidR="007F06DA" w:rsidRPr="007F06D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F06DA" w:rsidRPr="007F06DA" w:rsidRDefault="007F06DA" w:rsidP="007F06DA">
      <w:pPr>
        <w:widowControl w:val="0"/>
        <w:autoSpaceDE w:val="0"/>
        <w:autoSpaceDN w:val="0"/>
        <w:adjustRightInd w:val="0"/>
        <w:spacing w:after="0" w:line="288" w:lineRule="exact"/>
        <w:ind w:left="4070"/>
        <w:rPr>
          <w:rFonts w:ascii="Times New Roman" w:hAnsi="Times New Roman"/>
          <w:b/>
          <w:bCs/>
          <w:sz w:val="28"/>
          <w:szCs w:val="28"/>
        </w:rPr>
      </w:pPr>
      <w:r w:rsidRPr="007F06DA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:rsidR="007F06DA" w:rsidRDefault="007F06DA" w:rsidP="007F06DA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6DA">
        <w:rPr>
          <w:rFonts w:ascii="Times New Roman" w:hAnsi="Times New Roman"/>
          <w:b/>
          <w:bCs/>
          <w:sz w:val="28"/>
          <w:szCs w:val="28"/>
        </w:rPr>
        <w:t xml:space="preserve">представителей в состав </w:t>
      </w:r>
      <w:r>
        <w:rPr>
          <w:rFonts w:ascii="Times New Roman" w:hAnsi="Times New Roman"/>
          <w:b/>
          <w:bCs/>
          <w:sz w:val="28"/>
          <w:szCs w:val="28"/>
        </w:rPr>
        <w:t>профсоюзного комитета  первичной профсоюзной организации ОАО «Российские железные дороги» РОСПРОФЖЕЛ</w:t>
      </w:r>
      <w:r w:rsidRPr="007F06DA">
        <w:rPr>
          <w:rFonts w:ascii="Times New Roman" w:hAnsi="Times New Roman"/>
          <w:b/>
          <w:bCs/>
          <w:sz w:val="28"/>
          <w:szCs w:val="28"/>
        </w:rPr>
        <w:br/>
        <w:t xml:space="preserve">избранных </w:t>
      </w:r>
      <w:r>
        <w:rPr>
          <w:rFonts w:ascii="Times New Roman" w:hAnsi="Times New Roman"/>
          <w:b/>
          <w:bCs/>
          <w:sz w:val="28"/>
          <w:szCs w:val="28"/>
        </w:rPr>
        <w:t>структурными подразделениями ППО ОАО «РЖД»</w:t>
      </w:r>
      <w:r w:rsidRPr="007F06DA">
        <w:rPr>
          <w:rFonts w:ascii="Times New Roman" w:hAnsi="Times New Roman"/>
          <w:b/>
          <w:bCs/>
          <w:sz w:val="28"/>
          <w:szCs w:val="28"/>
        </w:rPr>
        <w:t xml:space="preserve"> по принципу прямого делегирова</w:t>
      </w:r>
      <w:r>
        <w:rPr>
          <w:rFonts w:ascii="Times New Roman" w:hAnsi="Times New Roman"/>
          <w:b/>
          <w:bCs/>
          <w:sz w:val="28"/>
          <w:szCs w:val="28"/>
        </w:rPr>
        <w:t>ния с правом их отзыва и замены</w:t>
      </w:r>
    </w:p>
    <w:p w:rsidR="0005199F" w:rsidRDefault="0005199F" w:rsidP="007F06DA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709"/>
        <w:gridCol w:w="5953"/>
      </w:tblGrid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</w:rPr>
              <w:t xml:space="preserve">Бабий </w:t>
            </w:r>
            <w:r w:rsidRPr="007F06DA">
              <w:rPr>
                <w:rFonts w:ascii="Times New Roman" w:hAnsi="Times New Roman"/>
                <w:sz w:val="28"/>
                <w:szCs w:val="28"/>
              </w:rPr>
              <w:br/>
              <w:t>Виталий Ильич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Дальневосточной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Бабинцев</w:t>
            </w:r>
            <w:proofErr w:type="spellEnd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Андрей Николаевич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Южно-Уральской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FFFFFF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Вербич</w:t>
            </w:r>
            <w:proofErr w:type="spellEnd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Владимир Васильевич</w:t>
            </w:r>
          </w:p>
        </w:tc>
        <w:tc>
          <w:tcPr>
            <w:tcW w:w="709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Калининградской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6DA">
              <w:rPr>
                <w:rFonts w:ascii="Times New Roman" w:hAnsi="Times New Roman"/>
                <w:sz w:val="28"/>
                <w:szCs w:val="28"/>
              </w:rPr>
              <w:t>Гаращенко</w:t>
            </w:r>
            <w:r w:rsidRPr="007F06DA">
              <w:rPr>
                <w:rFonts w:ascii="Times New Roman" w:hAnsi="Times New Roman"/>
                <w:sz w:val="28"/>
                <w:szCs w:val="28"/>
              </w:rPr>
              <w:br/>
              <w:t>Анатолий Петрович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на Свердловской железной дороге – структурного подра</w:t>
            </w:r>
            <w:r w:rsidRPr="007F06DA">
              <w:rPr>
                <w:rFonts w:ascii="Times New Roman" w:hAnsi="Times New Roman"/>
                <w:sz w:val="24"/>
                <w:szCs w:val="24"/>
              </w:rPr>
              <w:t>з</w:t>
            </w:r>
            <w:r w:rsidRPr="007F06DA">
              <w:rPr>
                <w:rFonts w:ascii="Times New Roman" w:hAnsi="Times New Roman"/>
                <w:sz w:val="24"/>
                <w:szCs w:val="24"/>
              </w:rPr>
              <w:t>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Голубев</w:t>
            </w:r>
            <w:proofErr w:type="gramEnd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Александр Валерьевич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Октябрьской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Горностаев 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Николай Викторович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Центральной станции связи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FFFFFF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Калужская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Наталья Валерьевна</w:t>
            </w:r>
          </w:p>
        </w:tc>
        <w:tc>
          <w:tcPr>
            <w:tcW w:w="709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Дирекции железнодорожных вокзалов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6DA">
              <w:rPr>
                <w:rFonts w:ascii="Times New Roman" w:hAnsi="Times New Roman"/>
                <w:sz w:val="28"/>
                <w:szCs w:val="28"/>
              </w:rPr>
              <w:t>Красногоров</w:t>
            </w:r>
            <w:proofErr w:type="spellEnd"/>
            <w:r w:rsidRPr="007F0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6DA">
              <w:rPr>
                <w:rFonts w:ascii="Times New Roman" w:hAnsi="Times New Roman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7F06DA" w:rsidRPr="007F06DA" w:rsidRDefault="007F06DA" w:rsidP="007F06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Машинист эксплуатационного локомотивного депо Ачинск Красноярской дирекции тяги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Меджидов 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Вадим Абдул-</w:t>
            </w:r>
            <w:proofErr w:type="spell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Галимович</w:t>
            </w:r>
            <w:proofErr w:type="spellEnd"/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Северной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Миронов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Михаил Петрович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Куйбышевской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Пружина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Михаил Васильевич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Северо-Кавказской железной дороге – структурного подразделения ППО ОАО «РЖД»</w:t>
            </w:r>
          </w:p>
          <w:p w:rsidR="0005199F" w:rsidRPr="007F06DA" w:rsidRDefault="0005199F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Садивский</w:t>
            </w:r>
            <w:proofErr w:type="spellEnd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Ярослав Олегович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первичной профсоюзной организации на Приволжской железной дороге </w:t>
            </w:r>
            <w:proofErr w:type="gramStart"/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>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Симонов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Константин Михайлович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Юго-Восточной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Синицын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Николай Фомич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Московской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426" w:right="-26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Сироткин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Сергей Михайлович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РОСПРОФЖЕЛ структурных подразделений ОАО «РЖД» </w:t>
            </w:r>
            <w:proofErr w:type="spellStart"/>
            <w:r w:rsidRPr="007F0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06D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06D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7F06DA">
              <w:rPr>
                <w:rFonts w:ascii="Times New Roman" w:hAnsi="Times New Roman"/>
                <w:sz w:val="24"/>
                <w:szCs w:val="24"/>
              </w:rPr>
              <w:t xml:space="preserve">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right="-2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Стародубцев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Александр Владимирович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Забайкальской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05199F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right="-2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Старцев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Александр Сергеевич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первичной профсоюзной организации РОСПРОФЖЕЛ на Восточно-Сибирской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right="-2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Чаплыгин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Юрий Григорьевич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первичной профсоюзной организации работников аппарата управления ОАО «РЖД» - структурного подразделения</w:t>
            </w:r>
          </w:p>
        </w:tc>
      </w:tr>
      <w:tr w:rsidR="007F06DA" w:rsidRPr="007F06DA" w:rsidTr="0005199F">
        <w:tc>
          <w:tcPr>
            <w:tcW w:w="817" w:type="dxa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right="-2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Шатов</w:t>
            </w: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Виталий Михайлович</w:t>
            </w:r>
          </w:p>
        </w:tc>
        <w:tc>
          <w:tcPr>
            <w:tcW w:w="709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DA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первичной профсоюзной организации  на Горьковской железной дороге – структурного подразделения ППО ОАО «РЖД»</w:t>
            </w:r>
          </w:p>
        </w:tc>
      </w:tr>
      <w:tr w:rsidR="007F06DA" w:rsidRPr="007F06DA" w:rsidTr="0005199F">
        <w:tc>
          <w:tcPr>
            <w:tcW w:w="817" w:type="dxa"/>
            <w:shd w:val="clear" w:color="auto" w:fill="auto"/>
          </w:tcPr>
          <w:p w:rsidR="007F06DA" w:rsidRPr="007F06DA" w:rsidRDefault="007F06DA" w:rsidP="0005199F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right="-2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Шашков</w:t>
            </w:r>
            <w:proofErr w:type="spellEnd"/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Николай Викторович</w:t>
            </w:r>
          </w:p>
        </w:tc>
        <w:tc>
          <w:tcPr>
            <w:tcW w:w="709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ind w:left="-930" w:right="-208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6D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F06DA" w:rsidRPr="007F06DA" w:rsidRDefault="007F06DA" w:rsidP="007F06DA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DA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РОСПРОФЖЕЛ на Западно-Сибирской железной дороге – структурного подразделения ППО ОАО «РЖД»</w:t>
            </w:r>
          </w:p>
        </w:tc>
      </w:tr>
    </w:tbl>
    <w:p w:rsidR="007F06DA" w:rsidRPr="007F06DA" w:rsidRDefault="007F06DA" w:rsidP="007F06DA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149" w:rsidRPr="00AD14B1" w:rsidRDefault="00EE7149" w:rsidP="00EE7149">
      <w:pPr>
        <w:pStyle w:val="3"/>
        <w:keepNext/>
        <w:suppressAutoHyphens/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EE7149" w:rsidRPr="00AD14B1" w:rsidSect="00EE7149">
      <w:pgSz w:w="11905" w:h="16837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17CA2"/>
    <w:multiLevelType w:val="hybridMultilevel"/>
    <w:tmpl w:val="5226F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3E6E55"/>
    <w:multiLevelType w:val="hybridMultilevel"/>
    <w:tmpl w:val="20FCCF62"/>
    <w:lvl w:ilvl="0" w:tplc="88E67AC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B702DA0"/>
    <w:multiLevelType w:val="hybridMultilevel"/>
    <w:tmpl w:val="FA20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4215"/>
    <w:multiLevelType w:val="hybridMultilevel"/>
    <w:tmpl w:val="D8942496"/>
    <w:lvl w:ilvl="0" w:tplc="ABD8E8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61540"/>
    <w:multiLevelType w:val="hybridMultilevel"/>
    <w:tmpl w:val="38FC67CA"/>
    <w:lvl w:ilvl="0" w:tplc="FD9605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9264D"/>
    <w:multiLevelType w:val="multilevel"/>
    <w:tmpl w:val="20105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AE"/>
    <w:rsid w:val="000507F2"/>
    <w:rsid w:val="0005199F"/>
    <w:rsid w:val="000675DD"/>
    <w:rsid w:val="000D19C0"/>
    <w:rsid w:val="00134189"/>
    <w:rsid w:val="00154CAE"/>
    <w:rsid w:val="001715A1"/>
    <w:rsid w:val="001A7911"/>
    <w:rsid w:val="001E3E90"/>
    <w:rsid w:val="001E6F76"/>
    <w:rsid w:val="002200F4"/>
    <w:rsid w:val="00232E85"/>
    <w:rsid w:val="002435AF"/>
    <w:rsid w:val="002775E1"/>
    <w:rsid w:val="002C0268"/>
    <w:rsid w:val="00371CC3"/>
    <w:rsid w:val="003B4D5D"/>
    <w:rsid w:val="003F07AB"/>
    <w:rsid w:val="00406A34"/>
    <w:rsid w:val="00423D42"/>
    <w:rsid w:val="004613A7"/>
    <w:rsid w:val="00467BF8"/>
    <w:rsid w:val="004729E1"/>
    <w:rsid w:val="00472F7C"/>
    <w:rsid w:val="00473263"/>
    <w:rsid w:val="004734A0"/>
    <w:rsid w:val="004A2B5E"/>
    <w:rsid w:val="004B41FC"/>
    <w:rsid w:val="005014B8"/>
    <w:rsid w:val="005650DC"/>
    <w:rsid w:val="00572DB0"/>
    <w:rsid w:val="005C2116"/>
    <w:rsid w:val="005C270E"/>
    <w:rsid w:val="00650DA7"/>
    <w:rsid w:val="006645DD"/>
    <w:rsid w:val="00691216"/>
    <w:rsid w:val="006D7500"/>
    <w:rsid w:val="00706B5B"/>
    <w:rsid w:val="00763559"/>
    <w:rsid w:val="007A0CB5"/>
    <w:rsid w:val="007A6184"/>
    <w:rsid w:val="007C0165"/>
    <w:rsid w:val="007D27DD"/>
    <w:rsid w:val="007E490C"/>
    <w:rsid w:val="007F06DA"/>
    <w:rsid w:val="00806F46"/>
    <w:rsid w:val="00824E61"/>
    <w:rsid w:val="00850AC7"/>
    <w:rsid w:val="0087437A"/>
    <w:rsid w:val="00882F26"/>
    <w:rsid w:val="00897747"/>
    <w:rsid w:val="00922A5E"/>
    <w:rsid w:val="00953356"/>
    <w:rsid w:val="009E6824"/>
    <w:rsid w:val="00A10706"/>
    <w:rsid w:val="00A35C41"/>
    <w:rsid w:val="00A3612A"/>
    <w:rsid w:val="00A45AC3"/>
    <w:rsid w:val="00A52D7C"/>
    <w:rsid w:val="00A714FC"/>
    <w:rsid w:val="00AB3C85"/>
    <w:rsid w:val="00AC5E33"/>
    <w:rsid w:val="00AD14B1"/>
    <w:rsid w:val="00AE642C"/>
    <w:rsid w:val="00B114AA"/>
    <w:rsid w:val="00B23F63"/>
    <w:rsid w:val="00B318EB"/>
    <w:rsid w:val="00B407FB"/>
    <w:rsid w:val="00B56D89"/>
    <w:rsid w:val="00B60CA5"/>
    <w:rsid w:val="00BA174B"/>
    <w:rsid w:val="00C17825"/>
    <w:rsid w:val="00C7086C"/>
    <w:rsid w:val="00C7686A"/>
    <w:rsid w:val="00CF1168"/>
    <w:rsid w:val="00D12BE4"/>
    <w:rsid w:val="00D36493"/>
    <w:rsid w:val="00D91DAB"/>
    <w:rsid w:val="00E6569B"/>
    <w:rsid w:val="00E86E88"/>
    <w:rsid w:val="00E90AB1"/>
    <w:rsid w:val="00E9179C"/>
    <w:rsid w:val="00E91E54"/>
    <w:rsid w:val="00E97C5F"/>
    <w:rsid w:val="00EA4EC3"/>
    <w:rsid w:val="00EA6063"/>
    <w:rsid w:val="00EB7379"/>
    <w:rsid w:val="00ED6291"/>
    <w:rsid w:val="00EE7149"/>
    <w:rsid w:val="00EE7B49"/>
    <w:rsid w:val="00EF2EEB"/>
    <w:rsid w:val="00EF47D6"/>
    <w:rsid w:val="00EF6254"/>
    <w:rsid w:val="00F11B63"/>
    <w:rsid w:val="00F22D30"/>
    <w:rsid w:val="00F51600"/>
    <w:rsid w:val="00F6079A"/>
    <w:rsid w:val="00F653AE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  <w:style w:type="paragraph" w:styleId="3">
    <w:name w:val="Body Text 3"/>
    <w:basedOn w:val="a0"/>
    <w:link w:val="30"/>
    <w:uiPriority w:val="99"/>
    <w:unhideWhenUsed/>
    <w:rsid w:val="00EE71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EE71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9A77-E476-41AA-A456-7BF87827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Нестерова Оксана Николаевна</cp:lastModifiedBy>
  <cp:revision>63</cp:revision>
  <cp:lastPrinted>2015-10-16T08:34:00Z</cp:lastPrinted>
  <dcterms:created xsi:type="dcterms:W3CDTF">2014-08-27T13:07:00Z</dcterms:created>
  <dcterms:modified xsi:type="dcterms:W3CDTF">2015-10-16T08:34:00Z</dcterms:modified>
</cp:coreProperties>
</file>