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42" w:rsidRDefault="00EA4042" w:rsidP="00EA4042">
      <w:pPr>
        <w:jc w:val="center"/>
      </w:pPr>
      <w:r>
        <w:t xml:space="preserve">РОССИЙСКИЙ ПРОФЕССИОНАЛЬНЫЙ СОЮЗ </w:t>
      </w:r>
    </w:p>
    <w:p w:rsidR="00EA4042" w:rsidRDefault="00EA4042" w:rsidP="00EA4042">
      <w:pPr>
        <w:jc w:val="center"/>
      </w:pPr>
      <w:r>
        <w:t>ЖЕЛЕЗНОДОРОЖНИКОВ И ТРАНСПОРТНЫХ СТРОИТЕЛЕЙ</w:t>
      </w:r>
    </w:p>
    <w:p w:rsidR="00EA4042" w:rsidRDefault="00EA4042" w:rsidP="00EA4042">
      <w:pPr>
        <w:jc w:val="center"/>
      </w:pPr>
      <w:r>
        <w:t>(РОСПРОФЖЕЛ)</w:t>
      </w:r>
    </w:p>
    <w:p w:rsidR="00EA4042" w:rsidRDefault="00EA4042" w:rsidP="00EA4042">
      <w:pPr>
        <w:jc w:val="center"/>
        <w:rPr>
          <w:sz w:val="16"/>
          <w:szCs w:val="16"/>
        </w:rPr>
      </w:pPr>
    </w:p>
    <w:p w:rsidR="00EA4042" w:rsidRDefault="00EA4042" w:rsidP="00EA4042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EA4042" w:rsidRDefault="00EA4042" w:rsidP="00EA4042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EA4042" w:rsidRDefault="00EA4042" w:rsidP="00EA4042">
      <w:pPr>
        <w:jc w:val="center"/>
        <w:rPr>
          <w:sz w:val="16"/>
          <w:szCs w:val="16"/>
        </w:rPr>
      </w:pPr>
    </w:p>
    <w:p w:rsidR="00EA4042" w:rsidRDefault="00EA4042" w:rsidP="00EA4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EA4042" w:rsidRDefault="00EA4042" w:rsidP="00EA4042">
      <w:pPr>
        <w:jc w:val="center"/>
        <w:rPr>
          <w:sz w:val="28"/>
          <w:szCs w:val="28"/>
        </w:rPr>
      </w:pPr>
    </w:p>
    <w:p w:rsidR="00EA4042" w:rsidRDefault="00EA4042" w:rsidP="00EA40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A4042" w:rsidRDefault="00EA4042" w:rsidP="00EA4042">
      <w:pPr>
        <w:jc w:val="center"/>
        <w:rPr>
          <w:b/>
          <w:bCs/>
          <w:sz w:val="28"/>
          <w:szCs w:val="28"/>
        </w:rPr>
      </w:pPr>
    </w:p>
    <w:p w:rsidR="00EA4042" w:rsidRDefault="008C7FAA" w:rsidP="00EA4042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A4042">
        <w:rPr>
          <w:sz w:val="28"/>
          <w:szCs w:val="28"/>
        </w:rPr>
        <w:t xml:space="preserve"> декабря 2018 г. </w:t>
      </w:r>
      <w:r w:rsidR="00EA4042">
        <w:rPr>
          <w:sz w:val="28"/>
          <w:szCs w:val="28"/>
        </w:rPr>
        <w:tab/>
      </w:r>
      <w:r w:rsidR="00EA4042">
        <w:rPr>
          <w:sz w:val="28"/>
          <w:szCs w:val="28"/>
        </w:rPr>
        <w:tab/>
        <w:t xml:space="preserve">   г. Иркутск</w:t>
      </w:r>
      <w:r w:rsidR="00EA4042">
        <w:rPr>
          <w:sz w:val="28"/>
          <w:szCs w:val="28"/>
        </w:rPr>
        <w:tab/>
      </w:r>
      <w:r w:rsidR="00EA4042">
        <w:rPr>
          <w:sz w:val="28"/>
          <w:szCs w:val="28"/>
        </w:rPr>
        <w:tab/>
      </w:r>
      <w:r w:rsidR="00EA4042">
        <w:rPr>
          <w:sz w:val="28"/>
          <w:szCs w:val="28"/>
        </w:rPr>
        <w:tab/>
        <w:t xml:space="preserve"> </w:t>
      </w:r>
      <w:r w:rsidR="00EA4042">
        <w:rPr>
          <w:sz w:val="28"/>
          <w:szCs w:val="28"/>
        </w:rPr>
        <w:tab/>
      </w:r>
      <w:r w:rsidR="00EA4042">
        <w:rPr>
          <w:sz w:val="28"/>
          <w:szCs w:val="28"/>
        </w:rPr>
        <w:tab/>
        <w:t>№ 25</w:t>
      </w: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 xml:space="preserve">О кадровом резерве на председателей объединённых </w:t>
      </w: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 xml:space="preserve">первичных,  первичных профсоюзных организаций </w:t>
      </w: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 xml:space="preserve">Дорпрофжел  на  Восточно – Сибирской   железной </w:t>
      </w: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>дороге – филиала ОАО «РЖД»  на 2019 г.</w:t>
      </w: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Кадровый резерв на председателей объединённых первичных, первичных профсоюзных организаций Дорпрофжел был сформирован в   2015 г. после завершения отчетов и выборов в 2016г. и утверждён после внесения изменений в январе 2017г. постановлением президиума  Дорпрофжел     (пр. № 8 от .18.01.2017 г.). После проведения  отчетных</w:t>
      </w:r>
      <w:r w:rsidRPr="00EA4042">
        <w:rPr>
          <w:sz w:val="28"/>
          <w:szCs w:val="28"/>
        </w:rPr>
        <w:t>,</w:t>
      </w:r>
      <w:r>
        <w:rPr>
          <w:sz w:val="28"/>
          <w:szCs w:val="28"/>
        </w:rPr>
        <w:t xml:space="preserve"> отчётно-выборных  собраний и конференций в 2017г. были утверждены молодежный кадровый резерв из числа молодых профсоюзных активистов</w:t>
      </w:r>
      <w:r w:rsidRPr="00EA4042">
        <w:rPr>
          <w:sz w:val="28"/>
          <w:szCs w:val="28"/>
        </w:rPr>
        <w:t>,</w:t>
      </w:r>
      <w:r>
        <w:rPr>
          <w:sz w:val="28"/>
          <w:szCs w:val="28"/>
        </w:rPr>
        <w:t xml:space="preserve">   кадровый резерв на руководящие должности в Дорпрофжел на ВСЖ</w:t>
      </w:r>
      <w:proofErr w:type="gramStart"/>
      <w:r>
        <w:rPr>
          <w:sz w:val="28"/>
          <w:szCs w:val="28"/>
        </w:rPr>
        <w:t>Д-</w:t>
      </w:r>
      <w:proofErr w:type="gramEnd"/>
      <w:r w:rsidR="00F0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ОАО «РЖД» на 2018г. (пр.№16 от 06.12.2017г.) и кадровый резерв  </w:t>
      </w: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 xml:space="preserve">на председателей объединённых первичных,  первичных профсоюзных организаций Дорпрофжел  на  Восточно – Сибирской   железной </w:t>
      </w:r>
    </w:p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>дороге – филиала ОАО «РЖД»  на 2018 г. (пр.</w:t>
      </w:r>
      <w:r w:rsidR="00F06170">
        <w:rPr>
          <w:sz w:val="28"/>
          <w:szCs w:val="28"/>
        </w:rPr>
        <w:t xml:space="preserve"> </w:t>
      </w:r>
      <w:r>
        <w:rPr>
          <w:sz w:val="28"/>
          <w:szCs w:val="28"/>
        </w:rPr>
        <w:t>№ 19 от 31.01.2018г.)</w:t>
      </w:r>
    </w:p>
    <w:p w:rsidR="00EA4042" w:rsidRDefault="00EA4042" w:rsidP="00EA4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отчетный период в 2018 г. </w:t>
      </w:r>
      <w:proofErr w:type="gramStart"/>
      <w:r>
        <w:rPr>
          <w:sz w:val="28"/>
          <w:szCs w:val="28"/>
        </w:rPr>
        <w:t>произошли ряд изменений</w:t>
      </w:r>
      <w:proofErr w:type="gramEnd"/>
      <w:r>
        <w:rPr>
          <w:sz w:val="28"/>
          <w:szCs w:val="28"/>
        </w:rPr>
        <w:t xml:space="preserve"> в организационной структуре Дорпрофжел, в персональном составе председателей ряда первичных профсоюзных организациях в ходе отчетов и выборов в первичных профсоюзных организациях с численностью более  150 членов профсоюза</w:t>
      </w:r>
      <w:r w:rsidR="00081AB7">
        <w:rPr>
          <w:sz w:val="28"/>
          <w:szCs w:val="28"/>
        </w:rPr>
        <w:t xml:space="preserve"> в первом квартале 2018г</w:t>
      </w:r>
      <w:r>
        <w:rPr>
          <w:sz w:val="28"/>
          <w:szCs w:val="28"/>
        </w:rPr>
        <w:t>. В настоящее время произошли изменения в составах кадрового резерва в связи с рядом уважительных причин: по возрасту кандидатов, в связи с переходом их на другую работу, уходом в декретный отпуск и ряду объективных других причин, появлением новых молодых лидеров, зарекомендовавших себя в профсоюзной работе, региональных, Дорожных молодёжных мероприятиях. В отчётном периоде 2018г. проводилась определённая работа с ранее сформированным кадровым резервом, о</w:t>
      </w:r>
      <w:r w:rsidR="00C54E91">
        <w:rPr>
          <w:sz w:val="28"/>
          <w:szCs w:val="28"/>
        </w:rPr>
        <w:t xml:space="preserve">бучение на семинарах филиалов, </w:t>
      </w:r>
      <w:r>
        <w:rPr>
          <w:sz w:val="28"/>
          <w:szCs w:val="28"/>
        </w:rPr>
        <w:t>РО, Дорпрофжел, РОСПРОФЖЕЛ, ФНПР, дистанционном обучении и других в соответствии с программами обучения, в том числе для кадрового резерва.</w:t>
      </w:r>
    </w:p>
    <w:p w:rsidR="00EA4042" w:rsidRPr="00C54E91" w:rsidRDefault="00081AB7" w:rsidP="00081AB7">
      <w:pPr>
        <w:jc w:val="both"/>
        <w:rPr>
          <w:sz w:val="28"/>
          <w:szCs w:val="28"/>
          <w:lang w:val="en-US"/>
        </w:rPr>
      </w:pPr>
      <w:r w:rsidRPr="00081AB7">
        <w:rPr>
          <w:sz w:val="28"/>
          <w:szCs w:val="28"/>
        </w:rPr>
        <w:lastRenderedPageBreak/>
        <w:t xml:space="preserve">В 2018 г. проведены: </w:t>
      </w:r>
      <w:proofErr w:type="gramStart"/>
      <w:r w:rsidRPr="00081AB7">
        <w:rPr>
          <w:sz w:val="28"/>
          <w:szCs w:val="28"/>
          <w:lang w:val="en-US"/>
        </w:rPr>
        <w:t>VI</w:t>
      </w:r>
      <w:r w:rsidRPr="0008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отчетная</w:t>
      </w:r>
      <w:proofErr w:type="gramEnd"/>
      <w:r>
        <w:rPr>
          <w:sz w:val="28"/>
          <w:szCs w:val="28"/>
        </w:rPr>
        <w:t xml:space="preserve"> профсоюзная конференция</w:t>
      </w:r>
      <w:r w:rsidRPr="00081AB7">
        <w:rPr>
          <w:sz w:val="28"/>
          <w:szCs w:val="28"/>
        </w:rPr>
        <w:t xml:space="preserve"> первичной профсоюзной организации РОСПРОФЖЕЛ на Восточно-Сибирской железной дороге – структурного подразделения ППО ОАО «Российские железные дороги»</w:t>
      </w:r>
      <w:r>
        <w:rPr>
          <w:sz w:val="28"/>
          <w:szCs w:val="28"/>
        </w:rPr>
        <w:t>-27 февраля 2018г.</w:t>
      </w:r>
      <w:r w:rsidRPr="00081AB7">
        <w:rPr>
          <w:sz w:val="28"/>
          <w:szCs w:val="28"/>
        </w:rPr>
        <w:t>,</w:t>
      </w:r>
      <w:r>
        <w:rPr>
          <w:sz w:val="28"/>
          <w:szCs w:val="28"/>
        </w:rPr>
        <w:t xml:space="preserve"> и 19.04.2018г.</w:t>
      </w:r>
      <w:r w:rsidR="00EA4042" w:rsidRPr="00081AB7">
        <w:rPr>
          <w:sz w:val="28"/>
          <w:szCs w:val="28"/>
        </w:rPr>
        <w:t xml:space="preserve"> </w:t>
      </w:r>
      <w:r w:rsidR="00EA4042" w:rsidRPr="00081AB7">
        <w:rPr>
          <w:sz w:val="28"/>
          <w:szCs w:val="28"/>
          <w:lang w:val="en-US"/>
        </w:rPr>
        <w:t>XXVI</w:t>
      </w:r>
      <w:r w:rsidR="00EA4042" w:rsidRPr="00081AB7">
        <w:rPr>
          <w:sz w:val="28"/>
          <w:szCs w:val="28"/>
        </w:rPr>
        <w:t xml:space="preserve"> </w:t>
      </w:r>
      <w:r w:rsidRPr="00081AB7">
        <w:rPr>
          <w:sz w:val="28"/>
          <w:szCs w:val="28"/>
        </w:rPr>
        <w:t>отчетная конференция</w:t>
      </w:r>
      <w:r w:rsidR="00EA4042" w:rsidRPr="00081AB7">
        <w:rPr>
          <w:sz w:val="28"/>
          <w:szCs w:val="28"/>
        </w:rPr>
        <w:t xml:space="preserve"> Дорпрофжел. </w:t>
      </w:r>
      <w:r>
        <w:rPr>
          <w:sz w:val="28"/>
          <w:szCs w:val="28"/>
        </w:rPr>
        <w:t xml:space="preserve">Произошли кадровые изменения в </w:t>
      </w:r>
      <w:proofErr w:type="gramStart"/>
      <w:r>
        <w:rPr>
          <w:sz w:val="28"/>
          <w:szCs w:val="28"/>
        </w:rPr>
        <w:t xml:space="preserve">составе </w:t>
      </w:r>
      <w:r w:rsidR="00C54E91">
        <w:rPr>
          <w:sz w:val="28"/>
          <w:szCs w:val="28"/>
        </w:rPr>
        <w:t xml:space="preserve"> их</w:t>
      </w:r>
      <w:proofErr w:type="gramEnd"/>
      <w:r w:rsidR="00C5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выборных органов. </w:t>
      </w:r>
      <w:r w:rsidR="00EA4042" w:rsidRPr="00081AB7">
        <w:rPr>
          <w:sz w:val="28"/>
          <w:szCs w:val="28"/>
        </w:rPr>
        <w:t>В соответствии с</w:t>
      </w:r>
      <w:r w:rsidR="00EA4042">
        <w:rPr>
          <w:sz w:val="28"/>
          <w:szCs w:val="28"/>
        </w:rPr>
        <w:t xml:space="preserve"> Концепцией кадровой политики Профсоюза и Положением о подборе и подготовке кадрового резерва на руководящие выборные должности в организациях РОСПРОФЖЕЛ (утвержденном </w:t>
      </w:r>
      <w:r w:rsidR="00EA4042">
        <w:rPr>
          <w:sz w:val="28"/>
          <w:szCs w:val="28"/>
          <w:lang w:val="en-US"/>
        </w:rPr>
        <w:t>III</w:t>
      </w:r>
      <w:r w:rsidR="00EA4042">
        <w:rPr>
          <w:sz w:val="28"/>
          <w:szCs w:val="28"/>
        </w:rPr>
        <w:t xml:space="preserve"> Пленумом ЦК РОСПРОФЖЕЛ  30.09.2016 г.)  кандидатуры на руководящие выборные должности в профсоюзных организациях должны рекомендоваться для избрания в первую очередь из состава кадрового резерва.</w:t>
      </w:r>
      <w:r w:rsidR="00C54E91">
        <w:rPr>
          <w:sz w:val="28"/>
          <w:szCs w:val="28"/>
        </w:rPr>
        <w:t xml:space="preserve"> В целях формирования действующего кадрового резерва</w:t>
      </w:r>
      <w:r w:rsidR="00C54E91">
        <w:rPr>
          <w:sz w:val="28"/>
          <w:szCs w:val="28"/>
          <w:lang w:val="en-US"/>
        </w:rPr>
        <w:t>,</w:t>
      </w:r>
    </w:p>
    <w:p w:rsidR="00EA4042" w:rsidRDefault="00EA4042" w:rsidP="00EA4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Президиум Дорпрофжел ПОСТАНОВЛЯЕТ:</w:t>
      </w:r>
    </w:p>
    <w:p w:rsidR="00EA4042" w:rsidRDefault="00EA4042" w:rsidP="00EA4042">
      <w:pPr>
        <w:jc w:val="both"/>
        <w:rPr>
          <w:sz w:val="28"/>
          <w:szCs w:val="28"/>
        </w:rPr>
      </w:pPr>
    </w:p>
    <w:p w:rsidR="00EA4042" w:rsidRDefault="00EA4042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Объединённым первичным, первичным профсоюзным организациям всех уровней провести анализ действующего кадрового резерва, сформированного ранее, внести при необходимости соответствующие изменения, дополнения, утвердить на заседаниях выборных органов и представить данные</w:t>
      </w:r>
      <w:r w:rsidR="00C54E91">
        <w:rPr>
          <w:sz w:val="28"/>
          <w:szCs w:val="28"/>
        </w:rPr>
        <w:t xml:space="preserve"> в филиалы, РО Дорпрофжел до 2</w:t>
      </w:r>
      <w:r w:rsidR="00C54E91" w:rsidRPr="00C54E91">
        <w:rPr>
          <w:sz w:val="28"/>
          <w:szCs w:val="28"/>
        </w:rPr>
        <w:t>2</w:t>
      </w:r>
      <w:r w:rsidR="00081AB7">
        <w:rPr>
          <w:sz w:val="28"/>
          <w:szCs w:val="28"/>
        </w:rPr>
        <w:t>.01.2019</w:t>
      </w:r>
      <w:r>
        <w:rPr>
          <w:sz w:val="28"/>
          <w:szCs w:val="28"/>
        </w:rPr>
        <w:t>г.          При формировании кадрового резерва рассмотреть молодёжный кадровый резерв.</w:t>
      </w:r>
    </w:p>
    <w:p w:rsidR="00EA4042" w:rsidRDefault="00EA4042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Первичным  профсоюзным  организациям,  в которых произошли изменения в персональном составе председателей профсоюзных организаций, изменившим свое наименование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структурными пр</w:t>
      </w:r>
      <w:r w:rsidR="00081AB7">
        <w:rPr>
          <w:sz w:val="28"/>
          <w:szCs w:val="28"/>
        </w:rPr>
        <w:t>еобразованиями  в  период   2018</w:t>
      </w:r>
      <w:r>
        <w:rPr>
          <w:sz w:val="28"/>
          <w:szCs w:val="28"/>
        </w:rPr>
        <w:t xml:space="preserve"> г.,  сформировать и утвердить кадровый резерв  на заседаниях выборных органов, внести изменения в наименование выборных должностей и</w:t>
      </w:r>
      <w:r w:rsidR="00081AB7">
        <w:rPr>
          <w:sz w:val="28"/>
          <w:szCs w:val="28"/>
        </w:rPr>
        <w:t xml:space="preserve"> представить данные в филиалы, РО Дорпрофжел до  26.01.2019</w:t>
      </w:r>
      <w:r>
        <w:rPr>
          <w:sz w:val="28"/>
          <w:szCs w:val="28"/>
        </w:rPr>
        <w:t xml:space="preserve"> г.</w:t>
      </w:r>
    </w:p>
    <w:p w:rsidR="00EA4042" w:rsidRDefault="00081AB7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Филиалам, </w:t>
      </w:r>
      <w:r w:rsidR="00EA4042">
        <w:rPr>
          <w:sz w:val="28"/>
          <w:szCs w:val="28"/>
        </w:rPr>
        <w:t>РО Дорпрофжел сформировать кадровый резерв профсоюзных организаций, находящихся на профсоюзном обс</w:t>
      </w:r>
      <w:r>
        <w:rPr>
          <w:sz w:val="28"/>
          <w:szCs w:val="28"/>
        </w:rPr>
        <w:t xml:space="preserve">луживании в границах филиалов, </w:t>
      </w:r>
      <w:r w:rsidR="00EA4042">
        <w:rPr>
          <w:sz w:val="28"/>
          <w:szCs w:val="28"/>
        </w:rPr>
        <w:t xml:space="preserve">РО Дорпрофжел и представить в отдел организационной и </w:t>
      </w:r>
      <w:r w:rsidR="00C54E91">
        <w:rPr>
          <w:sz w:val="28"/>
          <w:szCs w:val="28"/>
        </w:rPr>
        <w:t xml:space="preserve">кадровой работы Дорпрофжел до </w:t>
      </w:r>
      <w:r w:rsidR="00C54E91" w:rsidRPr="00C54E91">
        <w:rPr>
          <w:sz w:val="28"/>
          <w:szCs w:val="28"/>
        </w:rPr>
        <w:t>30</w:t>
      </w:r>
      <w:r>
        <w:rPr>
          <w:sz w:val="28"/>
          <w:szCs w:val="28"/>
        </w:rPr>
        <w:t>.01.2019</w:t>
      </w:r>
      <w:r w:rsidR="00EA4042">
        <w:rPr>
          <w:sz w:val="28"/>
          <w:szCs w:val="28"/>
        </w:rPr>
        <w:t xml:space="preserve"> г. для утверждения президиумом Дорпрофжел, в соответствии с формой, утверждённой ЦК РОСПРОФЖЕЛ и предоставлением в ЦК РОСПРОФЖЕЛ. (Форма данных в ЦК РОСПРОФЖЕЛ прилагаетс</w:t>
      </w:r>
      <w:proofErr w:type="gramStart"/>
      <w:r w:rsidR="00EA4042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EA4042">
        <w:rPr>
          <w:sz w:val="28"/>
          <w:szCs w:val="28"/>
        </w:rPr>
        <w:t xml:space="preserve">приложение № 1 в соответствии с постановлением </w:t>
      </w:r>
      <w:r w:rsidR="00EA4042">
        <w:rPr>
          <w:sz w:val="28"/>
          <w:szCs w:val="28"/>
          <w:lang w:val="en-US"/>
        </w:rPr>
        <w:t>III</w:t>
      </w:r>
      <w:r w:rsidR="00EA4042" w:rsidRPr="00EA4042">
        <w:rPr>
          <w:sz w:val="28"/>
          <w:szCs w:val="28"/>
        </w:rPr>
        <w:t xml:space="preserve"> </w:t>
      </w:r>
      <w:r w:rsidR="00EA4042">
        <w:rPr>
          <w:sz w:val="28"/>
          <w:szCs w:val="28"/>
        </w:rPr>
        <w:t>Пленума ЦК РОСПРОФЖЕЛ от 30.09.16 г.).</w:t>
      </w:r>
    </w:p>
    <w:p w:rsidR="00EA4042" w:rsidRDefault="00081AB7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Филиалам, </w:t>
      </w:r>
      <w:r w:rsidR="00EA4042">
        <w:rPr>
          <w:sz w:val="28"/>
          <w:szCs w:val="28"/>
        </w:rPr>
        <w:t>РО Дорпрофжел сформировать молодежный кадровый резерв профсоюзных организаций, находящихся на профсоюзном обс</w:t>
      </w:r>
      <w:r>
        <w:rPr>
          <w:sz w:val="28"/>
          <w:szCs w:val="28"/>
        </w:rPr>
        <w:t xml:space="preserve">луживании в границах филиалов, </w:t>
      </w:r>
      <w:r w:rsidR="00EA4042">
        <w:rPr>
          <w:sz w:val="28"/>
          <w:szCs w:val="28"/>
        </w:rPr>
        <w:t xml:space="preserve">РО Дорпрофжел из утвержденного первичными профсоюзными организациями кадрового резерва на руководящие должности и представить в отдел организационной и </w:t>
      </w:r>
      <w:r>
        <w:rPr>
          <w:sz w:val="28"/>
          <w:szCs w:val="28"/>
        </w:rPr>
        <w:t>к</w:t>
      </w:r>
      <w:r w:rsidR="00C54E91">
        <w:rPr>
          <w:sz w:val="28"/>
          <w:szCs w:val="28"/>
        </w:rPr>
        <w:t xml:space="preserve">адровой работы Дорпрофжел до </w:t>
      </w:r>
      <w:r w:rsidR="00C54E91" w:rsidRPr="00C54E91">
        <w:rPr>
          <w:sz w:val="28"/>
          <w:szCs w:val="28"/>
        </w:rPr>
        <w:t>30</w:t>
      </w:r>
      <w:r>
        <w:rPr>
          <w:sz w:val="28"/>
          <w:szCs w:val="28"/>
        </w:rPr>
        <w:t>.01.2019</w:t>
      </w:r>
      <w:r w:rsidR="00EA4042">
        <w:rPr>
          <w:sz w:val="28"/>
          <w:szCs w:val="28"/>
        </w:rPr>
        <w:t xml:space="preserve"> г. для утверждения президиумом Дорпрофжел.</w:t>
      </w:r>
    </w:p>
    <w:p w:rsidR="00EA4042" w:rsidRDefault="00081AB7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Филиалам, </w:t>
      </w:r>
      <w:r w:rsidR="00EA4042">
        <w:rPr>
          <w:sz w:val="28"/>
          <w:szCs w:val="28"/>
        </w:rPr>
        <w:t xml:space="preserve">РО Дорпрофжел рассмотреть молодежный кадровый резерв, </w:t>
      </w:r>
    </w:p>
    <w:p w:rsidR="00EA4042" w:rsidRDefault="00EA4042" w:rsidP="00EA4042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сформированный </w:t>
      </w:r>
      <w:r w:rsidR="00C54E91">
        <w:rPr>
          <w:sz w:val="28"/>
          <w:szCs w:val="28"/>
        </w:rPr>
        <w:t xml:space="preserve">Дорпрофжел по итогам работы </w:t>
      </w:r>
      <w:r w:rsidR="00081AB7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г. из числа победителей ШМПЛ, участников конкурса «Студенческий лидер», победителей конкурсов Дорпрофжел, РОСПРОФЖЕЛ, ФНПР и участников других молодежных мероприятий и представить в </w:t>
      </w:r>
      <w:r w:rsidR="00C54E91">
        <w:rPr>
          <w:sz w:val="28"/>
          <w:szCs w:val="28"/>
        </w:rPr>
        <w:t>Дорпрофжел для утверждения до 30</w:t>
      </w:r>
      <w:r w:rsidR="00081AB7">
        <w:rPr>
          <w:sz w:val="28"/>
          <w:szCs w:val="28"/>
        </w:rPr>
        <w:t>.01.2019</w:t>
      </w:r>
      <w:r>
        <w:rPr>
          <w:sz w:val="28"/>
          <w:szCs w:val="28"/>
        </w:rPr>
        <w:t xml:space="preserve"> г.</w:t>
      </w:r>
    </w:p>
    <w:p w:rsidR="00EA4042" w:rsidRDefault="00081AB7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Филиалам, </w:t>
      </w:r>
      <w:r w:rsidR="00EA4042">
        <w:rPr>
          <w:sz w:val="28"/>
          <w:szCs w:val="28"/>
        </w:rPr>
        <w:t>РО Дорпрофжел, комитетам профсоюзных организаций организовать работу с утверждённым кадровым резервом (в том числе с молодёжным кадровым резервом), в соответствии с Концепцией кадровой политики Профсоюза и Положением о подборе и подготовки кадрового резерва на руководящие, выборные должности в организациях РОСПРОФЖЕЛ, организовать обучение кадрового резерва.</w:t>
      </w:r>
    </w:p>
    <w:p w:rsidR="00EA4042" w:rsidRDefault="00EA4042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выполнение данного постановления на </w:t>
      </w:r>
      <w:r w:rsidR="00C54E91">
        <w:rPr>
          <w:sz w:val="28"/>
          <w:szCs w:val="28"/>
        </w:rPr>
        <w:t>президиуме   Дорпрофжел до 01.03</w:t>
      </w:r>
      <w:r w:rsidR="00F06170">
        <w:rPr>
          <w:sz w:val="28"/>
          <w:szCs w:val="28"/>
        </w:rPr>
        <w:t>.2019</w:t>
      </w:r>
      <w:r>
        <w:rPr>
          <w:sz w:val="28"/>
          <w:szCs w:val="28"/>
        </w:rPr>
        <w:t xml:space="preserve"> г. г.</w:t>
      </w:r>
    </w:p>
    <w:p w:rsidR="00EA4042" w:rsidRDefault="00EA4042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</w:t>
      </w:r>
    </w:p>
    <w:p w:rsidR="00EA4042" w:rsidRDefault="00EA4042" w:rsidP="00EA4042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</w:t>
      </w:r>
      <w:r w:rsidR="00F06170">
        <w:rPr>
          <w:sz w:val="28"/>
          <w:szCs w:val="28"/>
        </w:rPr>
        <w:t xml:space="preserve">ить на руководителей филиалов, </w:t>
      </w:r>
      <w:r>
        <w:rPr>
          <w:sz w:val="28"/>
          <w:szCs w:val="28"/>
        </w:rPr>
        <w:t>РО, отдел организационной и кадровой работы Дорпрофжел, Громова В.Д. – первого заместителя председателя Дорпрофжел.</w:t>
      </w: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pStyle w:val="1"/>
        <w:jc w:val="both"/>
        <w:rPr>
          <w:sz w:val="28"/>
          <w:szCs w:val="28"/>
        </w:rPr>
      </w:pPr>
    </w:p>
    <w:p w:rsidR="00EA4042" w:rsidRDefault="00EA4042" w:rsidP="00EA404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EA4042" w:rsidTr="00EA4042">
        <w:tc>
          <w:tcPr>
            <w:tcW w:w="4077" w:type="dxa"/>
            <w:hideMark/>
          </w:tcPr>
          <w:p w:rsidR="00EA4042" w:rsidRDefault="00EA40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филиала ОАО «РЖД»                             </w:t>
            </w:r>
          </w:p>
        </w:tc>
        <w:tc>
          <w:tcPr>
            <w:tcW w:w="3261" w:type="dxa"/>
          </w:tcPr>
          <w:p w:rsidR="00EA4042" w:rsidRDefault="00EA40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EA4042" w:rsidRDefault="00EA40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A4042" w:rsidRDefault="00EA40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EA4042" w:rsidRDefault="00EA4042" w:rsidP="00EA40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8"/>
          <w:szCs w:val="28"/>
        </w:rPr>
      </w:pPr>
    </w:p>
    <w:p w:rsidR="00EA4042" w:rsidRDefault="00EA4042" w:rsidP="00EA404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 Т.Н., 4-40-36</w:t>
      </w:r>
    </w:p>
    <w:p w:rsidR="00EA4042" w:rsidRDefault="00EA4042" w:rsidP="00EA4042">
      <w:pPr>
        <w:rPr>
          <w:sz w:val="20"/>
          <w:szCs w:val="20"/>
        </w:rPr>
        <w:sectPr w:rsidR="00EA4042">
          <w:pgSz w:w="11906" w:h="16838"/>
          <w:pgMar w:top="1134" w:right="850" w:bottom="1134" w:left="1701" w:header="708" w:footer="708" w:gutter="0"/>
          <w:cols w:space="720"/>
        </w:sectPr>
      </w:pPr>
    </w:p>
    <w:p w:rsidR="00EA4042" w:rsidRDefault="00EA4042" w:rsidP="00EA4042">
      <w:pPr>
        <w:ind w:left="9912"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 1</w:t>
      </w:r>
    </w:p>
    <w:p w:rsidR="00EA4042" w:rsidRDefault="00EA4042" w:rsidP="00EA4042">
      <w:pPr>
        <w:jc w:val="right"/>
        <w:rPr>
          <w:u w:val="single"/>
        </w:rPr>
      </w:pPr>
    </w:p>
    <w:p w:rsidR="00EA4042" w:rsidRDefault="00EA4042" w:rsidP="00EA4042">
      <w:pPr>
        <w:jc w:val="right"/>
        <w:rPr>
          <w:u w:val="single"/>
        </w:rPr>
      </w:pPr>
    </w:p>
    <w:p w:rsidR="00EA4042" w:rsidRDefault="00EA4042" w:rsidP="00EA4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РЕЗЕРВ</w:t>
      </w:r>
    </w:p>
    <w:p w:rsidR="00EA4042" w:rsidRDefault="00EA4042" w:rsidP="00EA4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председателя и заместителя председателя </w:t>
      </w:r>
      <w:r w:rsidR="00F06170">
        <w:rPr>
          <w:b/>
          <w:sz w:val="28"/>
          <w:szCs w:val="28"/>
        </w:rPr>
        <w:t>объединенной</w:t>
      </w:r>
      <w:r>
        <w:rPr>
          <w:b/>
          <w:sz w:val="28"/>
          <w:szCs w:val="28"/>
        </w:rPr>
        <w:t xml:space="preserve"> первичной, первичной профсоюзной организации</w:t>
      </w:r>
      <w:r w:rsidR="00F06170">
        <w:rPr>
          <w:b/>
          <w:sz w:val="28"/>
          <w:szCs w:val="28"/>
        </w:rPr>
        <w:t xml:space="preserve"> в 2019г.</w:t>
      </w:r>
    </w:p>
    <w:p w:rsidR="00EA4042" w:rsidRDefault="00EA4042" w:rsidP="00EA404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EA4042" w:rsidRDefault="00EA4042" w:rsidP="00EA404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Профсоюза)</w:t>
      </w:r>
    </w:p>
    <w:p w:rsidR="00EA4042" w:rsidRDefault="00EA4042" w:rsidP="00EA4042">
      <w:pPr>
        <w:jc w:val="center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345"/>
        <w:gridCol w:w="1446"/>
        <w:gridCol w:w="2048"/>
        <w:gridCol w:w="2086"/>
        <w:gridCol w:w="1620"/>
        <w:gridCol w:w="1620"/>
        <w:gridCol w:w="1440"/>
        <w:gridCol w:w="1538"/>
      </w:tblGrid>
      <w:tr w:rsidR="00EA4042" w:rsidTr="00EA40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Фамилия Имя Отчество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  <w:r>
              <w:rPr>
                <w:b/>
                <w:lang w:eastAsia="en-US"/>
              </w:rPr>
              <w:br/>
              <w:t>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Образование </w:t>
            </w:r>
            <w:r>
              <w:rPr>
                <w:b/>
                <w:lang w:eastAsia="en-US"/>
              </w:rPr>
              <w:br/>
              <w:t>(что и когда окончил), специальность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образование</w:t>
            </w:r>
            <w:r>
              <w:rPr>
                <w:b/>
                <w:lang w:eastAsia="en-US"/>
              </w:rPr>
              <w:br/>
              <w:t>(профсоюзное, экономическое, юридическое)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 работы в должности</w:t>
            </w:r>
          </w:p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(годы работы)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 работы в Профсоюзе</w:t>
            </w:r>
          </w:p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(годы работы)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зачисления в резерв</w:t>
            </w:r>
          </w:p>
        </w:tc>
      </w:tr>
      <w:tr w:rsidR="00EA4042" w:rsidTr="00EA40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42" w:rsidRDefault="00EA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EA4042" w:rsidRDefault="00EA4042" w:rsidP="00EA4042">
      <w:pPr>
        <w:jc w:val="center"/>
      </w:pPr>
    </w:p>
    <w:p w:rsidR="00EA4042" w:rsidRDefault="00EA4042" w:rsidP="00EA4042">
      <w:pPr>
        <w:numPr>
          <w:ilvl w:val="0"/>
          <w:numId w:val="2"/>
        </w:numPr>
      </w:pPr>
      <w:r>
        <w:t>На председателя (не мене 2-х кандидатур)</w:t>
      </w:r>
    </w:p>
    <w:p w:rsidR="00EA4042" w:rsidRDefault="00EA4042" w:rsidP="00EA4042">
      <w:pPr>
        <w:numPr>
          <w:ilvl w:val="0"/>
          <w:numId w:val="2"/>
        </w:numPr>
      </w:pPr>
      <w:r>
        <w:t>На заместителя председателя (не менее 2-х кандидатур)</w:t>
      </w:r>
    </w:p>
    <w:p w:rsidR="00EA4042" w:rsidRDefault="00EA4042" w:rsidP="00EA4042"/>
    <w:p w:rsidR="00EA4042" w:rsidRDefault="00EA4042" w:rsidP="00EA4042"/>
    <w:p w:rsidR="00EA4042" w:rsidRDefault="00EA4042" w:rsidP="00EA4042"/>
    <w:p w:rsidR="00EA4042" w:rsidRDefault="00EA4042" w:rsidP="00EA4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</w:p>
    <w:p w:rsidR="00EA4042" w:rsidRDefault="00EA4042" w:rsidP="00EA4042">
      <w:pPr>
        <w:spacing w:line="280" w:lineRule="exact"/>
        <w:ind w:left="1418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Профсоюза)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</w:p>
    <w:p w:rsidR="00EA4042" w:rsidRDefault="00EA4042" w:rsidP="00EA4042">
      <w:pPr>
        <w:spacing w:line="280" w:lineRule="exact"/>
        <w:ind w:left="1418" w:firstLine="709"/>
        <w:rPr>
          <w:sz w:val="28"/>
          <w:szCs w:val="28"/>
          <w:vertAlign w:val="superscript"/>
        </w:rPr>
      </w:pPr>
    </w:p>
    <w:p w:rsidR="003943B6" w:rsidRDefault="00EA4042" w:rsidP="00EA404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«___»января 2019г.</w:t>
      </w:r>
    </w:p>
    <w:sectPr w:rsidR="003943B6" w:rsidSect="00EA4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FFA"/>
    <w:multiLevelType w:val="hybridMultilevel"/>
    <w:tmpl w:val="EE0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4042"/>
    <w:rsid w:val="00075045"/>
    <w:rsid w:val="00081AB7"/>
    <w:rsid w:val="001D7B11"/>
    <w:rsid w:val="003943B6"/>
    <w:rsid w:val="004064B1"/>
    <w:rsid w:val="008C7FAA"/>
    <w:rsid w:val="00BB77C0"/>
    <w:rsid w:val="00C54E91"/>
    <w:rsid w:val="00E142FC"/>
    <w:rsid w:val="00EA4042"/>
    <w:rsid w:val="00F06170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A40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A7D2-80A6-4B62-A21E-50F90C6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2018-11-26T02:29:00Z</cp:lastPrinted>
  <dcterms:created xsi:type="dcterms:W3CDTF">2018-12-05T01:34:00Z</dcterms:created>
  <dcterms:modified xsi:type="dcterms:W3CDTF">2018-12-05T01:34:00Z</dcterms:modified>
</cp:coreProperties>
</file>