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874CEA" w:rsidTr="00874CEA">
        <w:tc>
          <w:tcPr>
            <w:tcW w:w="9855" w:type="dxa"/>
          </w:tcPr>
          <w:p w:rsidR="00874CEA" w:rsidRDefault="00874CEA" w:rsidP="00874CEA">
            <w:pPr>
              <w:spacing w:line="276" w:lineRule="auto"/>
              <w:ind w:left="4962"/>
              <w:jc w:val="right"/>
            </w:pPr>
          </w:p>
          <w:p w:rsidR="00874CEA" w:rsidRDefault="00874CEA" w:rsidP="00874CEA">
            <w:pPr>
              <w:spacing w:line="276" w:lineRule="auto"/>
              <w:ind w:left="4962"/>
              <w:jc w:val="right"/>
            </w:pPr>
          </w:p>
          <w:p w:rsidR="00874CEA" w:rsidRDefault="00874CEA" w:rsidP="00874CEA">
            <w:pPr>
              <w:spacing w:line="276" w:lineRule="auto"/>
              <w:ind w:left="4962"/>
              <w:jc w:val="right"/>
            </w:pPr>
          </w:p>
          <w:p w:rsidR="00874CEA" w:rsidRPr="008D6ADA" w:rsidRDefault="00874CEA" w:rsidP="00874CEA">
            <w:pPr>
              <w:spacing w:line="276" w:lineRule="auto"/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97718" cy="8293211"/>
                  <wp:effectExtent l="0" t="0" r="3175" b="0"/>
                  <wp:docPr id="3" name="Рисунок 3" descr="C:\Users\User\Documents\САЙТ\2021 год\Пост.II Пленума о Пол. о наградах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САЙТ\2021 год\Пост.II Пленума о Пол. о наградах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193" cy="830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CEA" w:rsidRDefault="00874CEA" w:rsidP="00C84772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874CEA" w:rsidRDefault="00874CEA" w:rsidP="00C84772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874CEA" w:rsidRDefault="00874CEA" w:rsidP="00874CEA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Приложение № </w:t>
      </w:r>
      <w:r w:rsidRPr="001935D0">
        <w:rPr>
          <w:sz w:val="26"/>
          <w:szCs w:val="26"/>
        </w:rPr>
        <w:t xml:space="preserve">1                                                                    </w:t>
      </w:r>
      <w:r>
        <w:rPr>
          <w:sz w:val="26"/>
          <w:szCs w:val="26"/>
        </w:rPr>
        <w:t xml:space="preserve">           Утверждено </w:t>
      </w:r>
    </w:p>
    <w:p w:rsidR="00874CEA" w:rsidRDefault="00874CEA" w:rsidP="00874CEA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комитетом </w:t>
      </w:r>
      <w:r w:rsidRPr="001935D0">
        <w:rPr>
          <w:sz w:val="26"/>
          <w:szCs w:val="26"/>
        </w:rPr>
        <w:t>Дорпрофжел 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1935D0">
        <w:rPr>
          <w:sz w:val="26"/>
          <w:szCs w:val="26"/>
          <w:lang w:val="en-US"/>
        </w:rPr>
        <w:t>I</w:t>
      </w:r>
      <w:r w:rsidRPr="001935D0">
        <w:rPr>
          <w:sz w:val="26"/>
          <w:szCs w:val="26"/>
        </w:rPr>
        <w:t xml:space="preserve"> Пленуме </w:t>
      </w:r>
    </w:p>
    <w:p w:rsidR="00874CEA" w:rsidRDefault="00874CEA" w:rsidP="00874CEA">
      <w:pPr>
        <w:ind w:left="4962"/>
        <w:jc w:val="right"/>
        <w:rPr>
          <w:sz w:val="26"/>
          <w:szCs w:val="26"/>
        </w:rPr>
      </w:pPr>
      <w:r w:rsidRPr="001935D0">
        <w:rPr>
          <w:sz w:val="26"/>
          <w:szCs w:val="26"/>
        </w:rPr>
        <w:t xml:space="preserve">комитета Дорпрофжел на ВСЖД-филиале ОАО «РЖД»  </w:t>
      </w:r>
    </w:p>
    <w:p w:rsidR="00874CEA" w:rsidRPr="001935D0" w:rsidRDefault="00874CEA" w:rsidP="00874CEA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2</w:t>
      </w:r>
      <w:r w:rsidRPr="001935D0">
        <w:rPr>
          <w:sz w:val="26"/>
          <w:szCs w:val="26"/>
        </w:rPr>
        <w:t>2 апреля 2021 г</w:t>
      </w:r>
    </w:p>
    <w:p w:rsidR="00874CEA" w:rsidRDefault="00874CEA" w:rsidP="00C84772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84772" w:rsidRPr="00C84772" w:rsidRDefault="00C84772" w:rsidP="00C84772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C84772">
        <w:rPr>
          <w:b/>
          <w:sz w:val="28"/>
          <w:szCs w:val="28"/>
        </w:rPr>
        <w:t xml:space="preserve">Положение  о Почетной Грамоте комитета Дорпрофжел  на  Восточно-Сибирской железной дороге – филиале ОАО «РЖД» (Дорпрофжел) </w:t>
      </w:r>
      <w:r>
        <w:rPr>
          <w:b/>
          <w:sz w:val="28"/>
          <w:szCs w:val="28"/>
        </w:rPr>
        <w:t>з</w:t>
      </w:r>
      <w:r w:rsidRPr="00C84772">
        <w:rPr>
          <w:b/>
          <w:sz w:val="28"/>
          <w:szCs w:val="28"/>
        </w:rPr>
        <w:t>а развитие волонтерского движения</w:t>
      </w:r>
      <w:r>
        <w:rPr>
          <w:b/>
          <w:sz w:val="28"/>
          <w:szCs w:val="28"/>
        </w:rPr>
        <w:t>.</w:t>
      </w:r>
      <w:r w:rsidRPr="00C84772">
        <w:rPr>
          <w:b/>
          <w:sz w:val="28"/>
          <w:szCs w:val="28"/>
        </w:rPr>
        <w:t xml:space="preserve"> </w:t>
      </w:r>
    </w:p>
    <w:p w:rsidR="00C84772" w:rsidRPr="00C84772" w:rsidRDefault="00C84772" w:rsidP="00C84772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E04861" w:rsidRDefault="00C84772" w:rsidP="00BE75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84772">
        <w:rPr>
          <w:sz w:val="28"/>
          <w:szCs w:val="28"/>
        </w:rPr>
        <w:t>Почетная Грамота комитета Дорпрофжел на  Восточно-Сибирской железной дороге – филиале ОАО «РЖД» (Дорпрофжел) за развитие волонтерского движения</w:t>
      </w:r>
      <w:r>
        <w:rPr>
          <w:sz w:val="28"/>
          <w:szCs w:val="28"/>
        </w:rPr>
        <w:t xml:space="preserve"> учреждается для награждения профсоюзных работников и профсоюзного актива за </w:t>
      </w:r>
      <w:r w:rsidR="00C763B6">
        <w:rPr>
          <w:sz w:val="28"/>
          <w:szCs w:val="28"/>
        </w:rPr>
        <w:t xml:space="preserve">активную волонтерскую деятельность в </w:t>
      </w:r>
      <w:r w:rsidR="00C763B6" w:rsidRPr="00E04861">
        <w:rPr>
          <w:sz w:val="28"/>
          <w:szCs w:val="28"/>
        </w:rPr>
        <w:t>следующих направлениях:</w:t>
      </w:r>
    </w:p>
    <w:p w:rsidR="00E04861" w:rsidRDefault="00E04861" w:rsidP="00E04861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E04861">
        <w:rPr>
          <w:rStyle w:val="af1"/>
          <w:color w:val="000000"/>
          <w:sz w:val="28"/>
          <w:szCs w:val="28"/>
        </w:rPr>
        <w:t xml:space="preserve">Социальное </w:t>
      </w:r>
      <w:proofErr w:type="spellStart"/>
      <w:r w:rsidRPr="00E04861">
        <w:rPr>
          <w:rStyle w:val="af1"/>
          <w:color w:val="000000"/>
          <w:sz w:val="28"/>
          <w:szCs w:val="28"/>
        </w:rPr>
        <w:t>волонтерство</w:t>
      </w:r>
      <w:proofErr w:type="spellEnd"/>
      <w:r>
        <w:rPr>
          <w:rStyle w:val="af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о</w:t>
      </w:r>
      <w:r w:rsidRPr="00E04861">
        <w:rPr>
          <w:color w:val="000000"/>
          <w:sz w:val="28"/>
          <w:szCs w:val="28"/>
        </w:rPr>
        <w:t>казание помощи, незащищенным слоям населения: детям-сиротам, многодетным семьям, инвалидам, пожилым одиноким людям, бездомным, беженцам и другим.</w:t>
      </w:r>
    </w:p>
    <w:p w:rsidR="00E04861" w:rsidRDefault="00E04861" w:rsidP="00E04861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4861">
        <w:rPr>
          <w:rStyle w:val="af1"/>
          <w:color w:val="000000"/>
          <w:sz w:val="28"/>
          <w:szCs w:val="28"/>
        </w:rPr>
        <w:t xml:space="preserve">Экологическое </w:t>
      </w:r>
      <w:proofErr w:type="spellStart"/>
      <w:r w:rsidRPr="00E04861">
        <w:rPr>
          <w:rStyle w:val="af1"/>
          <w:color w:val="000000"/>
          <w:sz w:val="28"/>
          <w:szCs w:val="28"/>
        </w:rPr>
        <w:t>волонтерство</w:t>
      </w:r>
      <w:proofErr w:type="spellEnd"/>
      <w:r>
        <w:rPr>
          <w:rStyle w:val="af1"/>
          <w:color w:val="000000"/>
          <w:sz w:val="28"/>
          <w:szCs w:val="28"/>
        </w:rPr>
        <w:t>:</w:t>
      </w:r>
      <w:r w:rsidRPr="00E04861">
        <w:rPr>
          <w:rStyle w:val="af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</w:t>
      </w:r>
      <w:r w:rsidRPr="00E04861">
        <w:rPr>
          <w:color w:val="000000"/>
          <w:sz w:val="28"/>
          <w:szCs w:val="28"/>
        </w:rPr>
        <w:t>омощь заповедным территориям, животным, озеленение, раздельный сбор отходов, экологическое просвещение и т.д.</w:t>
      </w:r>
    </w:p>
    <w:p w:rsidR="00E04861" w:rsidRDefault="00E04861" w:rsidP="00E04861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E04861">
        <w:rPr>
          <w:rStyle w:val="af1"/>
          <w:color w:val="000000"/>
          <w:sz w:val="28"/>
          <w:szCs w:val="28"/>
        </w:rPr>
        <w:t>Событийное</w:t>
      </w:r>
      <w:proofErr w:type="gramEnd"/>
      <w:r w:rsidRPr="00E04861">
        <w:rPr>
          <w:rStyle w:val="af1"/>
          <w:color w:val="000000"/>
          <w:sz w:val="28"/>
          <w:szCs w:val="28"/>
        </w:rPr>
        <w:t xml:space="preserve"> </w:t>
      </w:r>
      <w:proofErr w:type="spellStart"/>
      <w:r w:rsidRPr="00E04861">
        <w:rPr>
          <w:rStyle w:val="af1"/>
          <w:color w:val="000000"/>
          <w:sz w:val="28"/>
          <w:szCs w:val="28"/>
        </w:rPr>
        <w:t>волонтерство</w:t>
      </w:r>
      <w:proofErr w:type="spellEnd"/>
      <w:r>
        <w:rPr>
          <w:rStyle w:val="af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п</w:t>
      </w:r>
      <w:r w:rsidRPr="00E04861">
        <w:rPr>
          <w:color w:val="000000"/>
          <w:sz w:val="28"/>
          <w:szCs w:val="28"/>
        </w:rPr>
        <w:t>омощь на конференциях, съездах, форумах, праздниках, концертах и т.д..</w:t>
      </w:r>
    </w:p>
    <w:p w:rsidR="00E04861" w:rsidRDefault="00E04861" w:rsidP="00E04861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4861">
        <w:rPr>
          <w:rStyle w:val="af1"/>
          <w:color w:val="000000"/>
          <w:sz w:val="28"/>
          <w:szCs w:val="28"/>
        </w:rPr>
        <w:t xml:space="preserve">Спортивное </w:t>
      </w:r>
      <w:proofErr w:type="spellStart"/>
      <w:r w:rsidRPr="00E04861">
        <w:rPr>
          <w:rStyle w:val="af1"/>
          <w:color w:val="000000"/>
          <w:sz w:val="28"/>
          <w:szCs w:val="28"/>
        </w:rPr>
        <w:t>волонтерство</w:t>
      </w:r>
      <w:proofErr w:type="spellEnd"/>
      <w:r>
        <w:rPr>
          <w:rStyle w:val="af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у</w:t>
      </w:r>
      <w:r w:rsidRPr="00E04861">
        <w:rPr>
          <w:color w:val="000000"/>
          <w:sz w:val="28"/>
          <w:szCs w:val="28"/>
        </w:rPr>
        <w:t>частие в организации и проведении физкультурных и спортивных мероприятий, популяризация спорта и пропаганда здорового образа жизни.</w:t>
      </w:r>
    </w:p>
    <w:p w:rsidR="00E04861" w:rsidRDefault="00E04861" w:rsidP="00E04861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4861">
        <w:rPr>
          <w:rStyle w:val="af1"/>
          <w:color w:val="000000"/>
          <w:sz w:val="28"/>
          <w:szCs w:val="28"/>
        </w:rPr>
        <w:t xml:space="preserve">Культурное </w:t>
      </w:r>
      <w:proofErr w:type="spellStart"/>
      <w:r w:rsidRPr="00E04861">
        <w:rPr>
          <w:rStyle w:val="af1"/>
          <w:color w:val="000000"/>
          <w:sz w:val="28"/>
          <w:szCs w:val="28"/>
        </w:rPr>
        <w:t>волонтерство</w:t>
      </w:r>
      <w:proofErr w:type="spellEnd"/>
      <w:r>
        <w:rPr>
          <w:rStyle w:val="af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п</w:t>
      </w:r>
      <w:r w:rsidRPr="00E04861">
        <w:rPr>
          <w:color w:val="000000"/>
          <w:sz w:val="28"/>
          <w:szCs w:val="28"/>
        </w:rPr>
        <w:t>роведение экскурсий, работа с туристическими группами, с музейными и библиотечными фондами, помощь в реставрации памятников истории и культуры, обучение различным видам творческих практик и т.д.</w:t>
      </w:r>
    </w:p>
    <w:p w:rsidR="00E04861" w:rsidRDefault="00E04861" w:rsidP="00E04861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4861">
        <w:rPr>
          <w:rStyle w:val="af1"/>
          <w:color w:val="000000"/>
          <w:sz w:val="28"/>
          <w:szCs w:val="28"/>
        </w:rPr>
        <w:t>Донорство</w:t>
      </w:r>
      <w:r>
        <w:rPr>
          <w:rStyle w:val="af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п</w:t>
      </w:r>
      <w:r w:rsidRPr="00E04861">
        <w:rPr>
          <w:color w:val="000000"/>
          <w:sz w:val="28"/>
          <w:szCs w:val="28"/>
        </w:rPr>
        <w:t>опуляризация добровольной сдачи крови донорами, помощь в организации мероприятий и донорских акций, просветительская деятельность и т.д.</w:t>
      </w:r>
    </w:p>
    <w:p w:rsidR="00E04861" w:rsidRDefault="00E04861" w:rsidP="00E04861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4861">
        <w:rPr>
          <w:rStyle w:val="af1"/>
          <w:color w:val="000000"/>
          <w:sz w:val="28"/>
          <w:szCs w:val="28"/>
        </w:rPr>
        <w:t>Волонтерство общественной безопасности</w:t>
      </w:r>
      <w:r>
        <w:rPr>
          <w:rStyle w:val="af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п</w:t>
      </w:r>
      <w:r w:rsidRPr="00E04861">
        <w:rPr>
          <w:color w:val="000000"/>
          <w:sz w:val="28"/>
          <w:szCs w:val="28"/>
        </w:rPr>
        <w:t xml:space="preserve">омощь службам экстренного реагирования в профилактике и ликвидации последствий чрезвычайных ситуаций, помощь в организации обеспечения безопасности на массовых событиях, поиске пропавших людей, содействие </w:t>
      </w:r>
      <w:proofErr w:type="gramStart"/>
      <w:r w:rsidRPr="00E04861">
        <w:rPr>
          <w:color w:val="000000"/>
          <w:sz w:val="28"/>
          <w:szCs w:val="28"/>
        </w:rPr>
        <w:t>интернет-безопасности</w:t>
      </w:r>
      <w:proofErr w:type="gramEnd"/>
      <w:r w:rsidRPr="00E04861">
        <w:rPr>
          <w:color w:val="000000"/>
          <w:sz w:val="28"/>
          <w:szCs w:val="28"/>
        </w:rPr>
        <w:t xml:space="preserve"> и т.д.</w:t>
      </w:r>
    </w:p>
    <w:p w:rsidR="00E04861" w:rsidRDefault="00E04861" w:rsidP="00E04861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E04861">
        <w:rPr>
          <w:rStyle w:val="af1"/>
          <w:color w:val="000000"/>
          <w:sz w:val="28"/>
          <w:szCs w:val="28"/>
        </w:rPr>
        <w:t>Медиаволонтерство</w:t>
      </w:r>
      <w:proofErr w:type="spellEnd"/>
      <w:r>
        <w:rPr>
          <w:rStyle w:val="af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и</w:t>
      </w:r>
      <w:r w:rsidRPr="00E04861">
        <w:rPr>
          <w:color w:val="000000"/>
          <w:sz w:val="28"/>
          <w:szCs w:val="28"/>
        </w:rPr>
        <w:t xml:space="preserve">нформационная поддержка социальных проектов, создание контента и его распространение в СМИ и социальных сетях в качестве волонтеров-фотографов, журналистов, SMM-специалистов, </w:t>
      </w:r>
      <w:proofErr w:type="gramStart"/>
      <w:r w:rsidRPr="00E04861">
        <w:rPr>
          <w:color w:val="000000"/>
          <w:sz w:val="28"/>
          <w:szCs w:val="28"/>
        </w:rPr>
        <w:t>видео-операторов</w:t>
      </w:r>
      <w:proofErr w:type="gramEnd"/>
      <w:r w:rsidRPr="00E04861">
        <w:rPr>
          <w:color w:val="000000"/>
          <w:sz w:val="28"/>
          <w:szCs w:val="28"/>
        </w:rPr>
        <w:t>.</w:t>
      </w:r>
    </w:p>
    <w:p w:rsidR="00E04861" w:rsidRDefault="00E04861" w:rsidP="00E04861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04861">
        <w:rPr>
          <w:rStyle w:val="af1"/>
          <w:color w:val="000000"/>
          <w:sz w:val="28"/>
          <w:szCs w:val="28"/>
        </w:rPr>
        <w:t>Волонтерство в медицине</w:t>
      </w:r>
      <w:r>
        <w:rPr>
          <w:rStyle w:val="af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п</w:t>
      </w:r>
      <w:r w:rsidRPr="00E04861">
        <w:rPr>
          <w:color w:val="000000"/>
          <w:sz w:val="28"/>
          <w:szCs w:val="28"/>
        </w:rPr>
        <w:t>росветительская деятельность по профилактике заболеваний, помощь в рамках медицинского сопровождения массовых и спортивных мероприятий.</w:t>
      </w:r>
    </w:p>
    <w:p w:rsidR="00E04861" w:rsidRPr="00E04861" w:rsidRDefault="00E04861" w:rsidP="00E04861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E04861">
        <w:rPr>
          <w:rStyle w:val="af1"/>
          <w:color w:val="000000"/>
          <w:sz w:val="28"/>
          <w:szCs w:val="28"/>
        </w:rPr>
        <w:t xml:space="preserve">Патриотическое </w:t>
      </w:r>
      <w:proofErr w:type="spellStart"/>
      <w:r w:rsidRPr="00E04861">
        <w:rPr>
          <w:rStyle w:val="af1"/>
          <w:color w:val="000000"/>
          <w:sz w:val="28"/>
          <w:szCs w:val="28"/>
        </w:rPr>
        <w:t>волонтерство</w:t>
      </w:r>
      <w:proofErr w:type="spellEnd"/>
      <w:r>
        <w:rPr>
          <w:rStyle w:val="af1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г</w:t>
      </w:r>
      <w:r w:rsidRPr="00E04861">
        <w:rPr>
          <w:color w:val="000000"/>
          <w:sz w:val="28"/>
          <w:szCs w:val="28"/>
        </w:rPr>
        <w:t>ражданско-патриотическое воспитание, помощь в организации патриотических акций и мероприятий, помощь ветеранам и ветеранским организациям, поисковые работы, исторические реконструкции и т.д.</w:t>
      </w:r>
    </w:p>
    <w:p w:rsidR="00BE75AE" w:rsidRPr="006A5BF2" w:rsidRDefault="00BE75AE" w:rsidP="00BE75AE">
      <w:pPr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</w:t>
      </w:r>
      <w:proofErr w:type="gramStart"/>
      <w:r w:rsidRPr="00BE75AE">
        <w:rPr>
          <w:sz w:val="26"/>
          <w:szCs w:val="26"/>
        </w:rPr>
        <w:t xml:space="preserve">Почетная Грамота комитета Дорпрофжел на  Восточно-Сибирской железной дороге – филиале ОАО «РЖД» (Дорпрофжел) за развитие волонтерского движения вручается также </w:t>
      </w:r>
      <w:r>
        <w:rPr>
          <w:sz w:val="26"/>
          <w:szCs w:val="26"/>
        </w:rPr>
        <w:t xml:space="preserve">за </w:t>
      </w:r>
      <w:r w:rsidRPr="00BE75AE">
        <w:rPr>
          <w:sz w:val="26"/>
          <w:szCs w:val="26"/>
        </w:rPr>
        <w:t>успешную организацию и проведение мероприятий по обмену опытом и формированию культуры добровольного участия в корпоративном волонтерстве,  развитие и поддержку волонтерских объединений, организацию программ</w:t>
      </w:r>
      <w:r w:rsidR="006A5BF2">
        <w:rPr>
          <w:sz w:val="26"/>
          <w:szCs w:val="26"/>
        </w:rPr>
        <w:t xml:space="preserve"> обучения для </w:t>
      </w:r>
      <w:r w:rsidRPr="00BE75AE">
        <w:rPr>
          <w:sz w:val="26"/>
          <w:szCs w:val="26"/>
        </w:rPr>
        <w:t>волонтеров</w:t>
      </w:r>
      <w:r w:rsidR="006A5BF2">
        <w:rPr>
          <w:sz w:val="26"/>
          <w:szCs w:val="26"/>
        </w:rPr>
        <w:t xml:space="preserve"> </w:t>
      </w:r>
      <w:r w:rsidR="006A5BF2">
        <w:rPr>
          <w:color w:val="333333"/>
          <w:sz w:val="26"/>
          <w:szCs w:val="26"/>
          <w:shd w:val="clear" w:color="auto" w:fill="FFFFFF"/>
        </w:rPr>
        <w:t xml:space="preserve">в </w:t>
      </w:r>
      <w:r w:rsidRPr="00BE75AE">
        <w:rPr>
          <w:color w:val="333333"/>
          <w:sz w:val="26"/>
          <w:szCs w:val="26"/>
          <w:shd w:val="clear" w:color="auto" w:fill="FFFFFF"/>
        </w:rPr>
        <w:t>области</w:t>
      </w:r>
      <w:r w:rsidR="006A5BF2">
        <w:rPr>
          <w:color w:val="333333"/>
          <w:sz w:val="26"/>
          <w:szCs w:val="26"/>
          <w:shd w:val="clear" w:color="auto" w:fill="FFFFFF"/>
        </w:rPr>
        <w:t xml:space="preserve"> </w:t>
      </w:r>
      <w:r w:rsidRPr="00BE75AE">
        <w:rPr>
          <w:color w:val="333333"/>
          <w:sz w:val="26"/>
          <w:szCs w:val="26"/>
          <w:shd w:val="clear" w:color="auto" w:fill="FFFFFF"/>
        </w:rPr>
        <w:t>образов</w:t>
      </w:r>
      <w:r w:rsidR="006A5BF2">
        <w:rPr>
          <w:color w:val="333333"/>
          <w:sz w:val="26"/>
          <w:szCs w:val="26"/>
          <w:shd w:val="clear" w:color="auto" w:fill="FFFFFF"/>
        </w:rPr>
        <w:t>ания и с</w:t>
      </w:r>
      <w:r w:rsidR="006A5BF2" w:rsidRPr="00BE75AE">
        <w:rPr>
          <w:color w:val="333333"/>
          <w:sz w:val="26"/>
          <w:szCs w:val="26"/>
          <w:shd w:val="clear" w:color="auto" w:fill="FFFFFF"/>
        </w:rPr>
        <w:t>одействие</w:t>
      </w:r>
      <w:r w:rsidR="006A5BF2">
        <w:rPr>
          <w:color w:val="333333"/>
          <w:sz w:val="26"/>
          <w:szCs w:val="26"/>
          <w:shd w:val="clear" w:color="auto" w:fill="FFFFFF"/>
        </w:rPr>
        <w:t xml:space="preserve"> </w:t>
      </w:r>
      <w:r w:rsidRPr="00BE75AE">
        <w:rPr>
          <w:color w:val="333333"/>
          <w:sz w:val="26"/>
          <w:szCs w:val="26"/>
          <w:shd w:val="clear" w:color="auto" w:fill="FFFFFF"/>
        </w:rPr>
        <w:t> </w:t>
      </w:r>
      <w:r w:rsidRPr="006A5BF2">
        <w:rPr>
          <w:bCs/>
          <w:color w:val="333333"/>
          <w:sz w:val="26"/>
          <w:szCs w:val="26"/>
          <w:shd w:val="clear" w:color="auto" w:fill="FFFFFF"/>
        </w:rPr>
        <w:t>добровольцев</w:t>
      </w:r>
      <w:r w:rsidRPr="006A5BF2">
        <w:rPr>
          <w:color w:val="333333"/>
          <w:sz w:val="26"/>
          <w:szCs w:val="26"/>
          <w:shd w:val="clear" w:color="auto" w:fill="FFFFFF"/>
        </w:rPr>
        <w:t> (</w:t>
      </w:r>
      <w:r w:rsidRPr="006A5BF2">
        <w:rPr>
          <w:bCs/>
          <w:color w:val="333333"/>
          <w:sz w:val="26"/>
          <w:szCs w:val="26"/>
          <w:shd w:val="clear" w:color="auto" w:fill="FFFFFF"/>
        </w:rPr>
        <w:t>волонтеров</w:t>
      </w:r>
      <w:r w:rsidRPr="006A5BF2">
        <w:rPr>
          <w:color w:val="333333"/>
          <w:sz w:val="26"/>
          <w:szCs w:val="26"/>
          <w:shd w:val="clear" w:color="auto" w:fill="FFFFFF"/>
        </w:rPr>
        <w:t>)</w:t>
      </w:r>
      <w:r w:rsidRPr="00BE75AE">
        <w:rPr>
          <w:color w:val="333333"/>
          <w:sz w:val="26"/>
          <w:szCs w:val="26"/>
          <w:shd w:val="clear" w:color="auto" w:fill="FFFFFF"/>
        </w:rPr>
        <w:t xml:space="preserve"> в реализации просветительских программ и проектов, а также</w:t>
      </w:r>
      <w:proofErr w:type="gramEnd"/>
      <w:r w:rsidRPr="00BE75AE">
        <w:rPr>
          <w:color w:val="333333"/>
          <w:sz w:val="26"/>
          <w:szCs w:val="26"/>
          <w:shd w:val="clear" w:color="auto" w:fill="FFFFFF"/>
        </w:rPr>
        <w:t xml:space="preserve"> в развитии дополнительных компетенций для детей и взрослых</w:t>
      </w:r>
      <w:r w:rsidR="006A5BF2" w:rsidRPr="006A5BF2">
        <w:rPr>
          <w:color w:val="333333"/>
          <w:sz w:val="26"/>
          <w:szCs w:val="26"/>
          <w:shd w:val="clear" w:color="auto" w:fill="FFFFFF"/>
        </w:rPr>
        <w:t>,</w:t>
      </w:r>
      <w:r w:rsidR="006A5BF2">
        <w:rPr>
          <w:color w:val="333333"/>
          <w:sz w:val="26"/>
          <w:szCs w:val="26"/>
          <w:shd w:val="clear" w:color="auto" w:fill="FFFFFF"/>
        </w:rPr>
        <w:t xml:space="preserve"> </w:t>
      </w:r>
    </w:p>
    <w:p w:rsidR="006A5BF2" w:rsidRDefault="006A5BF2" w:rsidP="00BE75AE">
      <w:pPr>
        <w:tabs>
          <w:tab w:val="left" w:pos="0"/>
          <w:tab w:val="left" w:pos="493"/>
          <w:tab w:val="num" w:pos="720"/>
        </w:tabs>
        <w:ind w:hanging="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75AE" w:rsidRPr="00BE75AE">
        <w:rPr>
          <w:sz w:val="26"/>
          <w:szCs w:val="26"/>
        </w:rPr>
        <w:t xml:space="preserve"> внедрение н</w:t>
      </w:r>
      <w:r>
        <w:rPr>
          <w:sz w:val="26"/>
          <w:szCs w:val="26"/>
        </w:rPr>
        <w:t>овых направлений</w:t>
      </w:r>
      <w:r w:rsidR="00BE75AE" w:rsidRPr="00BE75AE">
        <w:rPr>
          <w:sz w:val="26"/>
          <w:szCs w:val="26"/>
        </w:rPr>
        <w:t xml:space="preserve"> волонтерской деятельности.</w:t>
      </w:r>
    </w:p>
    <w:p w:rsidR="00C84772" w:rsidRDefault="006A5BF2" w:rsidP="006A5BF2">
      <w:pPr>
        <w:tabs>
          <w:tab w:val="left" w:pos="0"/>
          <w:tab w:val="left" w:pos="493"/>
          <w:tab w:val="num" w:pos="720"/>
        </w:tabs>
        <w:ind w:hanging="8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На кандидатов д</w:t>
      </w:r>
      <w:r w:rsidRPr="006A5BF2">
        <w:rPr>
          <w:sz w:val="26"/>
          <w:szCs w:val="26"/>
        </w:rPr>
        <w:t>ля награждения Почетной Грамотой комитета Дорпрофжел на  Восточно-Сибирской железной дороге – филиале ОАО «РЖД» (Дорпрофжел) за развитие волонтерского движения</w:t>
      </w:r>
      <w:r>
        <w:rPr>
          <w:sz w:val="26"/>
          <w:szCs w:val="26"/>
        </w:rPr>
        <w:t xml:space="preserve"> оформляется наградной лист утвержденной формы для наград комитета Дорпрофжел. В наградном листе указывается участие награждаемого в направлениях работы по </w:t>
      </w:r>
      <w:proofErr w:type="spellStart"/>
      <w:r>
        <w:rPr>
          <w:sz w:val="26"/>
          <w:szCs w:val="26"/>
        </w:rPr>
        <w:t>волонтерству</w:t>
      </w:r>
      <w:proofErr w:type="spellEnd"/>
      <w:r>
        <w:rPr>
          <w:sz w:val="26"/>
          <w:szCs w:val="26"/>
        </w:rPr>
        <w:t xml:space="preserve"> и его заслуги.</w:t>
      </w:r>
    </w:p>
    <w:p w:rsidR="00C84772" w:rsidRPr="006A5BF2" w:rsidRDefault="00C84772" w:rsidP="00C84772">
      <w:pPr>
        <w:ind w:left="40" w:right="40" w:firstLine="851"/>
        <w:jc w:val="both"/>
        <w:rPr>
          <w:sz w:val="26"/>
          <w:szCs w:val="26"/>
        </w:rPr>
      </w:pPr>
      <w:r w:rsidRPr="006A5BF2">
        <w:rPr>
          <w:sz w:val="26"/>
          <w:szCs w:val="26"/>
        </w:rPr>
        <w:t xml:space="preserve">Награжденным Почётной Грамотой вручается денежная премия, </w:t>
      </w:r>
      <w:r w:rsidR="00C763B6" w:rsidRPr="006A5BF2">
        <w:rPr>
          <w:sz w:val="26"/>
          <w:szCs w:val="26"/>
        </w:rPr>
        <w:t>размер которой устанавливается постановлением п</w:t>
      </w:r>
      <w:r w:rsidRPr="006A5BF2">
        <w:rPr>
          <w:sz w:val="26"/>
          <w:szCs w:val="26"/>
        </w:rPr>
        <w:t>резидиума Дорпрофжел</w:t>
      </w:r>
      <w:r w:rsidR="00C763B6" w:rsidRPr="006A5BF2">
        <w:rPr>
          <w:sz w:val="26"/>
          <w:szCs w:val="26"/>
        </w:rPr>
        <w:t xml:space="preserve"> на  Восточно-Сибирской железной дороге – филиале ОАО «РЖД» (Дорпрофжел) </w:t>
      </w:r>
      <w:r w:rsidRPr="006A5BF2">
        <w:rPr>
          <w:sz w:val="26"/>
          <w:szCs w:val="26"/>
        </w:rPr>
        <w:t xml:space="preserve"> ежегодно.</w:t>
      </w: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6A5BF2" w:rsidRDefault="006A5BF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6A5BF2" w:rsidRDefault="006A5BF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6A5BF2" w:rsidRDefault="006A5BF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6A5BF2" w:rsidRDefault="006A5BF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Default="00C84772" w:rsidP="00D873A5">
      <w:pPr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C84772" w:rsidRPr="006A5BF2" w:rsidRDefault="006A5BF2" w:rsidP="00D873A5">
      <w:pPr>
        <w:rPr>
          <w:color w:val="2B2E31"/>
          <w:sz w:val="22"/>
          <w:szCs w:val="22"/>
          <w:shd w:val="clear" w:color="auto" w:fill="FFFFFF"/>
        </w:rPr>
      </w:pPr>
      <w:r w:rsidRPr="006A5BF2">
        <w:rPr>
          <w:color w:val="2B2E31"/>
          <w:sz w:val="22"/>
          <w:szCs w:val="22"/>
          <w:shd w:val="clear" w:color="auto" w:fill="FFFFFF"/>
        </w:rPr>
        <w:t>Исп. Шубина Т.Н., Дорпрофжел</w:t>
      </w:r>
    </w:p>
    <w:p w:rsidR="006A5BF2" w:rsidRPr="006A5BF2" w:rsidRDefault="006A5BF2" w:rsidP="00D873A5">
      <w:pPr>
        <w:rPr>
          <w:color w:val="2B2E31"/>
          <w:sz w:val="22"/>
          <w:szCs w:val="22"/>
          <w:shd w:val="clear" w:color="auto" w:fill="FFFFFF"/>
        </w:rPr>
      </w:pPr>
      <w:r w:rsidRPr="006A5BF2">
        <w:rPr>
          <w:color w:val="2B2E31"/>
          <w:sz w:val="22"/>
          <w:szCs w:val="22"/>
          <w:shd w:val="clear" w:color="auto" w:fill="FFFFFF"/>
        </w:rPr>
        <w:t>Тел.4-40-36</w:t>
      </w:r>
    </w:p>
    <w:sectPr w:rsidR="006A5BF2" w:rsidRPr="006A5BF2" w:rsidSect="00615A7D">
      <w:headerReference w:type="default" r:id="rId10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7C" w:rsidRDefault="002C7D7C" w:rsidP="00FC0AE1">
      <w:r>
        <w:separator/>
      </w:r>
    </w:p>
  </w:endnote>
  <w:endnote w:type="continuationSeparator" w:id="0">
    <w:p w:rsidR="002C7D7C" w:rsidRDefault="002C7D7C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7C" w:rsidRDefault="002C7D7C" w:rsidP="00FC0AE1">
      <w:r>
        <w:separator/>
      </w:r>
    </w:p>
  </w:footnote>
  <w:footnote w:type="continuationSeparator" w:id="0">
    <w:p w:rsidR="002C7D7C" w:rsidRDefault="002C7D7C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8">
    <w:nsid w:val="37642ED5"/>
    <w:multiLevelType w:val="multilevel"/>
    <w:tmpl w:val="DFDA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>
    <w:nsid w:val="5336117D"/>
    <w:multiLevelType w:val="hybridMultilevel"/>
    <w:tmpl w:val="4808EB2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9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4284D"/>
    <w:rsid w:val="0005351D"/>
    <w:rsid w:val="000C18E6"/>
    <w:rsid w:val="000E1B4F"/>
    <w:rsid w:val="000E74D5"/>
    <w:rsid w:val="000F0910"/>
    <w:rsid w:val="001018AC"/>
    <w:rsid w:val="0010721B"/>
    <w:rsid w:val="00117ABF"/>
    <w:rsid w:val="00163B51"/>
    <w:rsid w:val="001C3E0C"/>
    <w:rsid w:val="001C6896"/>
    <w:rsid w:val="001E784C"/>
    <w:rsid w:val="00214E49"/>
    <w:rsid w:val="00222C47"/>
    <w:rsid w:val="002314DB"/>
    <w:rsid w:val="0029545E"/>
    <w:rsid w:val="002C3A47"/>
    <w:rsid w:val="002C7D7C"/>
    <w:rsid w:val="002E2FE2"/>
    <w:rsid w:val="002E7121"/>
    <w:rsid w:val="003175D7"/>
    <w:rsid w:val="00326DC5"/>
    <w:rsid w:val="00351CF8"/>
    <w:rsid w:val="00361DC5"/>
    <w:rsid w:val="00362CB3"/>
    <w:rsid w:val="00363C3D"/>
    <w:rsid w:val="003849A4"/>
    <w:rsid w:val="003B02B2"/>
    <w:rsid w:val="003C6EF9"/>
    <w:rsid w:val="00400D24"/>
    <w:rsid w:val="004F0D1A"/>
    <w:rsid w:val="004F56EF"/>
    <w:rsid w:val="00527DD9"/>
    <w:rsid w:val="00534B31"/>
    <w:rsid w:val="00585902"/>
    <w:rsid w:val="005F6B22"/>
    <w:rsid w:val="00615A7D"/>
    <w:rsid w:val="00661426"/>
    <w:rsid w:val="006748DF"/>
    <w:rsid w:val="006A5BF2"/>
    <w:rsid w:val="006C6278"/>
    <w:rsid w:val="006F0CA6"/>
    <w:rsid w:val="006F1EA1"/>
    <w:rsid w:val="006F6720"/>
    <w:rsid w:val="00702D3A"/>
    <w:rsid w:val="00704D66"/>
    <w:rsid w:val="0074326F"/>
    <w:rsid w:val="00783ADF"/>
    <w:rsid w:val="00793230"/>
    <w:rsid w:val="007D76DC"/>
    <w:rsid w:val="00832B92"/>
    <w:rsid w:val="0085655C"/>
    <w:rsid w:val="00865602"/>
    <w:rsid w:val="00874375"/>
    <w:rsid w:val="00874CEA"/>
    <w:rsid w:val="00876F5E"/>
    <w:rsid w:val="008A62D0"/>
    <w:rsid w:val="008D0BA5"/>
    <w:rsid w:val="008E6121"/>
    <w:rsid w:val="009671AB"/>
    <w:rsid w:val="00967A65"/>
    <w:rsid w:val="00967EC9"/>
    <w:rsid w:val="009F2329"/>
    <w:rsid w:val="009F6D1B"/>
    <w:rsid w:val="00A15DB5"/>
    <w:rsid w:val="00A31A6A"/>
    <w:rsid w:val="00A43F13"/>
    <w:rsid w:val="00A52E2E"/>
    <w:rsid w:val="00A94106"/>
    <w:rsid w:val="00AC55B6"/>
    <w:rsid w:val="00B01BB5"/>
    <w:rsid w:val="00B324D3"/>
    <w:rsid w:val="00B339F4"/>
    <w:rsid w:val="00B561DA"/>
    <w:rsid w:val="00B67D2D"/>
    <w:rsid w:val="00B808C9"/>
    <w:rsid w:val="00BB729C"/>
    <w:rsid w:val="00BC3A2A"/>
    <w:rsid w:val="00BE75AE"/>
    <w:rsid w:val="00BF088F"/>
    <w:rsid w:val="00BF7E23"/>
    <w:rsid w:val="00C25F69"/>
    <w:rsid w:val="00C763B6"/>
    <w:rsid w:val="00C77FED"/>
    <w:rsid w:val="00C810D8"/>
    <w:rsid w:val="00C83026"/>
    <w:rsid w:val="00C84114"/>
    <w:rsid w:val="00C84772"/>
    <w:rsid w:val="00CC155E"/>
    <w:rsid w:val="00CC6E83"/>
    <w:rsid w:val="00D30FCF"/>
    <w:rsid w:val="00D5048E"/>
    <w:rsid w:val="00D873A5"/>
    <w:rsid w:val="00DE0995"/>
    <w:rsid w:val="00E04861"/>
    <w:rsid w:val="00E14FDF"/>
    <w:rsid w:val="00E472FF"/>
    <w:rsid w:val="00E61A27"/>
    <w:rsid w:val="00E741BF"/>
    <w:rsid w:val="00E82368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  <w:style w:type="character" w:styleId="af1">
    <w:name w:val="Strong"/>
    <w:basedOn w:val="a0"/>
    <w:uiPriority w:val="22"/>
    <w:qFormat/>
    <w:rsid w:val="00E048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  <w:style w:type="character" w:styleId="af1">
    <w:name w:val="Strong"/>
    <w:basedOn w:val="a0"/>
    <w:uiPriority w:val="22"/>
    <w:qFormat/>
    <w:rsid w:val="00E04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EE0F-FADB-4BB3-B9C3-38CDBF5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2021-04-16T08:05:00Z</cp:lastPrinted>
  <dcterms:created xsi:type="dcterms:W3CDTF">2021-09-30T06:22:00Z</dcterms:created>
  <dcterms:modified xsi:type="dcterms:W3CDTF">2021-09-30T06:22:00Z</dcterms:modified>
</cp:coreProperties>
</file>