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E" w:rsidRDefault="00FE610E" w:rsidP="00FE610E">
      <w:pPr>
        <w:jc w:val="center"/>
      </w:pPr>
      <w:r>
        <w:t xml:space="preserve">РОССИЙСКИЙ ПРОФЕССИОНАЛЬНЫЙ СОЮЗ </w:t>
      </w:r>
    </w:p>
    <w:p w:rsidR="00FE610E" w:rsidRDefault="00FE610E" w:rsidP="00FE610E">
      <w:pPr>
        <w:jc w:val="center"/>
      </w:pPr>
      <w:r>
        <w:t>ЖЕЛЕЗНОДОРОЖНИКОВ И ТРАНСПОРТНЫХ СТРОИТЕЛЕЙ</w:t>
      </w:r>
    </w:p>
    <w:p w:rsidR="00FE610E" w:rsidRDefault="00FE610E" w:rsidP="00FE610E">
      <w:pPr>
        <w:jc w:val="center"/>
      </w:pPr>
      <w:r>
        <w:t>(РОСПРОФЖЕЛ)</w:t>
      </w:r>
    </w:p>
    <w:p w:rsidR="00FE610E" w:rsidRDefault="00FE610E" w:rsidP="00FE610E">
      <w:pPr>
        <w:jc w:val="center"/>
        <w:rPr>
          <w:sz w:val="16"/>
          <w:szCs w:val="16"/>
        </w:rPr>
      </w:pPr>
    </w:p>
    <w:p w:rsidR="00FE610E" w:rsidRDefault="00FE610E" w:rsidP="00FE610E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FE610E" w:rsidRDefault="00FE610E" w:rsidP="00FE610E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FE610E" w:rsidRDefault="00FE610E" w:rsidP="00FE610E">
      <w:pPr>
        <w:jc w:val="center"/>
        <w:rPr>
          <w:sz w:val="16"/>
          <w:szCs w:val="16"/>
        </w:rPr>
      </w:pPr>
    </w:p>
    <w:p w:rsidR="00FE610E" w:rsidRPr="00FE1CCC" w:rsidRDefault="00FE610E" w:rsidP="00FE610E">
      <w:pPr>
        <w:jc w:val="center"/>
      </w:pPr>
      <w:r w:rsidRPr="00FE1CCC">
        <w:t xml:space="preserve"> ПЕРВИЧНАЯ ПРОФСОЮЗНАЯ ОРГАНИЗАЦИЯ</w:t>
      </w:r>
      <w:r>
        <w:t xml:space="preserve"> РОСПРОФЖЕЛ НА ВОСТОЧНО-СИБИРСКОЙ ЖЕЛЕЗНОЙ ДОРОГЕ – СТРУКТУРНОЕ ПОДРАЗДЕЛЕНИЕ ППО ОАО «РЖД»</w:t>
      </w:r>
    </w:p>
    <w:p w:rsidR="00FE610E" w:rsidRDefault="00FE610E" w:rsidP="00FE610E">
      <w:pPr>
        <w:jc w:val="center"/>
        <w:rPr>
          <w:sz w:val="28"/>
          <w:szCs w:val="28"/>
        </w:rPr>
      </w:pP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Ф К О М </w:t>
      </w: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FE610E" w:rsidRDefault="00FE610E" w:rsidP="00FE610E">
      <w:pPr>
        <w:jc w:val="both"/>
        <w:rPr>
          <w:sz w:val="28"/>
          <w:szCs w:val="28"/>
        </w:rPr>
      </w:pPr>
    </w:p>
    <w:p w:rsidR="00FE610E" w:rsidRDefault="00FE610E" w:rsidP="00FE610E">
      <w:pPr>
        <w:jc w:val="both"/>
        <w:rPr>
          <w:sz w:val="28"/>
          <w:szCs w:val="28"/>
        </w:rPr>
      </w:pPr>
      <w:r>
        <w:rPr>
          <w:sz w:val="28"/>
          <w:szCs w:val="28"/>
        </w:rPr>
        <w:t>19 августа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</w:t>
      </w:r>
    </w:p>
    <w:p w:rsidR="003D369E" w:rsidRDefault="003D369E"/>
    <w:p w:rsidR="00B15FA7" w:rsidRPr="00B15FA7" w:rsidRDefault="00B15FA7" w:rsidP="00D6025F">
      <w:pPr>
        <w:pStyle w:val="a3"/>
        <w:ind w:left="0" w:firstLine="360"/>
        <w:jc w:val="both"/>
      </w:pPr>
      <w:proofErr w:type="gramStart"/>
      <w:r w:rsidRPr="00B15FA7">
        <w:t>О перечне вопросов, по которому председатель первичной профсоюзной организации РОСПРОФЖЕЛ на Восточно-Сибирской железной дороги – структурного подразделения первичной профсоюзной организации ОАО «Российские железные дороги» принимает единоличное решение</w:t>
      </w:r>
      <w:r w:rsidR="00077B66">
        <w:t>.</w:t>
      </w:r>
      <w:r w:rsidRPr="00B15FA7">
        <w:t xml:space="preserve"> </w:t>
      </w:r>
      <w:proofErr w:type="gramEnd"/>
    </w:p>
    <w:p w:rsidR="00D6025F" w:rsidRPr="0072627D" w:rsidRDefault="00D6025F" w:rsidP="00D6025F">
      <w:pPr>
        <w:pStyle w:val="a3"/>
        <w:ind w:left="0"/>
        <w:jc w:val="both"/>
      </w:pPr>
    </w:p>
    <w:p w:rsidR="0072627D" w:rsidRPr="0072627D" w:rsidRDefault="0072627D" w:rsidP="0072627D">
      <w:pPr>
        <w:pStyle w:val="a3"/>
        <w:ind w:left="0"/>
        <w:jc w:val="both"/>
      </w:pPr>
      <w:r w:rsidRPr="0072627D">
        <w:t xml:space="preserve">В соответствии с п. </w:t>
      </w:r>
      <w:r w:rsidR="00CF632E">
        <w:t>6.9</w:t>
      </w:r>
      <w:r w:rsidRPr="0072627D">
        <w:t>.</w:t>
      </w:r>
      <w:r w:rsidR="00CF632E">
        <w:t>9.</w:t>
      </w:r>
      <w:r w:rsidRPr="0072627D">
        <w:t xml:space="preserve"> Устава Роспрофжел        </w:t>
      </w:r>
    </w:p>
    <w:p w:rsidR="00D6025F" w:rsidRDefault="00D6025F" w:rsidP="00D6025F">
      <w:pPr>
        <w:pStyle w:val="a3"/>
        <w:ind w:left="0"/>
        <w:jc w:val="both"/>
        <w:rPr>
          <w:sz w:val="28"/>
          <w:szCs w:val="28"/>
        </w:rPr>
      </w:pPr>
    </w:p>
    <w:p w:rsidR="00FE610E" w:rsidRPr="004934E7" w:rsidRDefault="00FE610E" w:rsidP="00FE610E">
      <w:pPr>
        <w:jc w:val="center"/>
        <w:rPr>
          <w:szCs w:val="28"/>
        </w:rPr>
      </w:pPr>
      <w:r w:rsidRPr="004934E7">
        <w:rPr>
          <w:szCs w:val="28"/>
        </w:rPr>
        <w:t xml:space="preserve">Профком первичной профсоюзной организации </w:t>
      </w:r>
    </w:p>
    <w:p w:rsidR="00FE610E" w:rsidRDefault="00FE610E" w:rsidP="00FE610E">
      <w:pPr>
        <w:jc w:val="center"/>
        <w:rPr>
          <w:szCs w:val="28"/>
        </w:rPr>
      </w:pPr>
      <w:r w:rsidRPr="004934E7">
        <w:rPr>
          <w:szCs w:val="28"/>
        </w:rPr>
        <w:t>ПОСТАНОВЛЯЕТ:</w:t>
      </w:r>
    </w:p>
    <w:p w:rsidR="00C33AD4" w:rsidRDefault="00C33AD4" w:rsidP="00FE610E">
      <w:pPr>
        <w:jc w:val="center"/>
        <w:rPr>
          <w:szCs w:val="28"/>
        </w:rPr>
      </w:pPr>
    </w:p>
    <w:p w:rsidR="007F05F7" w:rsidRDefault="007F05F7" w:rsidP="00FE610E">
      <w:pPr>
        <w:jc w:val="center"/>
        <w:rPr>
          <w:szCs w:val="28"/>
        </w:rPr>
      </w:pPr>
    </w:p>
    <w:p w:rsidR="007F05F7" w:rsidRDefault="007F05F7" w:rsidP="00C33AD4">
      <w:pPr>
        <w:jc w:val="both"/>
      </w:pPr>
      <w:r>
        <w:rPr>
          <w:szCs w:val="28"/>
        </w:rPr>
        <w:t xml:space="preserve">      </w:t>
      </w:r>
      <w:r w:rsidR="00E014CD">
        <w:rPr>
          <w:szCs w:val="28"/>
        </w:rPr>
        <w:t xml:space="preserve"> </w:t>
      </w:r>
      <w:proofErr w:type="gramStart"/>
      <w:r w:rsidR="00E014CD">
        <w:rPr>
          <w:szCs w:val="28"/>
        </w:rPr>
        <w:t xml:space="preserve">В целях оперативного принятия решений по социально-экономической и правовой защите прав и интересов членов профсоюза </w:t>
      </w:r>
      <w:r w:rsidR="00CF632E">
        <w:rPr>
          <w:szCs w:val="28"/>
        </w:rPr>
        <w:t>определить перечень вопросов, по которым председатель</w:t>
      </w:r>
      <w:r w:rsidR="00E014CD">
        <w:rPr>
          <w:szCs w:val="28"/>
        </w:rPr>
        <w:t xml:space="preserve"> первичной профсоюзной организации Роспрофжел на Восточно-Сибирской железной дороге - </w:t>
      </w:r>
      <w:r>
        <w:rPr>
          <w:szCs w:val="28"/>
        </w:rPr>
        <w:t xml:space="preserve">  структурного подразделения первичной профсоюзной организации ОАО </w:t>
      </w:r>
      <w:r w:rsidR="00077B66">
        <w:t>«Российские железные д</w:t>
      </w:r>
      <w:r w:rsidR="00C33AD4" w:rsidRPr="00C33AD4">
        <w:t>ороги»</w:t>
      </w:r>
      <w:r w:rsidR="008A08CD">
        <w:t xml:space="preserve"> </w:t>
      </w:r>
      <w:r w:rsidR="00814389">
        <w:t>вправе принимать единоличное решение по вопросам полномочий, предусмотренных п. 6.5.4, 6.5.6, 6.5.9-6.5.14</w:t>
      </w:r>
      <w:r w:rsidR="00412B00">
        <w:t xml:space="preserve">, </w:t>
      </w:r>
      <w:r w:rsidR="00144805">
        <w:t xml:space="preserve">6.5.16, </w:t>
      </w:r>
      <w:r w:rsidR="00412B00">
        <w:t>6.5.</w:t>
      </w:r>
      <w:r w:rsidR="00144805">
        <w:t>18 – 6.5.19</w:t>
      </w:r>
      <w:r w:rsidR="00412B00">
        <w:t>, 6.5.2</w:t>
      </w:r>
      <w:r w:rsidR="00144805">
        <w:t xml:space="preserve">1 </w:t>
      </w:r>
      <w:r w:rsidR="00412B00">
        <w:t>-</w:t>
      </w:r>
      <w:r w:rsidR="00144805">
        <w:t xml:space="preserve"> </w:t>
      </w:r>
      <w:r w:rsidR="00412B00">
        <w:t>6.5.2</w:t>
      </w:r>
      <w:r w:rsidR="00144805">
        <w:t>3</w:t>
      </w:r>
      <w:r w:rsidR="00412B00">
        <w:t>, 6.5.2</w:t>
      </w:r>
      <w:r w:rsidR="00144805">
        <w:t>5-6.5.26, 6.5.30 – 6.5.35</w:t>
      </w:r>
      <w:proofErr w:type="gramEnd"/>
      <w:r w:rsidR="00144805">
        <w:t xml:space="preserve">. </w:t>
      </w:r>
      <w:r w:rsidR="00077B66">
        <w:t xml:space="preserve"> Устава РОСПРОФЖЕЛ.</w:t>
      </w:r>
    </w:p>
    <w:p w:rsidR="00144805" w:rsidRPr="00C33AD4" w:rsidRDefault="00144805" w:rsidP="00C33AD4">
      <w:pPr>
        <w:jc w:val="both"/>
      </w:pPr>
      <w:r>
        <w:t xml:space="preserve">       О принятых решениях </w:t>
      </w:r>
      <w:r w:rsidR="00C43A94">
        <w:t>председатель</w:t>
      </w:r>
      <w:r w:rsidR="00077B66">
        <w:t xml:space="preserve"> первичной профсоюзной организации </w:t>
      </w:r>
      <w:r w:rsidR="00C43A94">
        <w:t xml:space="preserve"> информирует выборные органы первичной профсоюзной организации (президиум, профсоюзный комитет).</w:t>
      </w:r>
    </w:p>
    <w:p w:rsidR="00FE610E" w:rsidRDefault="00FE610E"/>
    <w:p w:rsidR="00C33AD4" w:rsidRDefault="00C33AD4"/>
    <w:p w:rsidR="00C33AD4" w:rsidRDefault="00C33AD4"/>
    <w:p w:rsidR="00FE610E" w:rsidRDefault="00FE610E"/>
    <w:tbl>
      <w:tblPr>
        <w:tblW w:w="0" w:type="auto"/>
        <w:jc w:val="center"/>
        <w:tblInd w:w="-404" w:type="dxa"/>
        <w:tblLook w:val="04A0"/>
      </w:tblPr>
      <w:tblGrid>
        <w:gridCol w:w="4677"/>
        <w:gridCol w:w="4052"/>
      </w:tblGrid>
      <w:tr w:rsidR="00FE610E" w:rsidRPr="004934E7" w:rsidTr="00F537D3">
        <w:trPr>
          <w:trHeight w:val="1700"/>
          <w:jc w:val="center"/>
        </w:trPr>
        <w:tc>
          <w:tcPr>
            <w:tcW w:w="4677" w:type="dxa"/>
          </w:tcPr>
          <w:p w:rsidR="00FE610E" w:rsidRPr="004934E7" w:rsidRDefault="00FE610E" w:rsidP="00F537D3">
            <w:pPr>
              <w:rPr>
                <w:color w:val="000000"/>
                <w:szCs w:val="28"/>
              </w:rPr>
            </w:pPr>
            <w:r w:rsidRPr="004934E7">
              <w:rPr>
                <w:color w:val="000000"/>
                <w:szCs w:val="28"/>
              </w:rPr>
              <w:t xml:space="preserve">Председатель первичной профсоюзной организации РОСПРОФЖЕЛ  на ВСЖД – </w:t>
            </w:r>
            <w:r w:rsidRPr="004934E7">
              <w:rPr>
                <w:szCs w:val="28"/>
              </w:rPr>
              <w:t>структурного подразделения</w:t>
            </w:r>
            <w:r w:rsidRPr="004934E7">
              <w:rPr>
                <w:color w:val="000000"/>
                <w:szCs w:val="28"/>
              </w:rPr>
              <w:t xml:space="preserve"> ППО ОАО «РЖД»</w:t>
            </w:r>
          </w:p>
        </w:tc>
        <w:tc>
          <w:tcPr>
            <w:tcW w:w="4052" w:type="dxa"/>
          </w:tcPr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Pr="004934E7" w:rsidRDefault="00FE610E" w:rsidP="00F537D3">
            <w:pPr>
              <w:jc w:val="right"/>
              <w:rPr>
                <w:color w:val="000000"/>
                <w:szCs w:val="28"/>
              </w:rPr>
            </w:pPr>
            <w:r w:rsidRPr="004934E7">
              <w:rPr>
                <w:color w:val="000000"/>
                <w:szCs w:val="28"/>
              </w:rPr>
              <w:t>Старцев А.С.</w:t>
            </w:r>
          </w:p>
        </w:tc>
      </w:tr>
    </w:tbl>
    <w:p w:rsidR="00FE610E" w:rsidRDefault="00FE610E" w:rsidP="00FE610E">
      <w:pPr>
        <w:jc w:val="both"/>
      </w:pPr>
      <w:r>
        <w:t>Исп. Шубина Т.Н.</w:t>
      </w:r>
    </w:p>
    <w:p w:rsidR="00FE610E" w:rsidRPr="001F52B5" w:rsidRDefault="00FE610E" w:rsidP="00FE610E">
      <w:pPr>
        <w:jc w:val="both"/>
      </w:pPr>
      <w:r>
        <w:t>Тел. 4-40-36</w:t>
      </w:r>
    </w:p>
    <w:p w:rsidR="00FE610E" w:rsidRDefault="00FE610E"/>
    <w:sectPr w:rsidR="00FE610E" w:rsidSect="003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3F47"/>
    <w:multiLevelType w:val="hybridMultilevel"/>
    <w:tmpl w:val="F12A8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E610E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77B66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D8A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4805"/>
    <w:rsid w:val="001451F1"/>
    <w:rsid w:val="001452DB"/>
    <w:rsid w:val="0014589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243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B28"/>
    <w:rsid w:val="001F7E43"/>
    <w:rsid w:val="001F7E87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4186"/>
    <w:rsid w:val="00314D5F"/>
    <w:rsid w:val="00314E6C"/>
    <w:rsid w:val="003150AE"/>
    <w:rsid w:val="003150E4"/>
    <w:rsid w:val="00315176"/>
    <w:rsid w:val="0031519F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E0"/>
    <w:rsid w:val="003510B2"/>
    <w:rsid w:val="003510B6"/>
    <w:rsid w:val="003513DC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2B00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A4F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6F7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30CA"/>
    <w:rsid w:val="005E34A8"/>
    <w:rsid w:val="005E354A"/>
    <w:rsid w:val="005E3559"/>
    <w:rsid w:val="005E380F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FB7"/>
    <w:rsid w:val="006400D5"/>
    <w:rsid w:val="006403CD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3151"/>
    <w:rsid w:val="00713312"/>
    <w:rsid w:val="00713EDF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27D"/>
    <w:rsid w:val="00726793"/>
    <w:rsid w:val="00726A44"/>
    <w:rsid w:val="00726C2D"/>
    <w:rsid w:val="00727282"/>
    <w:rsid w:val="0072736A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37F"/>
    <w:rsid w:val="0078753F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37"/>
    <w:rsid w:val="0079560D"/>
    <w:rsid w:val="007959BB"/>
    <w:rsid w:val="00795AC7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1C4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69B"/>
    <w:rsid w:val="007D2757"/>
    <w:rsid w:val="007D278E"/>
    <w:rsid w:val="007D28A2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5F7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38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6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8CD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A20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12E"/>
    <w:rsid w:val="0095417B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7011C"/>
    <w:rsid w:val="00A7017E"/>
    <w:rsid w:val="00A70873"/>
    <w:rsid w:val="00A71124"/>
    <w:rsid w:val="00A717E8"/>
    <w:rsid w:val="00A71984"/>
    <w:rsid w:val="00A71B7B"/>
    <w:rsid w:val="00A71C72"/>
    <w:rsid w:val="00A71CE7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5FA7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D8E"/>
    <w:rsid w:val="00BC6396"/>
    <w:rsid w:val="00BC64D4"/>
    <w:rsid w:val="00BC661C"/>
    <w:rsid w:val="00BC684C"/>
    <w:rsid w:val="00BC6FBA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AD4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33E8"/>
    <w:rsid w:val="00C4364E"/>
    <w:rsid w:val="00C43799"/>
    <w:rsid w:val="00C43A94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215"/>
    <w:rsid w:val="00C763A9"/>
    <w:rsid w:val="00C763E7"/>
    <w:rsid w:val="00C765D7"/>
    <w:rsid w:val="00C765D9"/>
    <w:rsid w:val="00C76A34"/>
    <w:rsid w:val="00C76AAA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32E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4B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25F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47D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7E"/>
    <w:rsid w:val="00E014CD"/>
    <w:rsid w:val="00E017FF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59C"/>
    <w:rsid w:val="00EE3794"/>
    <w:rsid w:val="00EE3CF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BF1"/>
    <w:rsid w:val="00F35C28"/>
    <w:rsid w:val="00F36362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0E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1DF0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FE6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dcterms:created xsi:type="dcterms:W3CDTF">2015-08-13T02:00:00Z</dcterms:created>
  <dcterms:modified xsi:type="dcterms:W3CDTF">2015-08-13T02:00:00Z</dcterms:modified>
</cp:coreProperties>
</file>