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11" w:rsidRPr="007E7AE3" w:rsidRDefault="00192611" w:rsidP="007E7AE3">
      <w:pPr>
        <w:jc w:val="center"/>
        <w:rPr>
          <w:sz w:val="26"/>
          <w:szCs w:val="26"/>
        </w:rPr>
      </w:pPr>
      <w:r w:rsidRPr="007E7AE3">
        <w:rPr>
          <w:sz w:val="26"/>
          <w:szCs w:val="26"/>
        </w:rPr>
        <w:t>РОССИЙСКИЙ ПРОФЕССИОНАЛЬНЫЙ СОЮЗ</w:t>
      </w:r>
    </w:p>
    <w:p w:rsidR="00192611" w:rsidRPr="007E7AE3" w:rsidRDefault="00192611" w:rsidP="007E7AE3">
      <w:pPr>
        <w:jc w:val="center"/>
        <w:rPr>
          <w:sz w:val="26"/>
          <w:szCs w:val="26"/>
        </w:rPr>
      </w:pPr>
      <w:r w:rsidRPr="007E7AE3">
        <w:rPr>
          <w:sz w:val="26"/>
          <w:szCs w:val="26"/>
        </w:rPr>
        <w:t>ЖЕЛЕЗНОДОРОЖНИКОВ И ТРАНСПОРТНЫХ СТРОИТЕЛЕЙ</w:t>
      </w:r>
    </w:p>
    <w:p w:rsidR="00192611" w:rsidRPr="007E7AE3" w:rsidRDefault="00192611" w:rsidP="007E7AE3">
      <w:pPr>
        <w:jc w:val="center"/>
        <w:rPr>
          <w:sz w:val="26"/>
          <w:szCs w:val="26"/>
        </w:rPr>
      </w:pPr>
      <w:r w:rsidRPr="007E7AE3">
        <w:rPr>
          <w:sz w:val="26"/>
          <w:szCs w:val="26"/>
        </w:rPr>
        <w:t>(РОСПРОФЖЕЛ)</w:t>
      </w:r>
    </w:p>
    <w:p w:rsidR="00192611" w:rsidRPr="007E7AE3" w:rsidRDefault="00192611" w:rsidP="007E7AE3">
      <w:pPr>
        <w:jc w:val="center"/>
        <w:rPr>
          <w:sz w:val="26"/>
          <w:szCs w:val="26"/>
        </w:rPr>
      </w:pPr>
      <w:r w:rsidRPr="007E7AE3">
        <w:rPr>
          <w:sz w:val="26"/>
          <w:szCs w:val="26"/>
        </w:rPr>
        <w:t>ДОРОЖНАЯ ТЕРРИТОРИАЛЬНАЯ ОРГАНИЗАЦИЯ РОСПРОФЖЕЛ</w:t>
      </w:r>
    </w:p>
    <w:p w:rsidR="00192611" w:rsidRPr="007E7AE3" w:rsidRDefault="00192611" w:rsidP="007E7AE3">
      <w:pPr>
        <w:jc w:val="center"/>
        <w:rPr>
          <w:sz w:val="26"/>
          <w:szCs w:val="26"/>
        </w:rPr>
      </w:pPr>
      <w:r w:rsidRPr="007E7AE3">
        <w:rPr>
          <w:sz w:val="26"/>
          <w:szCs w:val="26"/>
        </w:rPr>
        <w:t xml:space="preserve">НА </w:t>
      </w:r>
      <w:proofErr w:type="gramStart"/>
      <w:r w:rsidRPr="007E7AE3">
        <w:rPr>
          <w:sz w:val="26"/>
          <w:szCs w:val="26"/>
        </w:rPr>
        <w:t>ВОСТОЧНО-СИБИРСКОЙ</w:t>
      </w:r>
      <w:proofErr w:type="gramEnd"/>
      <w:r w:rsidRPr="007E7AE3">
        <w:rPr>
          <w:sz w:val="26"/>
          <w:szCs w:val="26"/>
        </w:rPr>
        <w:t xml:space="preserve"> ЖЕЛЕЗНОЙ ДОРОГЕ – ФИЛИАЛЕ ОАО «РОССИЙСКИЕ ЖЕЛЕЗНЫЕ ДОРОГИ» (ДОРПРОФЖЕЛ)</w:t>
      </w:r>
    </w:p>
    <w:p w:rsidR="00192611" w:rsidRPr="007E7AE3" w:rsidRDefault="00192611" w:rsidP="007E7AE3">
      <w:pPr>
        <w:jc w:val="center"/>
        <w:rPr>
          <w:sz w:val="26"/>
          <w:szCs w:val="26"/>
        </w:rPr>
      </w:pPr>
      <w:r w:rsidRPr="007E7AE3">
        <w:rPr>
          <w:sz w:val="26"/>
          <w:szCs w:val="26"/>
        </w:rPr>
        <w:t>ПРЕЗИДИУМ</w:t>
      </w:r>
    </w:p>
    <w:p w:rsidR="00612F79" w:rsidRPr="007E7AE3" w:rsidRDefault="00612F79" w:rsidP="007E7AE3">
      <w:pPr>
        <w:jc w:val="center"/>
        <w:rPr>
          <w:sz w:val="14"/>
          <w:szCs w:val="26"/>
        </w:rPr>
      </w:pPr>
    </w:p>
    <w:p w:rsidR="00192611" w:rsidRPr="007E7AE3" w:rsidRDefault="00192611" w:rsidP="007E7AE3">
      <w:pPr>
        <w:jc w:val="center"/>
        <w:rPr>
          <w:b/>
          <w:sz w:val="26"/>
          <w:szCs w:val="26"/>
        </w:rPr>
      </w:pPr>
      <w:proofErr w:type="gramStart"/>
      <w:r w:rsidRPr="007E7AE3">
        <w:rPr>
          <w:b/>
          <w:sz w:val="26"/>
          <w:szCs w:val="26"/>
        </w:rPr>
        <w:t>П</w:t>
      </w:r>
      <w:proofErr w:type="gramEnd"/>
      <w:r w:rsidRPr="007E7AE3">
        <w:rPr>
          <w:b/>
          <w:sz w:val="26"/>
          <w:szCs w:val="26"/>
        </w:rPr>
        <w:t xml:space="preserve"> О С Т А Н О В Л Е Н И Е</w:t>
      </w:r>
    </w:p>
    <w:p w:rsidR="00192611" w:rsidRPr="007E7AE3" w:rsidRDefault="007E7AE3" w:rsidP="007E7AE3">
      <w:pPr>
        <w:jc w:val="center"/>
        <w:rPr>
          <w:sz w:val="14"/>
          <w:szCs w:val="26"/>
        </w:rPr>
      </w:pPr>
      <w:r>
        <w:rPr>
          <w:sz w:val="26"/>
          <w:szCs w:val="26"/>
        </w:rPr>
        <w:t xml:space="preserve"> </w:t>
      </w:r>
    </w:p>
    <w:p w:rsidR="00192611" w:rsidRPr="007E7AE3" w:rsidRDefault="00D165A6" w:rsidP="007E7AE3">
      <w:pPr>
        <w:jc w:val="center"/>
        <w:rPr>
          <w:sz w:val="26"/>
          <w:szCs w:val="26"/>
        </w:rPr>
      </w:pPr>
      <w:r w:rsidRPr="007E7AE3">
        <w:rPr>
          <w:sz w:val="26"/>
          <w:szCs w:val="26"/>
        </w:rPr>
        <w:t>29 декабря  2020 г.</w:t>
      </w:r>
      <w:r w:rsidRPr="007E7AE3">
        <w:rPr>
          <w:sz w:val="26"/>
          <w:szCs w:val="26"/>
        </w:rPr>
        <w:tab/>
        <w:t xml:space="preserve">            </w:t>
      </w:r>
      <w:r w:rsidR="007E7AE3">
        <w:rPr>
          <w:sz w:val="26"/>
          <w:szCs w:val="26"/>
        </w:rPr>
        <w:t xml:space="preserve">                </w:t>
      </w:r>
      <w:r w:rsidRPr="007E7AE3">
        <w:rPr>
          <w:sz w:val="26"/>
          <w:szCs w:val="26"/>
        </w:rPr>
        <w:t xml:space="preserve"> </w:t>
      </w:r>
      <w:r w:rsidR="00192611" w:rsidRPr="007E7AE3">
        <w:rPr>
          <w:sz w:val="26"/>
          <w:szCs w:val="26"/>
        </w:rPr>
        <w:t>г.</w:t>
      </w:r>
      <w:r w:rsidRPr="007E7AE3">
        <w:rPr>
          <w:sz w:val="26"/>
          <w:szCs w:val="26"/>
        </w:rPr>
        <w:t xml:space="preserve"> Иркутск</w:t>
      </w:r>
      <w:r w:rsidRPr="007E7AE3">
        <w:rPr>
          <w:sz w:val="26"/>
          <w:szCs w:val="26"/>
        </w:rPr>
        <w:tab/>
      </w:r>
      <w:r w:rsidRPr="007E7AE3">
        <w:rPr>
          <w:sz w:val="26"/>
          <w:szCs w:val="26"/>
        </w:rPr>
        <w:tab/>
      </w:r>
      <w:r w:rsidRPr="007E7AE3">
        <w:rPr>
          <w:sz w:val="26"/>
          <w:szCs w:val="26"/>
        </w:rPr>
        <w:tab/>
      </w:r>
      <w:r w:rsidRPr="007E7AE3">
        <w:rPr>
          <w:sz w:val="26"/>
          <w:szCs w:val="26"/>
        </w:rPr>
        <w:tab/>
        <w:t xml:space="preserve"> </w:t>
      </w:r>
      <w:r w:rsidRPr="007E7AE3">
        <w:rPr>
          <w:sz w:val="26"/>
          <w:szCs w:val="26"/>
        </w:rPr>
        <w:tab/>
        <w:t xml:space="preserve">        № 1</w:t>
      </w:r>
    </w:p>
    <w:p w:rsidR="00192611" w:rsidRPr="007E7AE3" w:rsidRDefault="00192611" w:rsidP="007E7AE3">
      <w:pPr>
        <w:jc w:val="both"/>
        <w:rPr>
          <w:sz w:val="14"/>
          <w:szCs w:val="26"/>
        </w:rPr>
      </w:pPr>
    </w:p>
    <w:p w:rsidR="00192611" w:rsidRPr="007E7AE3" w:rsidRDefault="00192611" w:rsidP="007E7AE3">
      <w:pPr>
        <w:jc w:val="both"/>
        <w:rPr>
          <w:sz w:val="26"/>
          <w:szCs w:val="26"/>
        </w:rPr>
      </w:pPr>
      <w:r w:rsidRPr="007E7AE3">
        <w:rPr>
          <w:sz w:val="26"/>
          <w:szCs w:val="26"/>
        </w:rPr>
        <w:t xml:space="preserve">Об организационной структуре Дорожной территориальной </w:t>
      </w:r>
    </w:p>
    <w:p w:rsidR="00192611" w:rsidRPr="007E7AE3" w:rsidRDefault="00192611" w:rsidP="007E7AE3">
      <w:pPr>
        <w:jc w:val="both"/>
        <w:rPr>
          <w:sz w:val="26"/>
          <w:szCs w:val="26"/>
        </w:rPr>
      </w:pPr>
      <w:r w:rsidRPr="007E7AE3">
        <w:rPr>
          <w:sz w:val="26"/>
          <w:szCs w:val="26"/>
        </w:rPr>
        <w:t xml:space="preserve">организации РОСПРОФЖЕЛ </w:t>
      </w:r>
      <w:proofErr w:type="gramStart"/>
      <w:r w:rsidRPr="007E7AE3">
        <w:rPr>
          <w:sz w:val="26"/>
          <w:szCs w:val="26"/>
        </w:rPr>
        <w:t>на</w:t>
      </w:r>
      <w:proofErr w:type="gramEnd"/>
      <w:r w:rsidRPr="007E7AE3">
        <w:rPr>
          <w:sz w:val="26"/>
          <w:szCs w:val="26"/>
        </w:rPr>
        <w:t xml:space="preserve"> Восточно-Сибирской железной </w:t>
      </w:r>
    </w:p>
    <w:p w:rsidR="00192611" w:rsidRPr="007E7AE3" w:rsidRDefault="00192611" w:rsidP="007E7AE3">
      <w:pPr>
        <w:jc w:val="both"/>
        <w:rPr>
          <w:sz w:val="26"/>
          <w:szCs w:val="26"/>
        </w:rPr>
      </w:pPr>
      <w:r w:rsidRPr="007E7AE3">
        <w:rPr>
          <w:sz w:val="26"/>
          <w:szCs w:val="26"/>
        </w:rPr>
        <w:t>дороге – филиале</w:t>
      </w:r>
      <w:r w:rsidR="00D165A6" w:rsidRPr="007E7AE3">
        <w:rPr>
          <w:sz w:val="26"/>
          <w:szCs w:val="26"/>
        </w:rPr>
        <w:t xml:space="preserve"> ОАО «РЖД» по состоянию на 01.01.2021</w:t>
      </w:r>
      <w:r w:rsidRPr="007E7AE3">
        <w:rPr>
          <w:sz w:val="26"/>
          <w:szCs w:val="26"/>
        </w:rPr>
        <w:t xml:space="preserve"> г.</w:t>
      </w:r>
    </w:p>
    <w:p w:rsidR="00192611" w:rsidRPr="007E7AE3" w:rsidRDefault="00192611" w:rsidP="007E7AE3">
      <w:pPr>
        <w:jc w:val="both"/>
        <w:rPr>
          <w:sz w:val="14"/>
          <w:szCs w:val="26"/>
        </w:rPr>
      </w:pPr>
    </w:p>
    <w:p w:rsidR="00CF4B25" w:rsidRPr="007E7AE3" w:rsidRDefault="00192611" w:rsidP="007E7AE3">
      <w:pPr>
        <w:jc w:val="both"/>
        <w:rPr>
          <w:sz w:val="26"/>
          <w:szCs w:val="26"/>
        </w:rPr>
      </w:pPr>
      <w:r w:rsidRPr="007E7AE3">
        <w:rPr>
          <w:sz w:val="26"/>
          <w:szCs w:val="26"/>
        </w:rPr>
        <w:tab/>
        <w:t>За отч</w:t>
      </w:r>
      <w:r w:rsidR="00D165A6" w:rsidRPr="007E7AE3">
        <w:rPr>
          <w:sz w:val="26"/>
          <w:szCs w:val="26"/>
        </w:rPr>
        <w:t>етный  период (</w:t>
      </w:r>
      <w:r w:rsidR="0022122A" w:rsidRPr="007E7AE3">
        <w:rPr>
          <w:sz w:val="26"/>
          <w:szCs w:val="26"/>
        </w:rPr>
        <w:t>01.01</w:t>
      </w:r>
      <w:r w:rsidR="00D165A6" w:rsidRPr="007E7AE3">
        <w:rPr>
          <w:sz w:val="26"/>
          <w:szCs w:val="26"/>
        </w:rPr>
        <w:t>.2020</w:t>
      </w:r>
      <w:r w:rsidRPr="007E7AE3">
        <w:rPr>
          <w:sz w:val="26"/>
          <w:szCs w:val="26"/>
        </w:rPr>
        <w:t>г.</w:t>
      </w:r>
      <w:r w:rsidR="00D165A6" w:rsidRPr="007E7AE3">
        <w:rPr>
          <w:sz w:val="26"/>
          <w:szCs w:val="26"/>
        </w:rPr>
        <w:t xml:space="preserve"> – 01.01.2021г.</w:t>
      </w:r>
      <w:r w:rsidRPr="007E7AE3">
        <w:rPr>
          <w:sz w:val="26"/>
          <w:szCs w:val="26"/>
        </w:rPr>
        <w:t>) в организационной структуре Дорпрофжел произошли следующие изменения.</w:t>
      </w:r>
      <w:r w:rsidR="007E7AE3">
        <w:rPr>
          <w:sz w:val="26"/>
          <w:szCs w:val="26"/>
        </w:rPr>
        <w:t xml:space="preserve"> </w:t>
      </w:r>
      <w:r w:rsidRPr="007E7AE3">
        <w:rPr>
          <w:sz w:val="26"/>
          <w:szCs w:val="26"/>
        </w:rPr>
        <w:t>Изменены наименования первичных профсоюзных организаций:</w:t>
      </w:r>
    </w:p>
    <w:p w:rsidR="00956FCC" w:rsidRPr="007E7AE3" w:rsidRDefault="00CF4B25" w:rsidP="007E7AE3">
      <w:pPr>
        <w:jc w:val="both"/>
        <w:rPr>
          <w:sz w:val="26"/>
          <w:szCs w:val="26"/>
        </w:rPr>
      </w:pPr>
      <w:r w:rsidRPr="007E7AE3">
        <w:rPr>
          <w:sz w:val="26"/>
          <w:szCs w:val="26"/>
        </w:rPr>
        <w:t xml:space="preserve"> </w:t>
      </w:r>
      <w:r w:rsidR="00956FCC" w:rsidRPr="007E7AE3">
        <w:rPr>
          <w:sz w:val="26"/>
          <w:szCs w:val="26"/>
        </w:rPr>
        <w:t>-</w:t>
      </w:r>
      <w:r w:rsidR="00956FCC" w:rsidRPr="007E7AE3">
        <w:rPr>
          <w:rFonts w:eastAsia="Calibri"/>
          <w:sz w:val="26"/>
          <w:szCs w:val="26"/>
          <w:lang w:eastAsia="en-US"/>
        </w:rPr>
        <w:t xml:space="preserve"> первичных профсоюзных организаций  РОСПРОФЖЕЛ работников и студентов </w:t>
      </w:r>
      <w:r w:rsidR="00956FCC" w:rsidRPr="007E7AE3">
        <w:rPr>
          <w:sz w:val="26"/>
          <w:szCs w:val="26"/>
        </w:rPr>
        <w:t>Государственного бюджетного профессионального образовательного учреждения Иркутской области «Нижнеудинский техникум железнодорожного транспорта»;</w:t>
      </w:r>
    </w:p>
    <w:p w:rsidR="00192611" w:rsidRPr="007E7AE3" w:rsidRDefault="00956FCC" w:rsidP="007E7AE3">
      <w:pPr>
        <w:pStyle w:val="a5"/>
        <w:tabs>
          <w:tab w:val="left" w:pos="0"/>
          <w:tab w:val="left" w:pos="567"/>
        </w:tabs>
        <w:ind w:left="0"/>
        <w:jc w:val="both"/>
        <w:rPr>
          <w:sz w:val="26"/>
          <w:szCs w:val="26"/>
        </w:rPr>
      </w:pPr>
      <w:r w:rsidRPr="007E7AE3">
        <w:rPr>
          <w:sz w:val="26"/>
          <w:szCs w:val="26"/>
        </w:rPr>
        <w:t>-</w:t>
      </w:r>
      <w:r w:rsidRPr="007E7AE3">
        <w:rPr>
          <w:rFonts w:eastAsia="Calibri"/>
          <w:sz w:val="26"/>
          <w:szCs w:val="26"/>
          <w:lang w:eastAsia="en-US"/>
        </w:rPr>
        <w:t xml:space="preserve"> первичных профсоюзных организаций РОСПРОФЖЕЛ работников и студентов </w:t>
      </w:r>
      <w:r w:rsidRPr="007E7AE3">
        <w:rPr>
          <w:sz w:val="26"/>
          <w:szCs w:val="26"/>
        </w:rPr>
        <w:t>Государственного автономного профессионального образовательного учреждения Республики Бурятия «Бурятский республиканский многопрофильный тех</w:t>
      </w:r>
      <w:r w:rsidR="00D165A6" w:rsidRPr="007E7AE3">
        <w:rPr>
          <w:sz w:val="26"/>
          <w:szCs w:val="26"/>
        </w:rPr>
        <w:t>никум инновационных технологий»;</w:t>
      </w:r>
    </w:p>
    <w:p w:rsidR="00CF4B25" w:rsidRPr="007E7AE3" w:rsidRDefault="00CF4B25" w:rsidP="007E7AE3">
      <w:pPr>
        <w:jc w:val="both"/>
        <w:rPr>
          <w:sz w:val="26"/>
          <w:szCs w:val="26"/>
        </w:rPr>
      </w:pPr>
      <w:r w:rsidRPr="007E7AE3">
        <w:rPr>
          <w:sz w:val="26"/>
          <w:szCs w:val="26"/>
        </w:rPr>
        <w:t>-</w:t>
      </w:r>
      <w:r w:rsidRPr="007E7AE3">
        <w:rPr>
          <w:rFonts w:eastAsia="Calibri"/>
          <w:sz w:val="26"/>
          <w:szCs w:val="26"/>
          <w:lang w:eastAsia="en-US"/>
        </w:rPr>
        <w:t xml:space="preserve"> первичных профсоюзных организаций РОСПРОФЖЕЛ </w:t>
      </w:r>
      <w:r w:rsidRPr="007E7AE3">
        <w:rPr>
          <w:sz w:val="26"/>
          <w:szCs w:val="26"/>
        </w:rPr>
        <w:t>структурных подразделений, переданных в Восточно-Сибирскую Дирекцию управления движением - структурного подразделения Центральной дирекции управления движением - филиала ОАО «РЖД» в границах Восточно-Сибирской железной дороги в связи с переподчинением:</w:t>
      </w:r>
    </w:p>
    <w:p w:rsidR="00CF4B25" w:rsidRPr="007E7AE3" w:rsidRDefault="00CF4B25" w:rsidP="007E7AE3">
      <w:pPr>
        <w:jc w:val="both"/>
        <w:rPr>
          <w:sz w:val="26"/>
          <w:szCs w:val="26"/>
        </w:rPr>
      </w:pPr>
      <w:r w:rsidRPr="007E7AE3">
        <w:rPr>
          <w:sz w:val="26"/>
          <w:szCs w:val="26"/>
        </w:rPr>
        <w:t xml:space="preserve"> -  железнодорожной станции Тайшет;</w:t>
      </w:r>
    </w:p>
    <w:p w:rsidR="00CF4B25" w:rsidRPr="007E7AE3" w:rsidRDefault="00CF4B25" w:rsidP="007E7AE3">
      <w:pPr>
        <w:jc w:val="both"/>
        <w:rPr>
          <w:sz w:val="26"/>
          <w:szCs w:val="26"/>
        </w:rPr>
      </w:pPr>
      <w:r w:rsidRPr="007E7AE3">
        <w:rPr>
          <w:sz w:val="26"/>
          <w:szCs w:val="26"/>
        </w:rPr>
        <w:t xml:space="preserve">- железнодорожной станции Иркутск – сортировочный; </w:t>
      </w:r>
    </w:p>
    <w:p w:rsidR="00CF4B25" w:rsidRPr="007E7AE3" w:rsidRDefault="00CF4B25" w:rsidP="007E7AE3">
      <w:pPr>
        <w:jc w:val="both"/>
        <w:rPr>
          <w:sz w:val="26"/>
          <w:szCs w:val="26"/>
        </w:rPr>
      </w:pPr>
      <w:r w:rsidRPr="007E7AE3">
        <w:rPr>
          <w:sz w:val="26"/>
          <w:szCs w:val="26"/>
        </w:rPr>
        <w:t>- Вихоревского центра организации работы железнодорожных станций;</w:t>
      </w:r>
    </w:p>
    <w:p w:rsidR="00CF4B25" w:rsidRPr="007E7AE3" w:rsidRDefault="00CF4B25" w:rsidP="007E7AE3">
      <w:pPr>
        <w:jc w:val="both"/>
        <w:rPr>
          <w:sz w:val="26"/>
          <w:szCs w:val="26"/>
        </w:rPr>
      </w:pPr>
      <w:r w:rsidRPr="007E7AE3">
        <w:rPr>
          <w:sz w:val="26"/>
          <w:szCs w:val="26"/>
        </w:rPr>
        <w:t>-Суховского центра организации работы железнодорожных станций;</w:t>
      </w:r>
    </w:p>
    <w:p w:rsidR="00CF4B25" w:rsidRPr="007E7AE3" w:rsidRDefault="00CF4B25" w:rsidP="007E7AE3">
      <w:pPr>
        <w:jc w:val="both"/>
        <w:rPr>
          <w:sz w:val="26"/>
          <w:szCs w:val="26"/>
        </w:rPr>
      </w:pPr>
      <w:r w:rsidRPr="007E7AE3">
        <w:rPr>
          <w:sz w:val="26"/>
          <w:szCs w:val="26"/>
        </w:rPr>
        <w:t xml:space="preserve"> -Улан-Удэнского центра организации работы железнодорожных станций; </w:t>
      </w:r>
    </w:p>
    <w:p w:rsidR="00CF4B25" w:rsidRPr="007E7AE3" w:rsidRDefault="00CF4B25" w:rsidP="007E7AE3">
      <w:pPr>
        <w:jc w:val="both"/>
        <w:rPr>
          <w:sz w:val="26"/>
          <w:szCs w:val="26"/>
        </w:rPr>
      </w:pPr>
      <w:r w:rsidRPr="007E7AE3">
        <w:rPr>
          <w:sz w:val="26"/>
          <w:szCs w:val="26"/>
        </w:rPr>
        <w:t>- Северобайкальского центра организации работы железнодорожных станций.</w:t>
      </w:r>
    </w:p>
    <w:p w:rsidR="00D165A6" w:rsidRPr="007E7AE3" w:rsidRDefault="00455B87" w:rsidP="007E7AE3">
      <w:pPr>
        <w:tabs>
          <w:tab w:val="left" w:pos="9639"/>
        </w:tabs>
        <w:ind w:firstLine="709"/>
        <w:jc w:val="both"/>
        <w:rPr>
          <w:sz w:val="26"/>
          <w:szCs w:val="26"/>
        </w:rPr>
      </w:pPr>
      <w:r w:rsidRPr="007E7AE3">
        <w:rPr>
          <w:sz w:val="26"/>
          <w:szCs w:val="26"/>
        </w:rPr>
        <w:t>Изменено наименование  цеховой профсоюзной организации  Иркутского филиала  первичной профсоюзной организации РОСПРОФЖЕЛ АО «Первая грузовая компания»</w:t>
      </w:r>
      <w:r w:rsidR="00CF4B25" w:rsidRPr="007E7AE3">
        <w:rPr>
          <w:sz w:val="26"/>
          <w:szCs w:val="26"/>
        </w:rPr>
        <w:t xml:space="preserve"> в связи с изменением полного  фирменного  наименования акционерного общества «Первая грузовая компания» на Публичное акционерное общество «Первая грузовая компания» с внесением регистрационной записи в единый государственный реестр юридических лиц.</w:t>
      </w:r>
    </w:p>
    <w:p w:rsidR="00455B87" w:rsidRPr="007E7AE3" w:rsidRDefault="00956FCC" w:rsidP="007E7AE3">
      <w:pPr>
        <w:ind w:firstLine="709"/>
        <w:jc w:val="both"/>
        <w:rPr>
          <w:sz w:val="26"/>
          <w:szCs w:val="26"/>
        </w:rPr>
      </w:pPr>
      <w:r w:rsidRPr="007E7AE3">
        <w:rPr>
          <w:sz w:val="26"/>
          <w:szCs w:val="26"/>
        </w:rPr>
        <w:t>Ликв</w:t>
      </w:r>
      <w:r w:rsidR="00455B87" w:rsidRPr="007E7AE3">
        <w:rPr>
          <w:sz w:val="26"/>
          <w:szCs w:val="26"/>
        </w:rPr>
        <w:t>идированы первичные профсоюзные организации</w:t>
      </w:r>
      <w:r w:rsidRPr="007E7AE3">
        <w:rPr>
          <w:sz w:val="26"/>
          <w:szCs w:val="26"/>
        </w:rPr>
        <w:t xml:space="preserve"> РОСПРОФЖЕЛ</w:t>
      </w:r>
      <w:r w:rsidR="00455B87" w:rsidRPr="007E7AE3">
        <w:rPr>
          <w:sz w:val="26"/>
          <w:szCs w:val="26"/>
        </w:rPr>
        <w:t>:</w:t>
      </w:r>
      <w:r w:rsidRPr="007E7AE3">
        <w:rPr>
          <w:sz w:val="26"/>
          <w:szCs w:val="26"/>
        </w:rPr>
        <w:t xml:space="preserve"> Сибирского представительства в  г. Иркутске АО «Вагонная ремонтная компания-3»</w:t>
      </w:r>
      <w:r w:rsidR="00455B87" w:rsidRPr="007E7AE3">
        <w:rPr>
          <w:sz w:val="26"/>
          <w:szCs w:val="26"/>
        </w:rPr>
        <w:t xml:space="preserve">,  Восточно – Сибирского  регионального подразделения ООО «Системы консалтинга и аутсорсинга» в связи с прекращением срочных трудовых договоров работников. </w:t>
      </w:r>
    </w:p>
    <w:p w:rsidR="00D165A6" w:rsidRPr="007E7AE3" w:rsidRDefault="00D165A6" w:rsidP="007E7AE3">
      <w:pPr>
        <w:ind w:firstLine="709"/>
        <w:jc w:val="both"/>
        <w:rPr>
          <w:sz w:val="26"/>
          <w:szCs w:val="26"/>
        </w:rPr>
      </w:pPr>
      <w:r w:rsidRPr="007E7AE3">
        <w:rPr>
          <w:bCs/>
          <w:sz w:val="26"/>
          <w:szCs w:val="26"/>
        </w:rPr>
        <w:t>Реорганизованы первичные профсоюзные организации</w:t>
      </w:r>
      <w:r w:rsidR="00910452" w:rsidRPr="007E7AE3">
        <w:rPr>
          <w:bCs/>
          <w:sz w:val="26"/>
          <w:szCs w:val="26"/>
        </w:rPr>
        <w:t xml:space="preserve"> РОСПРОФЖЕЛ</w:t>
      </w:r>
      <w:r w:rsidRPr="007E7AE3">
        <w:rPr>
          <w:bCs/>
          <w:sz w:val="26"/>
          <w:szCs w:val="26"/>
        </w:rPr>
        <w:t>:</w:t>
      </w:r>
      <w:r w:rsidR="00910452" w:rsidRPr="007E7AE3">
        <w:rPr>
          <w:sz w:val="26"/>
          <w:szCs w:val="26"/>
        </w:rPr>
        <w:t xml:space="preserve"> Вагонного участка Северобайкальск Восточно-Сибирского филиала – пассажирского вагонного депо Иркутск</w:t>
      </w:r>
      <w:r w:rsidRPr="007E7AE3">
        <w:rPr>
          <w:sz w:val="26"/>
          <w:szCs w:val="26"/>
        </w:rPr>
        <w:t xml:space="preserve">, Восточно-Сибирского железнодорожного агентства путем присоединения к первичной профсоюзной организации РОСПРОФЖЕЛ Восточно-Сибирского филиала  - пассажирского вагонного депо Иркутск  АО «ФПК» в период отчетов и выборов. </w:t>
      </w:r>
    </w:p>
    <w:p w:rsidR="00D165A6" w:rsidRPr="007E7AE3" w:rsidRDefault="007E7AE3" w:rsidP="007E7A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455B87" w:rsidRPr="007E7AE3">
        <w:rPr>
          <w:sz w:val="26"/>
          <w:szCs w:val="26"/>
        </w:rPr>
        <w:t>Прекратили</w:t>
      </w:r>
      <w:r w:rsidR="00E14AB5" w:rsidRPr="007E7AE3">
        <w:rPr>
          <w:sz w:val="26"/>
          <w:szCs w:val="26"/>
        </w:rPr>
        <w:t xml:space="preserve"> свою деятельность цехо</w:t>
      </w:r>
      <w:r w:rsidR="00455B87" w:rsidRPr="007E7AE3">
        <w:rPr>
          <w:sz w:val="26"/>
          <w:szCs w:val="26"/>
        </w:rPr>
        <w:t>вые  профсоюзные организации:</w:t>
      </w:r>
      <w:r w:rsidR="00E14AB5" w:rsidRPr="007E7AE3">
        <w:rPr>
          <w:sz w:val="26"/>
          <w:szCs w:val="26"/>
        </w:rPr>
        <w:t xml:space="preserve"> </w:t>
      </w:r>
      <w:proofErr w:type="spellStart"/>
      <w:proofErr w:type="gramStart"/>
      <w:r w:rsidR="00E14AB5" w:rsidRPr="007E7AE3">
        <w:rPr>
          <w:sz w:val="26"/>
          <w:szCs w:val="26"/>
        </w:rPr>
        <w:t>Тагульского</w:t>
      </w:r>
      <w:proofErr w:type="spellEnd"/>
      <w:r w:rsidR="00E14AB5" w:rsidRPr="007E7AE3">
        <w:rPr>
          <w:sz w:val="26"/>
          <w:szCs w:val="26"/>
        </w:rPr>
        <w:t xml:space="preserve"> комплекса (по территориальной принадлежности на ст. Тайшет) первичной профсоюзной организации РОСПРОФЖЕЛ Научно-производственного центра по охране окружающей среды – филиала  ОАО «РЖД» (Дорпрофжел на Северной ж. д. </w:t>
      </w:r>
      <w:r w:rsidR="00455B87" w:rsidRPr="007E7AE3">
        <w:rPr>
          <w:sz w:val="26"/>
          <w:szCs w:val="26"/>
        </w:rPr>
        <w:t xml:space="preserve">    г. Ярославль), филиала ООО «ЛокоТех» - Восточный полигон» первичной профсоюзной организации РОСПРОФЖЕЛ ООО «ЛокоТех», в связи с  увольнением работников и прекращением членства в РОСПРОФЖЕЛ.</w:t>
      </w:r>
      <w:proofErr w:type="gramEnd"/>
    </w:p>
    <w:p w:rsidR="00D165A6" w:rsidRPr="007E7AE3" w:rsidRDefault="00E14AB5" w:rsidP="007E7AE3">
      <w:pPr>
        <w:ind w:firstLine="709"/>
        <w:jc w:val="both"/>
        <w:rPr>
          <w:sz w:val="26"/>
          <w:szCs w:val="26"/>
        </w:rPr>
      </w:pPr>
      <w:r w:rsidRPr="007E7AE3">
        <w:rPr>
          <w:sz w:val="26"/>
          <w:szCs w:val="26"/>
        </w:rPr>
        <w:t>Создана цеховая профсоюзная организация   в обособленном структурном подразделении «</w:t>
      </w:r>
      <w:proofErr w:type="spellStart"/>
      <w:r w:rsidRPr="007E7AE3">
        <w:rPr>
          <w:sz w:val="26"/>
          <w:szCs w:val="26"/>
        </w:rPr>
        <w:t>Мостостоительный</w:t>
      </w:r>
      <w:proofErr w:type="spellEnd"/>
      <w:r w:rsidRPr="007E7AE3">
        <w:rPr>
          <w:sz w:val="26"/>
          <w:szCs w:val="26"/>
        </w:rPr>
        <w:t xml:space="preserve"> поезд №1»  в составе первичной профсоюзной организации РОСПРОФЖЕЛ СМТ № 14 - филиала АО «РЖДстрой». </w:t>
      </w:r>
    </w:p>
    <w:p w:rsidR="00E14AB5" w:rsidRPr="007E7AE3" w:rsidRDefault="00D165A6" w:rsidP="007E7AE3">
      <w:pPr>
        <w:jc w:val="both"/>
        <w:rPr>
          <w:sz w:val="26"/>
          <w:szCs w:val="26"/>
        </w:rPr>
      </w:pPr>
      <w:r w:rsidRPr="007E7AE3">
        <w:rPr>
          <w:sz w:val="26"/>
          <w:szCs w:val="26"/>
        </w:rPr>
        <w:t>Созданы первичные профсоюзные организации</w:t>
      </w:r>
      <w:r w:rsidR="00E14AB5" w:rsidRPr="007E7AE3">
        <w:rPr>
          <w:sz w:val="26"/>
          <w:szCs w:val="26"/>
        </w:rPr>
        <w:t>:</w:t>
      </w:r>
    </w:p>
    <w:p w:rsidR="00E14AB5" w:rsidRPr="007E7AE3" w:rsidRDefault="00D165A6" w:rsidP="007E7AE3">
      <w:pPr>
        <w:jc w:val="both"/>
        <w:rPr>
          <w:sz w:val="26"/>
          <w:szCs w:val="26"/>
        </w:rPr>
      </w:pPr>
      <w:r w:rsidRPr="007E7AE3">
        <w:rPr>
          <w:sz w:val="26"/>
          <w:szCs w:val="26"/>
        </w:rPr>
        <w:t>- первичная  профсоюзная организация</w:t>
      </w:r>
      <w:r w:rsidR="00E14AB5" w:rsidRPr="007E7AE3">
        <w:rPr>
          <w:sz w:val="26"/>
          <w:szCs w:val="26"/>
        </w:rPr>
        <w:t xml:space="preserve"> РОСПРОФЖЕЛ в коллективе работников  Государственного бюджетного профессионального образовательного учреждения Иркутской области «Зиминский железнодорожный техникум»;</w:t>
      </w:r>
    </w:p>
    <w:p w:rsidR="00E14AB5" w:rsidRPr="007E7AE3" w:rsidRDefault="00D165A6" w:rsidP="007E7AE3">
      <w:pPr>
        <w:jc w:val="both"/>
        <w:rPr>
          <w:sz w:val="26"/>
          <w:szCs w:val="26"/>
        </w:rPr>
      </w:pPr>
      <w:r w:rsidRPr="007E7AE3">
        <w:rPr>
          <w:sz w:val="26"/>
          <w:szCs w:val="26"/>
        </w:rPr>
        <w:t>- первичная  профсоюзная организация</w:t>
      </w:r>
      <w:r w:rsidR="00E14AB5" w:rsidRPr="007E7AE3">
        <w:rPr>
          <w:sz w:val="26"/>
          <w:szCs w:val="26"/>
        </w:rPr>
        <w:t xml:space="preserve"> РОСПРОФЖЕЛ в коллективе частного учреждения «Дом культуры железнодорожников города Слюдянка ОАО «РЖД». </w:t>
      </w:r>
    </w:p>
    <w:p w:rsidR="00192611" w:rsidRPr="007E7AE3" w:rsidRDefault="00192611" w:rsidP="007E7AE3">
      <w:pPr>
        <w:ind w:firstLine="709"/>
        <w:jc w:val="both"/>
        <w:rPr>
          <w:sz w:val="26"/>
          <w:szCs w:val="26"/>
        </w:rPr>
      </w:pPr>
      <w:r w:rsidRPr="007E7AE3">
        <w:rPr>
          <w:sz w:val="26"/>
          <w:szCs w:val="26"/>
        </w:rPr>
        <w:t xml:space="preserve">Проведен анализ состояния профсоюзного членства в профсоюзных организациях по профессиональной принадлежности. Внесены соответствующие изменения в реестр профсоюзных организаций Дорпрофжел на ВСЖД – филиале ОАО «РЖД». </w:t>
      </w:r>
    </w:p>
    <w:p w:rsidR="00192611" w:rsidRPr="007E7AE3" w:rsidRDefault="00192611" w:rsidP="007E7AE3">
      <w:pPr>
        <w:jc w:val="center"/>
        <w:rPr>
          <w:sz w:val="26"/>
          <w:szCs w:val="26"/>
        </w:rPr>
      </w:pPr>
      <w:r w:rsidRPr="007E7AE3">
        <w:rPr>
          <w:sz w:val="26"/>
          <w:szCs w:val="26"/>
        </w:rPr>
        <w:t>Президиум Дорпрофжел ПОСТАНОВЛЯЕТ:</w:t>
      </w:r>
    </w:p>
    <w:p w:rsidR="00192611" w:rsidRPr="007E7AE3" w:rsidRDefault="00192611" w:rsidP="007E7AE3">
      <w:pPr>
        <w:jc w:val="both"/>
        <w:rPr>
          <w:sz w:val="14"/>
          <w:szCs w:val="26"/>
        </w:rPr>
      </w:pPr>
    </w:p>
    <w:p w:rsidR="00192611" w:rsidRPr="007E7AE3" w:rsidRDefault="00192611" w:rsidP="007E7AE3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7E7AE3">
        <w:rPr>
          <w:sz w:val="26"/>
          <w:szCs w:val="26"/>
        </w:rPr>
        <w:t>Информацию об изменениях в организационной структуре Дорпрофжел за отчетный период принять к сведению.</w:t>
      </w:r>
    </w:p>
    <w:p w:rsidR="00192611" w:rsidRPr="007E7AE3" w:rsidRDefault="00192611" w:rsidP="007E7AE3">
      <w:pPr>
        <w:tabs>
          <w:tab w:val="left" w:pos="284"/>
        </w:tabs>
        <w:jc w:val="both"/>
        <w:rPr>
          <w:sz w:val="14"/>
          <w:szCs w:val="26"/>
        </w:rPr>
      </w:pPr>
    </w:p>
    <w:p w:rsidR="00192611" w:rsidRPr="007E7AE3" w:rsidRDefault="00192611" w:rsidP="007E7AE3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7E7AE3">
        <w:rPr>
          <w:sz w:val="26"/>
          <w:szCs w:val="26"/>
        </w:rPr>
        <w:t xml:space="preserve">В соответствии с п.1.1, 4.4,   8.7.1 Устава РОСПРОФЖЕЛ утвердить организационную структуру Дорпрофжел на Восточно-Сибирской железной дороге – филиале </w:t>
      </w:r>
      <w:r w:rsidR="00D165A6" w:rsidRPr="007E7AE3">
        <w:rPr>
          <w:sz w:val="26"/>
          <w:szCs w:val="26"/>
        </w:rPr>
        <w:t xml:space="preserve"> ОАО «РЖД» по состоянию на 01.01.2021</w:t>
      </w:r>
      <w:r w:rsidRPr="007E7AE3">
        <w:rPr>
          <w:sz w:val="26"/>
          <w:szCs w:val="26"/>
        </w:rPr>
        <w:t xml:space="preserve"> г.   </w:t>
      </w:r>
    </w:p>
    <w:p w:rsidR="00192611" w:rsidRPr="007E7AE3" w:rsidRDefault="00192611" w:rsidP="007E7AE3">
      <w:pPr>
        <w:pStyle w:val="a5"/>
        <w:tabs>
          <w:tab w:val="left" w:pos="284"/>
        </w:tabs>
        <w:ind w:left="0"/>
        <w:jc w:val="both"/>
        <w:rPr>
          <w:sz w:val="14"/>
          <w:szCs w:val="26"/>
        </w:rPr>
      </w:pPr>
    </w:p>
    <w:p w:rsidR="00192611" w:rsidRPr="007E7AE3" w:rsidRDefault="00192611" w:rsidP="007E7AE3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7E7AE3">
        <w:rPr>
          <w:sz w:val="26"/>
          <w:szCs w:val="26"/>
        </w:rPr>
        <w:t xml:space="preserve">Утвердить перечень профсоюзных организаций, состоящих на профсоюзном обслуживании в Дорпрофжел на Восточно-Сибирской железной дороге – филиале  ОАО «РЖД» в Тайшетском, Иркутском, Улан-Удэнском, Северобайкальском филиалах Дорпрофжел,  региональном отделе </w:t>
      </w:r>
      <w:r w:rsidR="00D165A6" w:rsidRPr="007E7AE3">
        <w:rPr>
          <w:sz w:val="26"/>
          <w:szCs w:val="26"/>
        </w:rPr>
        <w:t>Дорпрофжел по состоянию на 01.01.2021</w:t>
      </w:r>
      <w:r w:rsidRPr="007E7AE3">
        <w:rPr>
          <w:sz w:val="26"/>
          <w:szCs w:val="26"/>
        </w:rPr>
        <w:t>г. (Приложения № 1, 2, 3, 4, 5).</w:t>
      </w:r>
    </w:p>
    <w:p w:rsidR="00192611" w:rsidRPr="007E7AE3" w:rsidRDefault="00192611" w:rsidP="007E7AE3">
      <w:pPr>
        <w:pStyle w:val="a5"/>
        <w:ind w:left="0"/>
        <w:jc w:val="both"/>
        <w:rPr>
          <w:sz w:val="14"/>
          <w:szCs w:val="26"/>
        </w:rPr>
      </w:pPr>
    </w:p>
    <w:p w:rsidR="00BC2669" w:rsidRPr="007E7AE3" w:rsidRDefault="00192611" w:rsidP="007E7AE3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7E7AE3">
        <w:rPr>
          <w:sz w:val="26"/>
          <w:szCs w:val="26"/>
        </w:rPr>
        <w:t xml:space="preserve">Тайшетскому, Иркутскому, Улан-Удэнскому, Северобайкальскому филиалам,  региональному отделу, отделу организационной и кадровой работы Дорпрофжел внести соответствующие изменения в реестр </w:t>
      </w:r>
      <w:r w:rsidR="00D165A6" w:rsidRPr="007E7AE3">
        <w:rPr>
          <w:sz w:val="26"/>
          <w:szCs w:val="26"/>
        </w:rPr>
        <w:t>Дорпрофжел по состоянию на 01.01.2021</w:t>
      </w:r>
      <w:r w:rsidRPr="007E7AE3">
        <w:rPr>
          <w:sz w:val="26"/>
          <w:szCs w:val="26"/>
        </w:rPr>
        <w:t xml:space="preserve"> г. в соответствии с ранее установленным порядком работы по реестру.</w:t>
      </w:r>
    </w:p>
    <w:p w:rsidR="00BC2669" w:rsidRPr="007E7AE3" w:rsidRDefault="00BC2669" w:rsidP="007E7AE3">
      <w:pPr>
        <w:pStyle w:val="a5"/>
        <w:tabs>
          <w:tab w:val="left" w:pos="284"/>
        </w:tabs>
        <w:ind w:left="0"/>
        <w:jc w:val="both"/>
        <w:rPr>
          <w:sz w:val="14"/>
          <w:szCs w:val="26"/>
        </w:rPr>
      </w:pPr>
    </w:p>
    <w:p w:rsidR="00192611" w:rsidRPr="007E7AE3" w:rsidRDefault="00192611" w:rsidP="007E7AE3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7E7AE3">
        <w:rPr>
          <w:sz w:val="26"/>
          <w:szCs w:val="26"/>
        </w:rPr>
        <w:t xml:space="preserve">Комитету, президиуму  Дорпрофжел, </w:t>
      </w:r>
      <w:r w:rsidR="00D165A6" w:rsidRPr="007E7AE3">
        <w:rPr>
          <w:sz w:val="26"/>
          <w:szCs w:val="26"/>
        </w:rPr>
        <w:t>Тайшетскому</w:t>
      </w:r>
      <w:r w:rsidRPr="007E7AE3">
        <w:rPr>
          <w:sz w:val="26"/>
          <w:szCs w:val="26"/>
        </w:rPr>
        <w:t>, Иркутскому, Улан-Удэнскому, Северобайкальскому филиалам,  региональному отделу Дорпрофжел организовать работу по профсоюзному обслуживанию профсоюзных организаций в соответствии с Уставом РОСПРОФЖЕЛ и «Порядком взаимодействия и разграничения функций между организациями Профсоюза».</w:t>
      </w:r>
    </w:p>
    <w:p w:rsidR="00192611" w:rsidRPr="007E7AE3" w:rsidRDefault="00192611" w:rsidP="007E7AE3">
      <w:pPr>
        <w:pStyle w:val="a5"/>
        <w:tabs>
          <w:tab w:val="left" w:pos="284"/>
        </w:tabs>
        <w:ind w:left="0"/>
        <w:jc w:val="both"/>
        <w:rPr>
          <w:sz w:val="14"/>
          <w:szCs w:val="26"/>
        </w:rPr>
      </w:pPr>
    </w:p>
    <w:p w:rsidR="00192611" w:rsidRPr="007E7AE3" w:rsidRDefault="00192611" w:rsidP="007E7AE3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proofErr w:type="gramStart"/>
      <w:r w:rsidRPr="007E7AE3">
        <w:rPr>
          <w:sz w:val="26"/>
          <w:szCs w:val="26"/>
        </w:rPr>
        <w:t>Контроль за</w:t>
      </w:r>
      <w:proofErr w:type="gramEnd"/>
      <w:r w:rsidRPr="007E7AE3">
        <w:rPr>
          <w:sz w:val="26"/>
          <w:szCs w:val="26"/>
        </w:rPr>
        <w:t xml:space="preserve"> исполнением постановления возложить на Громова В.Д. – первого заместителя председателя Дорпрофжел, заместителей председателя Дорпрофжел: Сёмкина К.И., Жуйкова С.В., Давыдова В.А., Зорину И.А.,  руководителя  регионального отдела   Дорпрофжел  Цыплакова И.В.</w:t>
      </w:r>
    </w:p>
    <w:p w:rsidR="00612F79" w:rsidRPr="007E7AE3" w:rsidRDefault="00612F79" w:rsidP="007E7AE3">
      <w:pPr>
        <w:pStyle w:val="a5"/>
        <w:tabs>
          <w:tab w:val="left" w:pos="7200"/>
        </w:tabs>
        <w:ind w:left="0"/>
        <w:jc w:val="both"/>
        <w:rPr>
          <w:sz w:val="14"/>
          <w:szCs w:val="26"/>
        </w:rPr>
      </w:pPr>
    </w:p>
    <w:p w:rsidR="00192611" w:rsidRPr="007E7AE3" w:rsidRDefault="00192611" w:rsidP="007E7AE3">
      <w:pPr>
        <w:pStyle w:val="a5"/>
        <w:tabs>
          <w:tab w:val="left" w:pos="7200"/>
        </w:tabs>
        <w:ind w:left="0"/>
        <w:jc w:val="both"/>
        <w:rPr>
          <w:sz w:val="26"/>
          <w:szCs w:val="26"/>
        </w:rPr>
      </w:pPr>
      <w:r w:rsidRPr="007E7AE3">
        <w:rPr>
          <w:sz w:val="26"/>
          <w:szCs w:val="26"/>
        </w:rPr>
        <w:t xml:space="preserve">Председатель Дорпрофжел </w:t>
      </w:r>
      <w:proofErr w:type="gramStart"/>
      <w:r w:rsidRPr="007E7AE3">
        <w:rPr>
          <w:sz w:val="26"/>
          <w:szCs w:val="26"/>
        </w:rPr>
        <w:t>на</w:t>
      </w:r>
      <w:proofErr w:type="gramEnd"/>
    </w:p>
    <w:p w:rsidR="00192611" w:rsidRPr="007E7AE3" w:rsidRDefault="00192611" w:rsidP="007E7AE3">
      <w:pPr>
        <w:pStyle w:val="a5"/>
        <w:tabs>
          <w:tab w:val="left" w:pos="7200"/>
        </w:tabs>
        <w:ind w:left="0"/>
        <w:rPr>
          <w:sz w:val="26"/>
          <w:szCs w:val="26"/>
        </w:rPr>
      </w:pPr>
      <w:r w:rsidRPr="007E7AE3">
        <w:rPr>
          <w:sz w:val="26"/>
          <w:szCs w:val="26"/>
        </w:rPr>
        <w:t>ВСЖД – филиала ОАО «РЖД»</w:t>
      </w:r>
      <w:r w:rsidRPr="007E7AE3">
        <w:rPr>
          <w:sz w:val="26"/>
          <w:szCs w:val="26"/>
        </w:rPr>
        <w:tab/>
      </w:r>
      <w:r w:rsidR="007E7AE3">
        <w:rPr>
          <w:sz w:val="26"/>
          <w:szCs w:val="26"/>
        </w:rPr>
        <w:t xml:space="preserve">             </w:t>
      </w:r>
      <w:bookmarkStart w:id="0" w:name="_GoBack"/>
      <w:bookmarkEnd w:id="0"/>
      <w:r w:rsidRPr="007E7AE3">
        <w:rPr>
          <w:sz w:val="26"/>
          <w:szCs w:val="26"/>
        </w:rPr>
        <w:t>А. С. Старцев</w:t>
      </w:r>
    </w:p>
    <w:p w:rsidR="00192611" w:rsidRPr="007E7AE3" w:rsidRDefault="00192611" w:rsidP="00E14AB5">
      <w:pPr>
        <w:pStyle w:val="a5"/>
        <w:tabs>
          <w:tab w:val="left" w:pos="7200"/>
        </w:tabs>
        <w:ind w:left="0"/>
        <w:jc w:val="both"/>
        <w:rPr>
          <w:sz w:val="20"/>
        </w:rPr>
      </w:pPr>
      <w:r w:rsidRPr="007E7AE3">
        <w:rPr>
          <w:sz w:val="20"/>
        </w:rPr>
        <w:t>исп. Шубина Т.Н., Дорпрофжел</w:t>
      </w:r>
    </w:p>
    <w:p w:rsidR="00CC6E83" w:rsidRPr="00E14AB5" w:rsidRDefault="00192611" w:rsidP="007E7AE3">
      <w:pPr>
        <w:pStyle w:val="a5"/>
        <w:tabs>
          <w:tab w:val="left" w:pos="7200"/>
        </w:tabs>
        <w:ind w:left="0"/>
        <w:jc w:val="both"/>
        <w:rPr>
          <w:sz w:val="28"/>
          <w:szCs w:val="28"/>
        </w:rPr>
      </w:pPr>
      <w:r w:rsidRPr="007E7AE3">
        <w:rPr>
          <w:sz w:val="20"/>
        </w:rPr>
        <w:t>4-40-36</w:t>
      </w:r>
    </w:p>
    <w:sectPr w:rsidR="00CC6E83" w:rsidRPr="00E14AB5" w:rsidSect="00F15F62">
      <w:pgSz w:w="11906" w:h="16838"/>
      <w:pgMar w:top="709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4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7D6FF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4769F"/>
    <w:multiLevelType w:val="multilevel"/>
    <w:tmpl w:val="58F8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1CE7569"/>
    <w:multiLevelType w:val="multilevel"/>
    <w:tmpl w:val="09D6963E"/>
    <w:lvl w:ilvl="0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16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4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7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3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54" w:hanging="1800"/>
      </w:pPr>
      <w:rPr>
        <w:rFonts w:eastAsia="Times New Roman" w:hint="default"/>
      </w:rPr>
    </w:lvl>
  </w:abstractNum>
  <w:abstractNum w:abstractNumId="6">
    <w:nsid w:val="48F34972"/>
    <w:multiLevelType w:val="hybridMultilevel"/>
    <w:tmpl w:val="01FC9E4E"/>
    <w:lvl w:ilvl="0" w:tplc="408CA5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F4562"/>
    <w:multiLevelType w:val="multilevel"/>
    <w:tmpl w:val="0A407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8">
    <w:nsid w:val="51BC5284"/>
    <w:multiLevelType w:val="hybridMultilevel"/>
    <w:tmpl w:val="C0AC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397501"/>
    <w:multiLevelType w:val="hybridMultilevel"/>
    <w:tmpl w:val="E3B2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652C3A"/>
    <w:multiLevelType w:val="hybridMultilevel"/>
    <w:tmpl w:val="DAF446AC"/>
    <w:lvl w:ilvl="0" w:tplc="7A907A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10A0E"/>
    <w:multiLevelType w:val="multilevel"/>
    <w:tmpl w:val="5ADE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7C6A3414"/>
    <w:multiLevelType w:val="hybridMultilevel"/>
    <w:tmpl w:val="412C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C19E5"/>
    <w:multiLevelType w:val="multilevel"/>
    <w:tmpl w:val="D0341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0"/>
  </w:num>
  <w:num w:numId="5">
    <w:abstractNumId w:val="3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0E74D5"/>
    <w:rsid w:val="000F0910"/>
    <w:rsid w:val="001018AC"/>
    <w:rsid w:val="0010721B"/>
    <w:rsid w:val="00117ABF"/>
    <w:rsid w:val="00124CE3"/>
    <w:rsid w:val="00163B51"/>
    <w:rsid w:val="00192611"/>
    <w:rsid w:val="001C3E0C"/>
    <w:rsid w:val="001C6896"/>
    <w:rsid w:val="001E784C"/>
    <w:rsid w:val="00214E49"/>
    <w:rsid w:val="0022122A"/>
    <w:rsid w:val="00222C47"/>
    <w:rsid w:val="002314DB"/>
    <w:rsid w:val="0029545E"/>
    <w:rsid w:val="002E2FE2"/>
    <w:rsid w:val="00326DC5"/>
    <w:rsid w:val="00351CF8"/>
    <w:rsid w:val="00363C3D"/>
    <w:rsid w:val="003B02B2"/>
    <w:rsid w:val="00400D24"/>
    <w:rsid w:val="00455B87"/>
    <w:rsid w:val="004F0D1A"/>
    <w:rsid w:val="004F56EF"/>
    <w:rsid w:val="005041FD"/>
    <w:rsid w:val="00527DD9"/>
    <w:rsid w:val="00563FAE"/>
    <w:rsid w:val="005A17C8"/>
    <w:rsid w:val="005F6B22"/>
    <w:rsid w:val="00612F79"/>
    <w:rsid w:val="00661426"/>
    <w:rsid w:val="006748DF"/>
    <w:rsid w:val="006C6278"/>
    <w:rsid w:val="006F6720"/>
    <w:rsid w:val="00702D3A"/>
    <w:rsid w:val="0074326F"/>
    <w:rsid w:val="007D76DC"/>
    <w:rsid w:val="007E3406"/>
    <w:rsid w:val="007E7AE3"/>
    <w:rsid w:val="007F6E29"/>
    <w:rsid w:val="00801363"/>
    <w:rsid w:val="0085655C"/>
    <w:rsid w:val="00865602"/>
    <w:rsid w:val="00874375"/>
    <w:rsid w:val="008A62D0"/>
    <w:rsid w:val="008D0BA5"/>
    <w:rsid w:val="008E6121"/>
    <w:rsid w:val="00910452"/>
    <w:rsid w:val="00956FCC"/>
    <w:rsid w:val="00962032"/>
    <w:rsid w:val="009671AB"/>
    <w:rsid w:val="00967A65"/>
    <w:rsid w:val="009F2329"/>
    <w:rsid w:val="00A15DB5"/>
    <w:rsid w:val="00A31A6A"/>
    <w:rsid w:val="00A43F13"/>
    <w:rsid w:val="00A94106"/>
    <w:rsid w:val="00B324D3"/>
    <w:rsid w:val="00B339F4"/>
    <w:rsid w:val="00B808C9"/>
    <w:rsid w:val="00BC2669"/>
    <w:rsid w:val="00BC3A2A"/>
    <w:rsid w:val="00BF088F"/>
    <w:rsid w:val="00C25F69"/>
    <w:rsid w:val="00CC155E"/>
    <w:rsid w:val="00CC6E83"/>
    <w:rsid w:val="00CF4B25"/>
    <w:rsid w:val="00D165A6"/>
    <w:rsid w:val="00D30FCF"/>
    <w:rsid w:val="00D5048E"/>
    <w:rsid w:val="00DE0995"/>
    <w:rsid w:val="00E14AB5"/>
    <w:rsid w:val="00E14FDF"/>
    <w:rsid w:val="00E472FF"/>
    <w:rsid w:val="00E61A27"/>
    <w:rsid w:val="00E741BF"/>
    <w:rsid w:val="00E82368"/>
    <w:rsid w:val="00EA1468"/>
    <w:rsid w:val="00EC21D2"/>
    <w:rsid w:val="00EC27A0"/>
    <w:rsid w:val="00F15F62"/>
    <w:rsid w:val="00F810FD"/>
    <w:rsid w:val="00F9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37963-E46E-4F3E-B6A4-92F9D5A5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2020-12-25T06:43:00Z</cp:lastPrinted>
  <dcterms:created xsi:type="dcterms:W3CDTF">2020-12-25T06:44:00Z</dcterms:created>
  <dcterms:modified xsi:type="dcterms:W3CDTF">2020-12-28T03:26:00Z</dcterms:modified>
</cp:coreProperties>
</file>