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A" w:rsidRDefault="0046255A" w:rsidP="0046255A"/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 xml:space="preserve">РОССИЙСКИЙ ПРОФЕССИОНАЛЬНЫЙ СОЮЗ 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ЖЕЛЕЗНОДОРОЖНИКОВ И ТРАНСПОРТНЫХ СТРОИТЕЛЕЙ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(РОСПРОФЖЕЛ)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4A4ECF" w:rsidRDefault="004A4ECF" w:rsidP="004A4ECF">
      <w:pPr>
        <w:jc w:val="center"/>
        <w:rPr>
          <w:sz w:val="16"/>
          <w:szCs w:val="16"/>
          <w:lang w:val="en-US"/>
        </w:rPr>
      </w:pPr>
    </w:p>
    <w:p w:rsidR="005D1F86" w:rsidRPr="005D1F86" w:rsidRDefault="005D1F86" w:rsidP="004A4ECF">
      <w:pPr>
        <w:jc w:val="center"/>
        <w:rPr>
          <w:b/>
          <w:sz w:val="28"/>
          <w:szCs w:val="16"/>
        </w:rPr>
      </w:pPr>
      <w:r w:rsidRPr="005D1F86">
        <w:rPr>
          <w:b/>
          <w:sz w:val="28"/>
          <w:szCs w:val="16"/>
          <w:lang w:val="en-US"/>
        </w:rPr>
        <w:t xml:space="preserve">III </w:t>
      </w:r>
      <w:r w:rsidRPr="005D1F86">
        <w:rPr>
          <w:b/>
          <w:sz w:val="28"/>
          <w:szCs w:val="16"/>
        </w:rPr>
        <w:t>ПЛЕНУМ</w:t>
      </w:r>
    </w:p>
    <w:p w:rsidR="0046255A" w:rsidRDefault="005D4B75" w:rsidP="004625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6255A">
        <w:rPr>
          <w:b/>
          <w:sz w:val="28"/>
          <w:szCs w:val="28"/>
        </w:rPr>
        <w:t>П</w:t>
      </w:r>
      <w:proofErr w:type="gramEnd"/>
      <w:r w:rsidR="0046255A">
        <w:rPr>
          <w:b/>
          <w:sz w:val="28"/>
          <w:szCs w:val="28"/>
        </w:rPr>
        <w:t xml:space="preserve"> О С Т А Н О В Л Е Н И Е</w:t>
      </w:r>
    </w:p>
    <w:p w:rsidR="0046255A" w:rsidRDefault="0046255A" w:rsidP="0046255A">
      <w:pPr>
        <w:jc w:val="center"/>
        <w:rPr>
          <w:sz w:val="28"/>
          <w:szCs w:val="28"/>
        </w:rPr>
      </w:pPr>
    </w:p>
    <w:p w:rsidR="0046255A" w:rsidRPr="005D1F86" w:rsidRDefault="005D1F86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>
        <w:rPr>
          <w:sz w:val="28"/>
          <w:szCs w:val="28"/>
          <w:lang w:val="en-US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46255A">
        <w:rPr>
          <w:sz w:val="28"/>
          <w:szCs w:val="28"/>
        </w:rPr>
        <w:t xml:space="preserve">25 октября 2016 г.           </w:t>
      </w:r>
      <w:r>
        <w:rPr>
          <w:sz w:val="28"/>
          <w:szCs w:val="28"/>
        </w:rPr>
        <w:t xml:space="preserve">                     </w:t>
      </w:r>
      <w:r w:rsidR="0046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p w:rsidR="0046255A" w:rsidRDefault="0046255A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38C" w:rsidRDefault="00A5538C" w:rsidP="0046255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46255A" w:rsidTr="00A5538C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538C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материалах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Пленума </w:t>
            </w:r>
          </w:p>
          <w:p w:rsidR="0046255A" w:rsidRPr="0046255A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 </w:t>
            </w:r>
            <w:r w:rsidR="00A5538C">
              <w:rPr>
                <w:sz w:val="28"/>
                <w:szCs w:val="28"/>
              </w:rPr>
              <w:t>РОСПРОФЖЕЛ</w:t>
            </w:r>
          </w:p>
          <w:p w:rsidR="0046255A" w:rsidRDefault="0046255A">
            <w:pPr>
              <w:rPr>
                <w:sz w:val="28"/>
                <w:szCs w:val="28"/>
              </w:rPr>
            </w:pPr>
          </w:p>
        </w:tc>
      </w:tr>
    </w:tbl>
    <w:p w:rsidR="0046255A" w:rsidRDefault="0046255A" w:rsidP="0046255A">
      <w:pPr>
        <w:ind w:firstLine="709"/>
        <w:jc w:val="both"/>
        <w:rPr>
          <w:sz w:val="28"/>
          <w:szCs w:val="28"/>
        </w:rPr>
      </w:pPr>
    </w:p>
    <w:p w:rsidR="0046255A" w:rsidRDefault="0046255A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 сентября т.г. в г.Сочи состоялось выездное заседание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Пленума ЦК </w:t>
      </w:r>
      <w:r w:rsidR="004A4ECF">
        <w:rPr>
          <w:sz w:val="28"/>
          <w:szCs w:val="28"/>
        </w:rPr>
        <w:t>РОСПРОФЖЕЛ</w:t>
      </w:r>
      <w:r>
        <w:rPr>
          <w:sz w:val="28"/>
          <w:szCs w:val="28"/>
        </w:rPr>
        <w:t>. Пленум рассмотрел и принял Постановление по следующим вопросам:</w:t>
      </w:r>
    </w:p>
    <w:p w:rsidR="0046255A" w:rsidRPr="00E1007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contextualSpacing/>
        <w:jc w:val="both"/>
        <w:rPr>
          <w:b/>
          <w:i/>
          <w:sz w:val="28"/>
          <w:szCs w:val="28"/>
          <w:u w:val="single"/>
        </w:rPr>
      </w:pPr>
      <w:r w:rsidRPr="00E1007A">
        <w:rPr>
          <w:sz w:val="28"/>
          <w:szCs w:val="28"/>
        </w:rPr>
        <w:t>О реализации отраслевых соглашений и коллективных договоров в 2016 году – проблемы и пути их решения. О задачах, стоящих перед первичными профсоюзными организациями, по заключению коллективных договоров на 2017 и последующие годы</w:t>
      </w:r>
      <w:r>
        <w:rPr>
          <w:sz w:val="28"/>
          <w:szCs w:val="28"/>
        </w:rPr>
        <w:t>.</w:t>
      </w:r>
    </w:p>
    <w:p w:rsidR="0046255A" w:rsidRPr="00820F6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contextualSpacing/>
        <w:jc w:val="both"/>
        <w:rPr>
          <w:sz w:val="28"/>
          <w:szCs w:val="28"/>
        </w:rPr>
      </w:pPr>
      <w:r w:rsidRPr="00820F6A">
        <w:rPr>
          <w:sz w:val="28"/>
          <w:szCs w:val="28"/>
        </w:rPr>
        <w:t>О работе Президиума Профсоюза з</w:t>
      </w:r>
      <w:r>
        <w:rPr>
          <w:sz w:val="28"/>
          <w:szCs w:val="28"/>
        </w:rPr>
        <w:t>а период между I и II Пленумами.</w:t>
      </w:r>
    </w:p>
    <w:p w:rsidR="0046255A" w:rsidRPr="00820F6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contextualSpacing/>
        <w:jc w:val="both"/>
        <w:rPr>
          <w:sz w:val="28"/>
          <w:szCs w:val="28"/>
        </w:rPr>
      </w:pPr>
      <w:r w:rsidRPr="00820F6A">
        <w:rPr>
          <w:sz w:val="28"/>
          <w:szCs w:val="28"/>
        </w:rPr>
        <w:t xml:space="preserve">О Положении о порядке уплаты, поступления, учета, распределения и расходования членских </w:t>
      </w:r>
      <w:r>
        <w:rPr>
          <w:sz w:val="28"/>
          <w:szCs w:val="28"/>
        </w:rPr>
        <w:t>профсоюзных взносов РОСПРОФЖЕЛ.</w:t>
      </w:r>
    </w:p>
    <w:p w:rsidR="0046255A" w:rsidRPr="00820F6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 w:rsidRPr="00820F6A">
        <w:rPr>
          <w:sz w:val="28"/>
          <w:szCs w:val="28"/>
        </w:rPr>
        <w:t>О Регламенте работы высшего и центральных органов Российского профессионального союза железнодорожников и транспортных строителей (РОСПРОФЖЕЛ).</w:t>
      </w:r>
    </w:p>
    <w:p w:rsidR="0046255A" w:rsidRPr="00820F6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20F6A">
        <w:rPr>
          <w:sz w:val="28"/>
          <w:szCs w:val="28"/>
        </w:rPr>
        <w:t>Концепции молодежной политики Российского профессионального союза железнодорожников  и транспортных строителей (РОСПРОФЖЕЛ).</w:t>
      </w:r>
    </w:p>
    <w:p w:rsidR="0046255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 w:rsidRPr="00820F6A">
        <w:rPr>
          <w:sz w:val="28"/>
          <w:szCs w:val="28"/>
        </w:rPr>
        <w:t>Об Общем положении о Совете председателей первичных профсоюзных организаций Российского профессионального союза железнодорожников и трансп</w:t>
      </w:r>
      <w:r>
        <w:rPr>
          <w:sz w:val="28"/>
          <w:szCs w:val="28"/>
        </w:rPr>
        <w:t>ортных строителей (РОСПРОФЖЕЛ).</w:t>
      </w:r>
    </w:p>
    <w:p w:rsidR="0046255A" w:rsidRPr="00820F6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 w:rsidRPr="00820F6A">
        <w:rPr>
          <w:sz w:val="28"/>
          <w:szCs w:val="28"/>
        </w:rPr>
        <w:t>Об Инструкции об учете членов Общественной организации - Российского профессионального союза железнодорожников и транспортных строителей (РОСПРОФЖЕЛ).</w:t>
      </w:r>
    </w:p>
    <w:p w:rsidR="0046255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>
        <w:rPr>
          <w:sz w:val="28"/>
          <w:szCs w:val="28"/>
        </w:rPr>
        <w:t>О наградах РОСПРОФЖЕЛ;</w:t>
      </w:r>
    </w:p>
    <w:p w:rsidR="0046255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>
        <w:rPr>
          <w:sz w:val="28"/>
          <w:szCs w:val="28"/>
        </w:rPr>
        <w:t>О составе Центрального комитета Российского профессионального союза железнодорожников и транспортных строителей (РОСПРОФЖЕЛ);</w:t>
      </w:r>
    </w:p>
    <w:p w:rsidR="0046255A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составе Совета председателей  организаций Профсоюза метрополитенов, Совета председателей ППО студентов ВУЗов и Комиссии </w:t>
      </w:r>
      <w:r>
        <w:rPr>
          <w:sz w:val="28"/>
          <w:szCs w:val="28"/>
        </w:rPr>
        <w:lastRenderedPageBreak/>
        <w:t>по правовой защите при Центральном комитете Российского профессионального союза железнодорожников и транспортных строителей (РОСПРОФЖЕЛ);</w:t>
      </w:r>
    </w:p>
    <w:p w:rsidR="0046255A" w:rsidRPr="005D4B75" w:rsidRDefault="0046255A" w:rsidP="0046255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uppressAutoHyphens/>
        <w:ind w:left="0" w:firstLine="636"/>
        <w:jc w:val="both"/>
        <w:rPr>
          <w:sz w:val="28"/>
          <w:szCs w:val="28"/>
        </w:rPr>
      </w:pPr>
      <w:r w:rsidRPr="000D60DF">
        <w:rPr>
          <w:sz w:val="28"/>
          <w:szCs w:val="28"/>
        </w:rPr>
        <w:t xml:space="preserve">О </w:t>
      </w:r>
      <w:proofErr w:type="gramStart"/>
      <w:r w:rsidRPr="000D60DF">
        <w:rPr>
          <w:sz w:val="28"/>
          <w:szCs w:val="28"/>
        </w:rPr>
        <w:t>Положении</w:t>
      </w:r>
      <w:proofErr w:type="gramEnd"/>
      <w:r w:rsidRPr="000D60DF">
        <w:rPr>
          <w:sz w:val="28"/>
          <w:szCs w:val="28"/>
        </w:rPr>
        <w:t xml:space="preserve"> о подборе и подготовке кадрового резерва на руководящие выборные должности в организациях Российского профессионального союза железнодорожников и транспортных строителей (РОСПРОФЖЕЛ).</w:t>
      </w:r>
    </w:p>
    <w:p w:rsidR="0046255A" w:rsidRDefault="005D4B75" w:rsidP="00CE52A6">
      <w:pPr>
        <w:tabs>
          <w:tab w:val="left" w:pos="993"/>
        </w:tabs>
        <w:suppressAutoHyphens/>
        <w:ind w:left="6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Пленуме в ходе обсуждаемых вопросов выступила Золоторева Е.М. председатель первичной профсоюзной организации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дистанции пути. Делегация Дорпрофжел внесла ряд предложений по принятию постановлений Пленума и по обсуждаемым проектам постановлений. В работе Пленума приняла участие делегация ШМПЛ от Дорпрофжел. После обсуждения повестки дня, проектов положений нормативных документов были приняты соответствующие постановления. Рассмотрение вопроса «</w:t>
      </w:r>
      <w:r w:rsidRPr="00820F6A">
        <w:rPr>
          <w:sz w:val="28"/>
          <w:szCs w:val="28"/>
        </w:rPr>
        <w:t xml:space="preserve">О </w:t>
      </w:r>
      <w:proofErr w:type="gramStart"/>
      <w:r w:rsidRPr="00820F6A">
        <w:rPr>
          <w:sz w:val="28"/>
          <w:szCs w:val="28"/>
        </w:rPr>
        <w:t>Положении</w:t>
      </w:r>
      <w:proofErr w:type="gramEnd"/>
      <w:r w:rsidRPr="00820F6A">
        <w:rPr>
          <w:sz w:val="28"/>
          <w:szCs w:val="28"/>
        </w:rPr>
        <w:t xml:space="preserve"> о порядке уплаты, поступления, учета, распределения и расходования членских </w:t>
      </w:r>
      <w:r>
        <w:rPr>
          <w:sz w:val="28"/>
          <w:szCs w:val="28"/>
        </w:rPr>
        <w:t>профсоюзных взносов РОСПРОФЖЕЛ» перенесено на следующее заседание.</w:t>
      </w:r>
      <w:r w:rsidR="00CE52A6">
        <w:rPr>
          <w:sz w:val="28"/>
          <w:szCs w:val="28"/>
        </w:rPr>
        <w:t xml:space="preserve"> </w:t>
      </w:r>
      <w:r w:rsidR="0046255A">
        <w:rPr>
          <w:sz w:val="28"/>
          <w:szCs w:val="28"/>
        </w:rPr>
        <w:t xml:space="preserve">Заслушав информацию </w:t>
      </w:r>
      <w:proofErr w:type="spellStart"/>
      <w:r w:rsidR="0046255A">
        <w:rPr>
          <w:sz w:val="28"/>
          <w:szCs w:val="28"/>
        </w:rPr>
        <w:t>Старцева</w:t>
      </w:r>
      <w:proofErr w:type="spellEnd"/>
      <w:r w:rsidR="0046255A">
        <w:rPr>
          <w:sz w:val="28"/>
          <w:szCs w:val="28"/>
        </w:rPr>
        <w:t xml:space="preserve"> А.С. председателя Дорпрофжел на ВСЖД филиала ОАО «РЖД»</w:t>
      </w:r>
      <w:r w:rsidR="00A5538C">
        <w:rPr>
          <w:sz w:val="28"/>
          <w:szCs w:val="28"/>
        </w:rPr>
        <w:t>, члена ЦК, президиума РОСПРОФЖЕЛ, обменявшись мнениями,</w:t>
      </w:r>
    </w:p>
    <w:p w:rsidR="0046255A" w:rsidRDefault="00A5538C" w:rsidP="005D4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46255A">
        <w:rPr>
          <w:sz w:val="28"/>
          <w:szCs w:val="28"/>
        </w:rPr>
        <w:t>Дорпрофжел</w:t>
      </w:r>
      <w:r>
        <w:rPr>
          <w:sz w:val="28"/>
          <w:szCs w:val="28"/>
        </w:rPr>
        <w:t xml:space="preserve"> </w:t>
      </w:r>
      <w:r w:rsidR="0046255A">
        <w:rPr>
          <w:sz w:val="28"/>
          <w:szCs w:val="28"/>
        </w:rPr>
        <w:t>ПОСТАНОВЛЯЕТ:</w:t>
      </w:r>
    </w:p>
    <w:p w:rsidR="0046255A" w:rsidRDefault="00A5538C" w:rsidP="004625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материалах </w:t>
      </w:r>
      <w:r>
        <w:rPr>
          <w:sz w:val="28"/>
          <w:szCs w:val="28"/>
          <w:lang w:val="en-US"/>
        </w:rPr>
        <w:t>II</w:t>
      </w:r>
      <w:r w:rsidRPr="00A5538C">
        <w:rPr>
          <w:sz w:val="28"/>
          <w:szCs w:val="28"/>
        </w:rPr>
        <w:t xml:space="preserve"> </w:t>
      </w:r>
      <w:r>
        <w:rPr>
          <w:sz w:val="28"/>
          <w:szCs w:val="28"/>
        </w:rPr>
        <w:t>Пленума ЦК РОСПРОФЖЕЛ принять к сведению.</w:t>
      </w:r>
    </w:p>
    <w:p w:rsidR="00A5538C" w:rsidRDefault="00A5538C" w:rsidP="004625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E52A6">
        <w:rPr>
          <w:sz w:val="28"/>
          <w:szCs w:val="28"/>
        </w:rPr>
        <w:t>инять к исполнению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Пленума ЦК РОСПРОФЖЕЛ.</w:t>
      </w:r>
    </w:p>
    <w:p w:rsidR="00A5538C" w:rsidRDefault="00CE52A6" w:rsidP="004625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Постановления</w:t>
      </w:r>
      <w:proofErr w:type="gramEnd"/>
      <w:r w:rsidR="00A5538C">
        <w:rPr>
          <w:sz w:val="28"/>
          <w:szCs w:val="28"/>
        </w:rPr>
        <w:t xml:space="preserve"> </w:t>
      </w:r>
      <w:r w:rsidR="00A5538C">
        <w:rPr>
          <w:sz w:val="28"/>
          <w:szCs w:val="28"/>
          <w:lang w:val="en-US"/>
        </w:rPr>
        <w:t>II</w:t>
      </w:r>
      <w:r w:rsidR="00A5538C">
        <w:rPr>
          <w:sz w:val="28"/>
          <w:szCs w:val="28"/>
        </w:rPr>
        <w:t xml:space="preserve"> Пленума ЦК РОСПРОФЖЕЛ на сайте Дорпрофжел. </w:t>
      </w:r>
    </w:p>
    <w:p w:rsidR="00A5538C" w:rsidRDefault="00A5538C" w:rsidP="00A5538C">
      <w:pPr>
        <w:numPr>
          <w:ilvl w:val="0"/>
          <w:numId w:val="1"/>
        </w:numPr>
        <w:spacing w:before="100" w:beforeAutospacing="1" w:after="100" w:afterAutospacing="1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филиалов, ИРО Дорпрофжел, председателям профсоюзных организаций всех уровней: </w:t>
      </w:r>
    </w:p>
    <w:p w:rsidR="00A5538C" w:rsidRDefault="00A5538C" w:rsidP="004A4ECF">
      <w:pPr>
        <w:spacing w:before="100" w:beforeAutospacing="1" w:after="100" w:afterAutospacing="1"/>
        <w:ind w:left="1276" w:hanging="2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с профсоюзным активом, членами профсоюза по изучению нормативных докумннтов РОСПРОФЖЕЛ;</w:t>
      </w:r>
    </w:p>
    <w:p w:rsidR="00A5538C" w:rsidRDefault="004A4ECF" w:rsidP="004A4ECF">
      <w:pPr>
        <w:tabs>
          <w:tab w:val="left" w:pos="1276"/>
        </w:tabs>
        <w:spacing w:before="100" w:beforeAutospacing="1" w:after="100" w:afterAutospacing="1"/>
        <w:ind w:left="1276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38C">
        <w:rPr>
          <w:sz w:val="28"/>
          <w:szCs w:val="28"/>
        </w:rPr>
        <w:t xml:space="preserve">разместить материалы </w:t>
      </w:r>
      <w:r w:rsidR="00A5538C">
        <w:rPr>
          <w:sz w:val="28"/>
          <w:szCs w:val="28"/>
          <w:lang w:val="en-US"/>
        </w:rPr>
        <w:t>II</w:t>
      </w:r>
      <w:r w:rsidR="00A5538C">
        <w:rPr>
          <w:sz w:val="28"/>
          <w:szCs w:val="28"/>
        </w:rPr>
        <w:t xml:space="preserve"> Пленума ЦК РОСПРОФЖЕЛ на информационных стендах.</w:t>
      </w:r>
    </w:p>
    <w:p w:rsidR="00A5538C" w:rsidRDefault="00A5538C" w:rsidP="004A4ECF">
      <w:pPr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4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документы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Пленума ЦК Роспрофжел на заседаниях ко</w:t>
      </w:r>
      <w:r w:rsidR="004A4ECF">
        <w:rPr>
          <w:sz w:val="28"/>
          <w:szCs w:val="28"/>
        </w:rPr>
        <w:t>ординационных Советов  филиалов, ИРО, железнодорожных станций, заседаниях выборных органов профсоюзных организаций всех уровней.</w:t>
      </w:r>
    </w:p>
    <w:p w:rsidR="004A4ECF" w:rsidRPr="00A5538C" w:rsidRDefault="004A4ECF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поручить Громову В.Д. – первому заместителю председателя Дорпрофжел на ВСЖД филиала ОАО «РЖД»</w:t>
      </w: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46255A" w:rsidTr="004A4ECF">
        <w:trPr>
          <w:trHeight w:val="1094"/>
          <w:jc w:val="center"/>
        </w:trPr>
        <w:tc>
          <w:tcPr>
            <w:tcW w:w="4273" w:type="dxa"/>
          </w:tcPr>
          <w:p w:rsidR="0046255A" w:rsidRDefault="004625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>
              <w:rPr>
                <w:sz w:val="28"/>
                <w:szCs w:val="28"/>
              </w:rPr>
              <w:t>ВСЖД - филиала ОАО «РЖД»</w:t>
            </w:r>
          </w:p>
          <w:p w:rsidR="0046255A" w:rsidRDefault="004625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46255A" w:rsidRDefault="004625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46255A" w:rsidRDefault="0046255A" w:rsidP="00A5538C">
      <w:pPr>
        <w:jc w:val="both"/>
      </w:pPr>
      <w:r>
        <w:t xml:space="preserve">Исп. </w:t>
      </w:r>
      <w:r w:rsidR="00A5538C">
        <w:t>Шубина Т.Н.</w:t>
      </w:r>
    </w:p>
    <w:p w:rsidR="00921565" w:rsidRDefault="00A5538C" w:rsidP="004A4ECF">
      <w:pPr>
        <w:jc w:val="both"/>
      </w:pPr>
      <w:r>
        <w:t>Тел.4-40-36</w:t>
      </w:r>
    </w:p>
    <w:sectPr w:rsidR="00921565" w:rsidSect="0092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D86"/>
    <w:multiLevelType w:val="hybridMultilevel"/>
    <w:tmpl w:val="D27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168"/>
    <w:multiLevelType w:val="hybridMultilevel"/>
    <w:tmpl w:val="C7209D7A"/>
    <w:lvl w:ilvl="0" w:tplc="38602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46255A"/>
    <w:rsid w:val="000E2AB2"/>
    <w:rsid w:val="0018218D"/>
    <w:rsid w:val="00347705"/>
    <w:rsid w:val="0046255A"/>
    <w:rsid w:val="004A4ECF"/>
    <w:rsid w:val="00525B44"/>
    <w:rsid w:val="005467A1"/>
    <w:rsid w:val="005D1F86"/>
    <w:rsid w:val="005D4B75"/>
    <w:rsid w:val="00921565"/>
    <w:rsid w:val="00A5538C"/>
    <w:rsid w:val="00C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B51B-AF8A-45DA-9B66-37773BE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2016-10-31T05:41:00Z</cp:lastPrinted>
  <dcterms:created xsi:type="dcterms:W3CDTF">2016-10-31T05:41:00Z</dcterms:created>
  <dcterms:modified xsi:type="dcterms:W3CDTF">2016-10-31T05:41:00Z</dcterms:modified>
</cp:coreProperties>
</file>