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68" w:rsidRPr="00791EB1" w:rsidRDefault="007A46A6" w:rsidP="00663268">
      <w:pPr>
        <w:ind w:left="3969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1</w:t>
      </w:r>
      <w:r w:rsidR="00663268" w:rsidRPr="00791EB1">
        <w:rPr>
          <w:sz w:val="28"/>
          <w:szCs w:val="28"/>
        </w:rPr>
        <w:t xml:space="preserve">                                                                               Утверждено</w:t>
      </w:r>
      <w:r w:rsidR="00663268">
        <w:rPr>
          <w:sz w:val="28"/>
          <w:szCs w:val="28"/>
        </w:rPr>
        <w:t xml:space="preserve"> </w:t>
      </w:r>
      <w:r w:rsidR="00663268" w:rsidRPr="00791EB1">
        <w:rPr>
          <w:sz w:val="28"/>
          <w:szCs w:val="28"/>
        </w:rPr>
        <w:t xml:space="preserve">Комитетом Дорпрофжел на </w:t>
      </w:r>
      <w:r w:rsidR="00663268">
        <w:rPr>
          <w:sz w:val="28"/>
          <w:szCs w:val="28"/>
          <w:lang w:val="en-US"/>
        </w:rPr>
        <w:t>I</w:t>
      </w:r>
      <w:r w:rsidR="00663268" w:rsidRPr="00091CAA">
        <w:rPr>
          <w:sz w:val="28"/>
          <w:szCs w:val="28"/>
        </w:rPr>
        <w:t xml:space="preserve"> </w:t>
      </w:r>
      <w:r w:rsidR="00663268" w:rsidRPr="00791EB1">
        <w:rPr>
          <w:sz w:val="28"/>
          <w:szCs w:val="28"/>
        </w:rPr>
        <w:t>Пленуме комитета Дорпрофже</w:t>
      </w:r>
      <w:r w:rsidR="00663268">
        <w:rPr>
          <w:sz w:val="28"/>
          <w:szCs w:val="28"/>
        </w:rPr>
        <w:t xml:space="preserve">л на ВСЖД- филиале ОАО «РЖД»  </w:t>
      </w:r>
      <w:r w:rsidR="00663268" w:rsidRPr="00091CAA">
        <w:rPr>
          <w:sz w:val="28"/>
          <w:szCs w:val="28"/>
        </w:rPr>
        <w:t>10</w:t>
      </w:r>
      <w:r w:rsidR="00663268">
        <w:rPr>
          <w:sz w:val="28"/>
          <w:szCs w:val="28"/>
        </w:rPr>
        <w:t xml:space="preserve"> декабря  20</w:t>
      </w:r>
      <w:r w:rsidR="00663268" w:rsidRPr="00091CAA">
        <w:rPr>
          <w:sz w:val="28"/>
          <w:szCs w:val="28"/>
        </w:rPr>
        <w:t>20</w:t>
      </w:r>
      <w:r w:rsidR="00663268" w:rsidRPr="00791EB1">
        <w:rPr>
          <w:sz w:val="28"/>
          <w:szCs w:val="28"/>
        </w:rPr>
        <w:t xml:space="preserve"> г</w:t>
      </w:r>
    </w:p>
    <w:p w:rsidR="002B456F" w:rsidRPr="001F61E5" w:rsidRDefault="002B456F" w:rsidP="00663268">
      <w:pPr>
        <w:ind w:left="4820"/>
        <w:jc w:val="both"/>
        <w:rPr>
          <w:sz w:val="16"/>
          <w:szCs w:val="16"/>
        </w:rPr>
      </w:pPr>
    </w:p>
    <w:p w:rsidR="00663268" w:rsidRPr="00663268" w:rsidRDefault="00663268" w:rsidP="00663268">
      <w:pPr>
        <w:jc w:val="center"/>
        <w:rPr>
          <w:b/>
          <w:sz w:val="16"/>
          <w:szCs w:val="16"/>
        </w:rPr>
      </w:pPr>
    </w:p>
    <w:p w:rsidR="002B456F" w:rsidRPr="00663268" w:rsidRDefault="002B456F" w:rsidP="002B456F">
      <w:pPr>
        <w:spacing w:line="276" w:lineRule="auto"/>
        <w:jc w:val="center"/>
        <w:rPr>
          <w:sz w:val="28"/>
          <w:szCs w:val="22"/>
        </w:rPr>
      </w:pPr>
      <w:r w:rsidRPr="00663268">
        <w:rPr>
          <w:sz w:val="28"/>
          <w:szCs w:val="22"/>
        </w:rPr>
        <w:t>ПОЛОЖЕНИЕ</w:t>
      </w:r>
    </w:p>
    <w:p w:rsidR="002B456F" w:rsidRPr="00663268" w:rsidRDefault="002B456F" w:rsidP="002B456F">
      <w:pPr>
        <w:spacing w:line="276" w:lineRule="auto"/>
        <w:jc w:val="center"/>
        <w:rPr>
          <w:sz w:val="28"/>
          <w:szCs w:val="22"/>
        </w:rPr>
      </w:pPr>
      <w:r w:rsidRPr="00663268">
        <w:rPr>
          <w:sz w:val="28"/>
          <w:szCs w:val="22"/>
        </w:rPr>
        <w:t xml:space="preserve">о </w:t>
      </w:r>
      <w:r w:rsidR="00663268" w:rsidRPr="00663268">
        <w:rPr>
          <w:sz w:val="28"/>
          <w:szCs w:val="22"/>
        </w:rPr>
        <w:t>К</w:t>
      </w:r>
      <w:r w:rsidRPr="00663268">
        <w:rPr>
          <w:sz w:val="28"/>
          <w:szCs w:val="22"/>
        </w:rPr>
        <w:t>омиссии по гендерному равенству комитета Дорпрофжел на Восточно-Сибирской железной дороге- филиале ОАО «РЖД»</w:t>
      </w:r>
    </w:p>
    <w:p w:rsidR="002B456F" w:rsidRPr="00663268" w:rsidRDefault="002B456F" w:rsidP="002B456F">
      <w:pPr>
        <w:ind w:firstLine="720"/>
        <w:jc w:val="right"/>
        <w:rPr>
          <w:sz w:val="16"/>
          <w:szCs w:val="16"/>
        </w:rPr>
      </w:pPr>
    </w:p>
    <w:p w:rsidR="002B456F" w:rsidRPr="00663268" w:rsidRDefault="002B456F" w:rsidP="00AC5F63">
      <w:pPr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 w:rsidRPr="00663268">
        <w:rPr>
          <w:sz w:val="28"/>
          <w:szCs w:val="28"/>
        </w:rPr>
        <w:t>Общие положения</w:t>
      </w:r>
    </w:p>
    <w:p w:rsidR="002B456F" w:rsidRPr="002B456F" w:rsidRDefault="002B456F" w:rsidP="002B456F">
      <w:pPr>
        <w:ind w:firstLine="720"/>
        <w:jc w:val="center"/>
        <w:rPr>
          <w:sz w:val="16"/>
          <w:szCs w:val="16"/>
        </w:rPr>
      </w:pPr>
    </w:p>
    <w:p w:rsidR="002B456F" w:rsidRPr="002B456F" w:rsidRDefault="002B456F" w:rsidP="00AC5F63">
      <w:pPr>
        <w:numPr>
          <w:ilvl w:val="1"/>
          <w:numId w:val="2"/>
        </w:numPr>
        <w:tabs>
          <w:tab w:val="num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2B456F">
        <w:rPr>
          <w:sz w:val="28"/>
          <w:szCs w:val="28"/>
        </w:rPr>
        <w:t xml:space="preserve">Положение </w:t>
      </w:r>
      <w:r w:rsidR="00663268">
        <w:rPr>
          <w:bCs/>
          <w:color w:val="000000"/>
          <w:spacing w:val="-2"/>
          <w:sz w:val="28"/>
          <w:szCs w:val="28"/>
        </w:rPr>
        <w:t>о К</w:t>
      </w:r>
      <w:r w:rsidRPr="002B456F">
        <w:rPr>
          <w:bCs/>
          <w:color w:val="000000"/>
          <w:spacing w:val="-2"/>
          <w:sz w:val="28"/>
          <w:szCs w:val="28"/>
        </w:rPr>
        <w:t>омиссии по гендерному равенству комитета Дорпрофжел</w:t>
      </w:r>
      <w:r w:rsidRPr="002B456F">
        <w:rPr>
          <w:bCs/>
          <w:color w:val="000000"/>
          <w:sz w:val="28"/>
          <w:szCs w:val="28"/>
        </w:rPr>
        <w:t xml:space="preserve"> (далее - Положение) определяет порядок ее создания, </w:t>
      </w:r>
      <w:r w:rsidRPr="002B456F">
        <w:rPr>
          <w:sz w:val="28"/>
          <w:szCs w:val="28"/>
        </w:rPr>
        <w:t>деятельности и функции.</w:t>
      </w:r>
    </w:p>
    <w:p w:rsidR="002B456F" w:rsidRPr="002B456F" w:rsidRDefault="002B456F" w:rsidP="00AC5F63">
      <w:pPr>
        <w:numPr>
          <w:ilvl w:val="1"/>
          <w:numId w:val="2"/>
        </w:numPr>
        <w:tabs>
          <w:tab w:val="num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2B456F">
        <w:rPr>
          <w:sz w:val="28"/>
          <w:szCs w:val="28"/>
        </w:rPr>
        <w:t xml:space="preserve">Комиссия </w:t>
      </w:r>
      <w:r w:rsidRPr="002B456F">
        <w:rPr>
          <w:bCs/>
          <w:color w:val="000000"/>
          <w:spacing w:val="-2"/>
          <w:sz w:val="28"/>
          <w:szCs w:val="28"/>
        </w:rPr>
        <w:t xml:space="preserve">по гендерному равенству комитета Дорпрофжел </w:t>
      </w:r>
      <w:r w:rsidRPr="002B456F">
        <w:rPr>
          <w:sz w:val="28"/>
          <w:szCs w:val="28"/>
        </w:rPr>
        <w:t>(далее – Комиссия) создается с целью осуществления координации деятельности профсоюзных организаций Дорпрофжел по работе по  основным направлениям деятельности РОСПРОФЖЕЛ по гендерному равенству с целью содействия Дорпрофжел, профсоюзным организациям  в реализации уставных задач, в части соблюдения равных прав женщин и мужчин, изучения практики работы профсоюзных организаций, разработки рекомендаций по направлениям деятельности Комиссии, подготовки и внесения предложений по актуальным вопросам гендерной политики, для соблюдения социальных прав женщин, гарантий их трудовой деятельности, для рассмотрения и принятия выборным</w:t>
      </w:r>
      <w:r>
        <w:rPr>
          <w:sz w:val="28"/>
          <w:szCs w:val="28"/>
        </w:rPr>
        <w:t>и органами</w:t>
      </w:r>
      <w:r w:rsidRPr="002B456F">
        <w:rPr>
          <w:sz w:val="28"/>
          <w:szCs w:val="28"/>
        </w:rPr>
        <w:t xml:space="preserve"> Дорпрофжел </w:t>
      </w:r>
      <w:r>
        <w:rPr>
          <w:sz w:val="28"/>
          <w:szCs w:val="28"/>
        </w:rPr>
        <w:t xml:space="preserve">соответствующих </w:t>
      </w:r>
      <w:r w:rsidRPr="002B456F">
        <w:rPr>
          <w:sz w:val="28"/>
          <w:szCs w:val="28"/>
        </w:rPr>
        <w:t>решений.</w:t>
      </w:r>
    </w:p>
    <w:p w:rsidR="002B456F" w:rsidRPr="002B456F" w:rsidRDefault="002B456F" w:rsidP="00AC5F63">
      <w:pPr>
        <w:numPr>
          <w:ilvl w:val="1"/>
          <w:numId w:val="2"/>
        </w:numPr>
        <w:tabs>
          <w:tab w:val="num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2B456F">
        <w:rPr>
          <w:sz w:val="28"/>
          <w:szCs w:val="28"/>
        </w:rPr>
        <w:t>Комиссия является общественным формированиям комитета Дорпрофжел и осуществляет свою деятельность на общественных началах.</w:t>
      </w:r>
    </w:p>
    <w:p w:rsidR="002B456F" w:rsidRPr="002B456F" w:rsidRDefault="002B456F" w:rsidP="00AC5F63">
      <w:pPr>
        <w:numPr>
          <w:ilvl w:val="1"/>
          <w:numId w:val="2"/>
        </w:numPr>
        <w:tabs>
          <w:tab w:val="num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2B456F">
        <w:rPr>
          <w:sz w:val="28"/>
          <w:szCs w:val="28"/>
        </w:rPr>
        <w:t>Комиссия создается  комитетом Дорпрофжел на основании его решения</w:t>
      </w:r>
      <w:r w:rsidR="00663268">
        <w:rPr>
          <w:sz w:val="28"/>
          <w:szCs w:val="28"/>
        </w:rPr>
        <w:t xml:space="preserve"> в соответствии п.4.7.</w:t>
      </w:r>
      <w:r w:rsidR="00663268" w:rsidRPr="00663268">
        <w:rPr>
          <w:sz w:val="28"/>
          <w:szCs w:val="28"/>
        </w:rPr>
        <w:t>,</w:t>
      </w:r>
      <w:r w:rsidR="00663268">
        <w:rPr>
          <w:sz w:val="28"/>
          <w:szCs w:val="28"/>
        </w:rPr>
        <w:t xml:space="preserve"> 8.6.23 Устава РОСПРОФЖЕЛ</w:t>
      </w:r>
      <w:r w:rsidRPr="002B456F">
        <w:rPr>
          <w:sz w:val="28"/>
          <w:szCs w:val="28"/>
        </w:rPr>
        <w:t>.</w:t>
      </w:r>
    </w:p>
    <w:p w:rsidR="002B456F" w:rsidRPr="002B456F" w:rsidRDefault="002B456F" w:rsidP="00AC5F63">
      <w:pPr>
        <w:numPr>
          <w:ilvl w:val="1"/>
          <w:numId w:val="2"/>
        </w:numPr>
        <w:tabs>
          <w:tab w:val="num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2B456F">
        <w:rPr>
          <w:sz w:val="28"/>
          <w:szCs w:val="28"/>
        </w:rPr>
        <w:t xml:space="preserve">Задачей Комиссии является изучение проблем членов РОСПРОФЖЕЛ, практики работы профсоюзных организаций по вопросам защиты социально-экономических и трудовых прав женщин, обеспечения требований охраны труда, социальных гарантий, правовой защиты, содействия в реализации молодежной политики и гендерного равенства в </w:t>
      </w:r>
      <w:r w:rsidR="00417AEA">
        <w:rPr>
          <w:sz w:val="28"/>
          <w:szCs w:val="28"/>
        </w:rPr>
        <w:t xml:space="preserve">производственных коллективах и </w:t>
      </w:r>
      <w:r w:rsidRPr="002B456F">
        <w:rPr>
          <w:sz w:val="28"/>
          <w:szCs w:val="28"/>
        </w:rPr>
        <w:t>профсоюзных организациях Дорпрофжел.</w:t>
      </w:r>
    </w:p>
    <w:p w:rsidR="002B456F" w:rsidRPr="002B456F" w:rsidRDefault="002B456F" w:rsidP="00AC5F63">
      <w:pPr>
        <w:numPr>
          <w:ilvl w:val="1"/>
          <w:numId w:val="2"/>
        </w:numPr>
        <w:tabs>
          <w:tab w:val="num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2B456F">
        <w:rPr>
          <w:sz w:val="28"/>
          <w:szCs w:val="28"/>
        </w:rPr>
        <w:t>В своей практической деятельности Комиссия руководствуется законодательством Российской Федерации, Уставом РОСПРОФЖЕЛ, решениям</w:t>
      </w:r>
      <w:r>
        <w:rPr>
          <w:sz w:val="28"/>
          <w:szCs w:val="28"/>
        </w:rPr>
        <w:t>и Съезда, П</w:t>
      </w:r>
      <w:r w:rsidRPr="002B456F">
        <w:rPr>
          <w:sz w:val="28"/>
          <w:szCs w:val="28"/>
        </w:rPr>
        <w:t>резидиума</w:t>
      </w:r>
      <w:r>
        <w:rPr>
          <w:sz w:val="28"/>
          <w:szCs w:val="28"/>
        </w:rPr>
        <w:t xml:space="preserve"> РОСПРОФЖЕЛ</w:t>
      </w:r>
      <w:r w:rsidRPr="002B456F">
        <w:rPr>
          <w:sz w:val="28"/>
          <w:szCs w:val="28"/>
        </w:rPr>
        <w:t>, Центрального комитета</w:t>
      </w:r>
      <w:r>
        <w:rPr>
          <w:sz w:val="28"/>
          <w:szCs w:val="28"/>
        </w:rPr>
        <w:t xml:space="preserve"> РОСПРОФЖЕЛ</w:t>
      </w:r>
      <w:r w:rsidRPr="002B456F">
        <w:rPr>
          <w:sz w:val="28"/>
          <w:szCs w:val="28"/>
        </w:rPr>
        <w:t xml:space="preserve">, нормативными актами, Комиссии по гендерному равенству </w:t>
      </w:r>
      <w:r>
        <w:rPr>
          <w:sz w:val="28"/>
          <w:szCs w:val="28"/>
        </w:rPr>
        <w:t>при Центральном комитете</w:t>
      </w:r>
      <w:r w:rsidRPr="002B456F">
        <w:rPr>
          <w:sz w:val="28"/>
          <w:szCs w:val="28"/>
        </w:rPr>
        <w:t xml:space="preserve"> РОСПРОФЖЕЛ, решениями </w:t>
      </w:r>
      <w:r>
        <w:rPr>
          <w:sz w:val="28"/>
          <w:szCs w:val="28"/>
        </w:rPr>
        <w:t>конференций</w:t>
      </w:r>
      <w:r w:rsidRPr="002B456F">
        <w:rPr>
          <w:sz w:val="28"/>
          <w:szCs w:val="28"/>
        </w:rPr>
        <w:t>, комитета и президиума Дорпрофжел, настоящим Положением, перспекти</w:t>
      </w:r>
      <w:r>
        <w:rPr>
          <w:sz w:val="28"/>
          <w:szCs w:val="28"/>
        </w:rPr>
        <w:t>вными планами работы Дорпрофжел</w:t>
      </w:r>
      <w:r w:rsidRPr="002B456F">
        <w:rPr>
          <w:sz w:val="28"/>
          <w:szCs w:val="28"/>
        </w:rPr>
        <w:t>,</w:t>
      </w:r>
      <w:r>
        <w:rPr>
          <w:sz w:val="28"/>
          <w:szCs w:val="28"/>
        </w:rPr>
        <w:t xml:space="preserve"> комиссии по гендерному равенству комитета Дорпрофжел.</w:t>
      </w:r>
    </w:p>
    <w:p w:rsidR="002B456F" w:rsidRDefault="002B456F" w:rsidP="00AC5F63">
      <w:pPr>
        <w:numPr>
          <w:ilvl w:val="1"/>
          <w:numId w:val="2"/>
        </w:numPr>
        <w:tabs>
          <w:tab w:val="num" w:pos="0"/>
          <w:tab w:val="left" w:pos="567"/>
        </w:tabs>
        <w:ind w:left="0" w:firstLine="0"/>
        <w:jc w:val="both"/>
        <w:rPr>
          <w:sz w:val="28"/>
          <w:szCs w:val="28"/>
        </w:rPr>
      </w:pPr>
      <w:r w:rsidRPr="002B456F">
        <w:rPr>
          <w:sz w:val="28"/>
          <w:szCs w:val="28"/>
        </w:rPr>
        <w:lastRenderedPageBreak/>
        <w:t xml:space="preserve">Комиссия в своей деятельности подотчетна </w:t>
      </w:r>
      <w:r>
        <w:rPr>
          <w:sz w:val="28"/>
          <w:szCs w:val="28"/>
        </w:rPr>
        <w:t>конференции</w:t>
      </w:r>
      <w:r w:rsidRPr="002B45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B456F">
        <w:rPr>
          <w:sz w:val="28"/>
          <w:szCs w:val="28"/>
        </w:rPr>
        <w:t>комитету, президиуму Дорпрофжел.</w:t>
      </w:r>
    </w:p>
    <w:p w:rsidR="002B456F" w:rsidRPr="00663268" w:rsidRDefault="002B456F" w:rsidP="00AC5F63">
      <w:pPr>
        <w:numPr>
          <w:ilvl w:val="0"/>
          <w:numId w:val="2"/>
        </w:numPr>
        <w:tabs>
          <w:tab w:val="left" w:pos="709"/>
        </w:tabs>
        <w:ind w:left="0" w:firstLine="0"/>
        <w:jc w:val="center"/>
        <w:rPr>
          <w:sz w:val="28"/>
          <w:szCs w:val="28"/>
        </w:rPr>
      </w:pPr>
      <w:r w:rsidRPr="00663268">
        <w:rPr>
          <w:sz w:val="28"/>
          <w:szCs w:val="28"/>
        </w:rPr>
        <w:t>Создание и порядок деятельности Комиссии</w:t>
      </w:r>
    </w:p>
    <w:p w:rsidR="002B456F" w:rsidRPr="00663268" w:rsidRDefault="002B456F" w:rsidP="00AC5F63">
      <w:pPr>
        <w:tabs>
          <w:tab w:val="num" w:pos="360"/>
          <w:tab w:val="left" w:pos="709"/>
        </w:tabs>
        <w:jc w:val="both"/>
        <w:rPr>
          <w:sz w:val="16"/>
          <w:szCs w:val="16"/>
        </w:rPr>
      </w:pPr>
    </w:p>
    <w:p w:rsidR="002B456F" w:rsidRPr="00663268" w:rsidRDefault="002B456F" w:rsidP="00AC5F63">
      <w:pPr>
        <w:numPr>
          <w:ilvl w:val="1"/>
          <w:numId w:val="2"/>
        </w:numPr>
        <w:tabs>
          <w:tab w:val="num" w:pos="360"/>
          <w:tab w:val="left" w:pos="709"/>
        </w:tabs>
        <w:ind w:left="0" w:firstLine="0"/>
        <w:jc w:val="both"/>
        <w:rPr>
          <w:sz w:val="28"/>
          <w:szCs w:val="28"/>
        </w:rPr>
      </w:pPr>
      <w:r w:rsidRPr="00663268">
        <w:rPr>
          <w:sz w:val="28"/>
          <w:szCs w:val="28"/>
        </w:rPr>
        <w:t>Создание Комиссии.</w:t>
      </w:r>
    </w:p>
    <w:p w:rsidR="002B456F" w:rsidRPr="002B456F" w:rsidRDefault="002B456F" w:rsidP="00AC5F63">
      <w:pPr>
        <w:numPr>
          <w:ilvl w:val="2"/>
          <w:numId w:val="2"/>
        </w:numPr>
        <w:tabs>
          <w:tab w:val="num" w:pos="0"/>
          <w:tab w:val="num" w:pos="360"/>
          <w:tab w:val="left" w:pos="709"/>
        </w:tabs>
        <w:ind w:left="0" w:firstLine="0"/>
        <w:jc w:val="both"/>
        <w:rPr>
          <w:sz w:val="28"/>
          <w:szCs w:val="28"/>
        </w:rPr>
      </w:pPr>
      <w:r w:rsidRPr="002B456F">
        <w:rPr>
          <w:sz w:val="28"/>
          <w:szCs w:val="28"/>
        </w:rPr>
        <w:t>Комиссия формируется из членов комитета Дорпрофжел, выборных и штатных работников Дорпрофжел, женщин</w:t>
      </w:r>
      <w:r w:rsidR="00663268">
        <w:rPr>
          <w:sz w:val="28"/>
          <w:szCs w:val="28"/>
        </w:rPr>
        <w:t xml:space="preserve"> </w:t>
      </w:r>
      <w:r w:rsidRPr="002B456F">
        <w:rPr>
          <w:sz w:val="28"/>
          <w:szCs w:val="28"/>
        </w:rPr>
        <w:t xml:space="preserve">- профсоюзных активисток профсоюзных организаций. </w:t>
      </w:r>
    </w:p>
    <w:p w:rsidR="002B456F" w:rsidRPr="002B456F" w:rsidRDefault="002B456F" w:rsidP="00AC5F63">
      <w:pPr>
        <w:numPr>
          <w:ilvl w:val="2"/>
          <w:numId w:val="2"/>
        </w:numPr>
        <w:tabs>
          <w:tab w:val="num" w:pos="0"/>
          <w:tab w:val="num" w:pos="360"/>
          <w:tab w:val="left" w:pos="709"/>
        </w:tabs>
        <w:ind w:left="0" w:firstLine="0"/>
        <w:jc w:val="both"/>
        <w:rPr>
          <w:sz w:val="28"/>
          <w:szCs w:val="28"/>
        </w:rPr>
      </w:pPr>
      <w:r w:rsidRPr="002B456F">
        <w:rPr>
          <w:sz w:val="28"/>
          <w:szCs w:val="28"/>
        </w:rPr>
        <w:t>Название, положение о Комиссии и состав Комиссии утверждает комитет Дорпрофжел.</w:t>
      </w:r>
    </w:p>
    <w:p w:rsidR="002B456F" w:rsidRPr="002B456F" w:rsidRDefault="002B456F" w:rsidP="00AC5F63">
      <w:pPr>
        <w:numPr>
          <w:ilvl w:val="2"/>
          <w:numId w:val="2"/>
        </w:numPr>
        <w:tabs>
          <w:tab w:val="num" w:pos="0"/>
          <w:tab w:val="num" w:pos="360"/>
          <w:tab w:val="left" w:pos="709"/>
        </w:tabs>
        <w:ind w:left="0" w:firstLine="0"/>
        <w:jc w:val="both"/>
        <w:rPr>
          <w:sz w:val="28"/>
          <w:szCs w:val="28"/>
        </w:rPr>
      </w:pPr>
      <w:r w:rsidRPr="002B456F">
        <w:rPr>
          <w:sz w:val="28"/>
          <w:szCs w:val="28"/>
        </w:rPr>
        <w:t>Председатель Комиссии утверждается на заседании комитета Дорпрофжел и руководит ее деятельностью.</w:t>
      </w:r>
    </w:p>
    <w:p w:rsidR="002B456F" w:rsidRPr="002B456F" w:rsidRDefault="002B456F" w:rsidP="00AC5F63">
      <w:pPr>
        <w:numPr>
          <w:ilvl w:val="2"/>
          <w:numId w:val="2"/>
        </w:numPr>
        <w:tabs>
          <w:tab w:val="num" w:pos="0"/>
          <w:tab w:val="num" w:pos="360"/>
          <w:tab w:val="left" w:pos="709"/>
        </w:tabs>
        <w:ind w:left="0" w:firstLine="0"/>
        <w:jc w:val="both"/>
        <w:rPr>
          <w:sz w:val="28"/>
          <w:szCs w:val="28"/>
        </w:rPr>
      </w:pPr>
      <w:r w:rsidRPr="002B456F">
        <w:rPr>
          <w:sz w:val="28"/>
          <w:szCs w:val="28"/>
        </w:rPr>
        <w:t>Комиссия считается созданной с момента принятия соответствующего решения комитета Дорпрофжел.</w:t>
      </w:r>
    </w:p>
    <w:p w:rsidR="002B456F" w:rsidRPr="002B456F" w:rsidRDefault="002B456F" w:rsidP="00AC5F63">
      <w:pPr>
        <w:numPr>
          <w:ilvl w:val="2"/>
          <w:numId w:val="2"/>
        </w:numPr>
        <w:tabs>
          <w:tab w:val="num" w:pos="0"/>
          <w:tab w:val="num" w:pos="360"/>
          <w:tab w:val="left" w:pos="709"/>
        </w:tabs>
        <w:ind w:left="0" w:firstLine="0"/>
        <w:jc w:val="both"/>
        <w:rPr>
          <w:sz w:val="28"/>
          <w:szCs w:val="28"/>
        </w:rPr>
      </w:pPr>
      <w:r w:rsidRPr="002B456F">
        <w:rPr>
          <w:sz w:val="28"/>
          <w:szCs w:val="28"/>
        </w:rPr>
        <w:t>Комиссия создается на срок полномочий комитета Дорпрофжел.</w:t>
      </w:r>
    </w:p>
    <w:p w:rsidR="002B456F" w:rsidRPr="002B456F" w:rsidRDefault="002B456F" w:rsidP="00AC5F63">
      <w:pPr>
        <w:numPr>
          <w:ilvl w:val="2"/>
          <w:numId w:val="2"/>
        </w:numPr>
        <w:tabs>
          <w:tab w:val="num" w:pos="0"/>
          <w:tab w:val="num" w:pos="360"/>
          <w:tab w:val="left" w:pos="709"/>
        </w:tabs>
        <w:ind w:left="0" w:firstLine="0"/>
        <w:jc w:val="both"/>
        <w:rPr>
          <w:sz w:val="28"/>
          <w:szCs w:val="28"/>
        </w:rPr>
      </w:pPr>
      <w:r w:rsidRPr="002B456F">
        <w:rPr>
          <w:sz w:val="28"/>
          <w:szCs w:val="28"/>
        </w:rPr>
        <w:t>В составе Комиссий могут создаваться постоянные или временные рабочие группы по конкретным вопросам компетенции Комиссий.</w:t>
      </w:r>
    </w:p>
    <w:p w:rsidR="002B456F" w:rsidRPr="002B456F" w:rsidRDefault="002B456F" w:rsidP="00AC5F63">
      <w:pPr>
        <w:numPr>
          <w:ilvl w:val="1"/>
          <w:numId w:val="2"/>
        </w:numPr>
        <w:tabs>
          <w:tab w:val="num" w:pos="0"/>
          <w:tab w:val="num" w:pos="360"/>
          <w:tab w:val="left" w:pos="709"/>
        </w:tabs>
        <w:ind w:left="0" w:firstLine="0"/>
        <w:jc w:val="both"/>
        <w:rPr>
          <w:sz w:val="28"/>
          <w:szCs w:val="28"/>
        </w:rPr>
      </w:pPr>
      <w:r w:rsidRPr="002B456F">
        <w:rPr>
          <w:sz w:val="28"/>
          <w:szCs w:val="28"/>
        </w:rPr>
        <w:t xml:space="preserve">Порядок деятельности. </w:t>
      </w:r>
    </w:p>
    <w:p w:rsidR="002B456F" w:rsidRPr="002B456F" w:rsidRDefault="002B456F" w:rsidP="00AC5F63">
      <w:pPr>
        <w:numPr>
          <w:ilvl w:val="2"/>
          <w:numId w:val="2"/>
        </w:numPr>
        <w:tabs>
          <w:tab w:val="num" w:pos="0"/>
          <w:tab w:val="num" w:pos="360"/>
          <w:tab w:val="left" w:pos="709"/>
        </w:tabs>
        <w:ind w:left="0" w:firstLine="0"/>
        <w:jc w:val="both"/>
        <w:rPr>
          <w:sz w:val="28"/>
          <w:szCs w:val="28"/>
        </w:rPr>
      </w:pPr>
      <w:r w:rsidRPr="002B456F">
        <w:rPr>
          <w:sz w:val="28"/>
          <w:szCs w:val="28"/>
        </w:rPr>
        <w:t>Комиссия организует свою работу в соответствии с перспективными, квартальными планами комитета Дорпрофжел и своими планами работы.</w:t>
      </w:r>
    </w:p>
    <w:p w:rsidR="002B456F" w:rsidRPr="002B456F" w:rsidRDefault="002B456F" w:rsidP="00AC5F63">
      <w:pPr>
        <w:numPr>
          <w:ilvl w:val="2"/>
          <w:numId w:val="2"/>
        </w:numPr>
        <w:tabs>
          <w:tab w:val="num" w:pos="0"/>
          <w:tab w:val="num" w:pos="360"/>
          <w:tab w:val="left" w:pos="709"/>
        </w:tabs>
        <w:ind w:left="0" w:firstLine="0"/>
        <w:jc w:val="both"/>
        <w:rPr>
          <w:sz w:val="28"/>
          <w:szCs w:val="28"/>
        </w:rPr>
      </w:pPr>
      <w:r w:rsidRPr="002B456F">
        <w:rPr>
          <w:sz w:val="28"/>
          <w:szCs w:val="28"/>
        </w:rPr>
        <w:t>Заседание Комиссии проводится не реже одного раза в год и считается правомочным, если в нем участвует более половины списочного состава Комиссии.</w:t>
      </w:r>
    </w:p>
    <w:p w:rsidR="002B456F" w:rsidRPr="002B456F" w:rsidRDefault="002B456F" w:rsidP="00AC5F63">
      <w:pPr>
        <w:numPr>
          <w:ilvl w:val="2"/>
          <w:numId w:val="2"/>
        </w:numPr>
        <w:tabs>
          <w:tab w:val="num" w:pos="0"/>
          <w:tab w:val="num" w:pos="360"/>
          <w:tab w:val="left" w:pos="709"/>
        </w:tabs>
        <w:ind w:left="0" w:firstLine="0"/>
        <w:jc w:val="both"/>
        <w:rPr>
          <w:sz w:val="28"/>
          <w:szCs w:val="28"/>
        </w:rPr>
      </w:pPr>
      <w:r w:rsidRPr="002B456F">
        <w:rPr>
          <w:sz w:val="28"/>
          <w:szCs w:val="28"/>
        </w:rPr>
        <w:t>Решения принимаются большинством голосов членов Комиссии, участвующих в заседании.</w:t>
      </w:r>
    </w:p>
    <w:p w:rsidR="002B456F" w:rsidRPr="002B456F" w:rsidRDefault="002B456F" w:rsidP="00AC5F63">
      <w:pPr>
        <w:numPr>
          <w:ilvl w:val="1"/>
          <w:numId w:val="2"/>
        </w:numPr>
        <w:tabs>
          <w:tab w:val="num" w:pos="0"/>
          <w:tab w:val="num" w:pos="360"/>
          <w:tab w:val="left" w:pos="709"/>
        </w:tabs>
        <w:ind w:left="0" w:firstLine="0"/>
        <w:jc w:val="both"/>
        <w:rPr>
          <w:sz w:val="28"/>
          <w:szCs w:val="28"/>
        </w:rPr>
      </w:pPr>
      <w:r w:rsidRPr="002B456F">
        <w:rPr>
          <w:sz w:val="28"/>
          <w:szCs w:val="28"/>
        </w:rPr>
        <w:t>Решения комиссии оформляются протоколом и размещаются на сайте Дорпрофжел.</w:t>
      </w:r>
    </w:p>
    <w:p w:rsidR="002B456F" w:rsidRPr="00663268" w:rsidRDefault="002B456F" w:rsidP="00AC5F63">
      <w:pPr>
        <w:numPr>
          <w:ilvl w:val="0"/>
          <w:numId w:val="2"/>
        </w:numPr>
        <w:tabs>
          <w:tab w:val="left" w:pos="709"/>
        </w:tabs>
        <w:ind w:left="0" w:firstLine="0"/>
        <w:jc w:val="center"/>
        <w:rPr>
          <w:sz w:val="28"/>
          <w:szCs w:val="28"/>
        </w:rPr>
      </w:pPr>
      <w:r w:rsidRPr="00663268">
        <w:rPr>
          <w:sz w:val="28"/>
          <w:szCs w:val="28"/>
        </w:rPr>
        <w:t>Функции Комиссии</w:t>
      </w:r>
    </w:p>
    <w:p w:rsidR="002B456F" w:rsidRPr="00663268" w:rsidRDefault="002B456F" w:rsidP="00AC5F63">
      <w:pPr>
        <w:tabs>
          <w:tab w:val="num" w:pos="360"/>
          <w:tab w:val="left" w:pos="709"/>
        </w:tabs>
        <w:jc w:val="both"/>
        <w:rPr>
          <w:sz w:val="16"/>
          <w:szCs w:val="16"/>
        </w:rPr>
      </w:pPr>
    </w:p>
    <w:p w:rsidR="002B456F" w:rsidRPr="002B456F" w:rsidRDefault="002B456F" w:rsidP="00AC5F63">
      <w:pPr>
        <w:numPr>
          <w:ilvl w:val="1"/>
          <w:numId w:val="2"/>
        </w:numPr>
        <w:tabs>
          <w:tab w:val="num" w:pos="0"/>
          <w:tab w:val="num" w:pos="360"/>
          <w:tab w:val="left" w:pos="709"/>
        </w:tabs>
        <w:ind w:left="0" w:firstLine="0"/>
        <w:jc w:val="both"/>
        <w:rPr>
          <w:sz w:val="28"/>
          <w:szCs w:val="28"/>
        </w:rPr>
      </w:pPr>
      <w:r w:rsidRPr="002B456F">
        <w:rPr>
          <w:sz w:val="28"/>
          <w:szCs w:val="28"/>
        </w:rPr>
        <w:t>Функции Комиссии:</w:t>
      </w:r>
    </w:p>
    <w:p w:rsidR="002B456F" w:rsidRPr="002B456F" w:rsidRDefault="002B456F" w:rsidP="00AC5F63">
      <w:pPr>
        <w:numPr>
          <w:ilvl w:val="2"/>
          <w:numId w:val="2"/>
        </w:numPr>
        <w:tabs>
          <w:tab w:val="num" w:pos="0"/>
          <w:tab w:val="num" w:pos="360"/>
          <w:tab w:val="left" w:pos="709"/>
        </w:tabs>
        <w:ind w:left="0" w:firstLine="0"/>
        <w:jc w:val="both"/>
        <w:rPr>
          <w:sz w:val="28"/>
          <w:szCs w:val="28"/>
        </w:rPr>
      </w:pPr>
      <w:r w:rsidRPr="002B456F">
        <w:rPr>
          <w:sz w:val="28"/>
          <w:szCs w:val="28"/>
        </w:rPr>
        <w:t xml:space="preserve">Рассматривает и участвует в подготовке проектов постановлений, решений, рекомендаций комитета, президиума Дорпрофжел, Комиссии по гендерному равенству </w:t>
      </w:r>
      <w:r>
        <w:rPr>
          <w:sz w:val="28"/>
          <w:szCs w:val="28"/>
        </w:rPr>
        <w:t xml:space="preserve">при </w:t>
      </w:r>
      <w:r w:rsidRPr="002B456F">
        <w:rPr>
          <w:sz w:val="28"/>
          <w:szCs w:val="28"/>
        </w:rPr>
        <w:t>ЦК РОСПРОФЖЕЛ, других документов по направлениям реализации гендерной политики – поддержки семьи, лиц с семейными обязанностями, защиты интересов материнства и отцовства.</w:t>
      </w:r>
    </w:p>
    <w:p w:rsidR="002B456F" w:rsidRPr="002B456F" w:rsidRDefault="002B456F" w:rsidP="00AC5F63">
      <w:pPr>
        <w:numPr>
          <w:ilvl w:val="2"/>
          <w:numId w:val="2"/>
        </w:numPr>
        <w:tabs>
          <w:tab w:val="num" w:pos="0"/>
          <w:tab w:val="num" w:pos="360"/>
          <w:tab w:val="left" w:pos="709"/>
        </w:tabs>
        <w:ind w:left="0" w:firstLine="0"/>
        <w:jc w:val="both"/>
        <w:rPr>
          <w:sz w:val="28"/>
          <w:szCs w:val="28"/>
        </w:rPr>
      </w:pPr>
      <w:r w:rsidRPr="002B456F">
        <w:rPr>
          <w:sz w:val="28"/>
          <w:szCs w:val="28"/>
        </w:rPr>
        <w:t>Проводит обсуждение проектов нормативных актов работодателей содержащих нормы трудового права, касающихся труда женщин, молодежи, готовит по ним предложения и заключения.</w:t>
      </w:r>
    </w:p>
    <w:p w:rsidR="002B456F" w:rsidRPr="002B456F" w:rsidRDefault="002B456F" w:rsidP="00AC5F63">
      <w:pPr>
        <w:numPr>
          <w:ilvl w:val="2"/>
          <w:numId w:val="2"/>
        </w:numPr>
        <w:tabs>
          <w:tab w:val="num" w:pos="0"/>
          <w:tab w:val="num" w:pos="360"/>
          <w:tab w:val="left" w:pos="709"/>
        </w:tabs>
        <w:ind w:left="0" w:firstLine="0"/>
        <w:jc w:val="both"/>
        <w:rPr>
          <w:sz w:val="28"/>
          <w:szCs w:val="28"/>
        </w:rPr>
      </w:pPr>
      <w:r w:rsidRPr="002B456F">
        <w:rPr>
          <w:sz w:val="28"/>
          <w:szCs w:val="28"/>
        </w:rPr>
        <w:t>Принимает участие в подготовке предложений к проектам коллективных договоров и соглашений, содействует развитию социального партнерства в вопросах гендерной политики.</w:t>
      </w:r>
    </w:p>
    <w:p w:rsidR="002B456F" w:rsidRPr="002B456F" w:rsidRDefault="002B456F" w:rsidP="00AC5F63">
      <w:pPr>
        <w:numPr>
          <w:ilvl w:val="2"/>
          <w:numId w:val="2"/>
        </w:numPr>
        <w:tabs>
          <w:tab w:val="num" w:pos="0"/>
          <w:tab w:val="num" w:pos="360"/>
          <w:tab w:val="left" w:pos="709"/>
        </w:tabs>
        <w:ind w:left="0" w:firstLine="0"/>
        <w:jc w:val="both"/>
        <w:rPr>
          <w:sz w:val="28"/>
          <w:szCs w:val="28"/>
        </w:rPr>
      </w:pPr>
      <w:r w:rsidRPr="002B456F">
        <w:rPr>
          <w:sz w:val="28"/>
          <w:szCs w:val="28"/>
        </w:rPr>
        <w:t>Представляет интересы членов РОСПРОФЖЕЛ женщин в случае участия Комиссии в работе выборных органов Дорпрофжел и при взаимодействии с работодателями.</w:t>
      </w:r>
    </w:p>
    <w:p w:rsidR="002B456F" w:rsidRPr="002B456F" w:rsidRDefault="002B456F" w:rsidP="00AC5F63">
      <w:pPr>
        <w:numPr>
          <w:ilvl w:val="2"/>
          <w:numId w:val="2"/>
        </w:numPr>
        <w:tabs>
          <w:tab w:val="num" w:pos="0"/>
          <w:tab w:val="num" w:pos="360"/>
          <w:tab w:val="left" w:pos="709"/>
        </w:tabs>
        <w:ind w:left="0" w:firstLine="0"/>
        <w:jc w:val="both"/>
        <w:rPr>
          <w:sz w:val="28"/>
          <w:szCs w:val="28"/>
        </w:rPr>
      </w:pPr>
      <w:r w:rsidRPr="002B456F">
        <w:rPr>
          <w:sz w:val="28"/>
          <w:szCs w:val="28"/>
        </w:rPr>
        <w:t xml:space="preserve">Формирует предложения по выработке мер, направленных на защиту социально-трудовых и иных связанных с ними прав и интересов членов </w:t>
      </w:r>
      <w:r w:rsidRPr="002B456F">
        <w:rPr>
          <w:sz w:val="28"/>
          <w:szCs w:val="28"/>
        </w:rPr>
        <w:lastRenderedPageBreak/>
        <w:t>РОСПРОФЖЕЛ женщин, при необходимости вносит их на рассмотрение выборных органов Дорпрофжел, работодателей (</w:t>
      </w:r>
      <w:r w:rsidR="00AC5F63">
        <w:rPr>
          <w:sz w:val="28"/>
          <w:szCs w:val="28"/>
        </w:rPr>
        <w:t>по согласованию с председателем</w:t>
      </w:r>
      <w:r w:rsidRPr="002B456F">
        <w:rPr>
          <w:sz w:val="28"/>
          <w:szCs w:val="28"/>
        </w:rPr>
        <w:t xml:space="preserve"> Дорпрофжел</w:t>
      </w:r>
      <w:r w:rsidR="00AC5F63" w:rsidRPr="00AC5F63">
        <w:rPr>
          <w:sz w:val="28"/>
          <w:szCs w:val="28"/>
        </w:rPr>
        <w:t>,</w:t>
      </w:r>
      <w:r w:rsidR="00AC5F63">
        <w:rPr>
          <w:sz w:val="28"/>
          <w:szCs w:val="28"/>
        </w:rPr>
        <w:t xml:space="preserve"> его заместителями</w:t>
      </w:r>
      <w:r w:rsidRPr="002B456F">
        <w:rPr>
          <w:sz w:val="28"/>
          <w:szCs w:val="28"/>
        </w:rPr>
        <w:t>).</w:t>
      </w:r>
    </w:p>
    <w:p w:rsidR="002B456F" w:rsidRPr="002B456F" w:rsidRDefault="002B456F" w:rsidP="00AC5F63">
      <w:pPr>
        <w:numPr>
          <w:ilvl w:val="2"/>
          <w:numId w:val="2"/>
        </w:numPr>
        <w:tabs>
          <w:tab w:val="num" w:pos="0"/>
          <w:tab w:val="num" w:pos="360"/>
          <w:tab w:val="left" w:pos="709"/>
        </w:tabs>
        <w:ind w:left="0" w:firstLine="0"/>
        <w:jc w:val="both"/>
        <w:rPr>
          <w:sz w:val="28"/>
          <w:szCs w:val="28"/>
        </w:rPr>
      </w:pPr>
      <w:r w:rsidRPr="002B456F">
        <w:rPr>
          <w:sz w:val="28"/>
          <w:szCs w:val="28"/>
        </w:rPr>
        <w:t>Вправе участвовать в конференциях, семинарах, совещаниях, круглых столах, сетевых школах, школах  передового опыта</w:t>
      </w:r>
      <w:r w:rsidR="00AC5F63" w:rsidRPr="00AC5F63">
        <w:rPr>
          <w:sz w:val="28"/>
          <w:szCs w:val="28"/>
        </w:rPr>
        <w:t>,</w:t>
      </w:r>
      <w:r w:rsidR="00AC5F63">
        <w:rPr>
          <w:sz w:val="28"/>
          <w:szCs w:val="28"/>
        </w:rPr>
        <w:t xml:space="preserve"> общественных формирований </w:t>
      </w:r>
      <w:r w:rsidRPr="002B456F">
        <w:rPr>
          <w:sz w:val="28"/>
          <w:szCs w:val="28"/>
        </w:rPr>
        <w:t xml:space="preserve"> по вопросам, связанным с профессиональной деятельностью членов РОСПРОФЖЕЛ</w:t>
      </w:r>
      <w:r w:rsidR="00663268">
        <w:rPr>
          <w:sz w:val="28"/>
          <w:szCs w:val="28"/>
        </w:rPr>
        <w:t xml:space="preserve"> </w:t>
      </w:r>
      <w:r w:rsidR="00AC5F63">
        <w:rPr>
          <w:sz w:val="28"/>
          <w:szCs w:val="28"/>
        </w:rPr>
        <w:t xml:space="preserve">- </w:t>
      </w:r>
      <w:r w:rsidRPr="002B456F">
        <w:rPr>
          <w:sz w:val="28"/>
          <w:szCs w:val="28"/>
        </w:rPr>
        <w:t xml:space="preserve"> женщин  по направлениям гендерной политики.</w:t>
      </w:r>
    </w:p>
    <w:p w:rsidR="002B456F" w:rsidRPr="002B456F" w:rsidRDefault="002B456F" w:rsidP="00AC5F63">
      <w:pPr>
        <w:numPr>
          <w:ilvl w:val="2"/>
          <w:numId w:val="2"/>
        </w:numPr>
        <w:tabs>
          <w:tab w:val="num" w:pos="0"/>
          <w:tab w:val="num" w:pos="360"/>
          <w:tab w:val="left" w:pos="709"/>
        </w:tabs>
        <w:ind w:left="0" w:firstLine="0"/>
        <w:jc w:val="both"/>
        <w:rPr>
          <w:sz w:val="28"/>
          <w:szCs w:val="28"/>
        </w:rPr>
      </w:pPr>
      <w:r w:rsidRPr="002B456F">
        <w:rPr>
          <w:sz w:val="28"/>
          <w:szCs w:val="28"/>
        </w:rPr>
        <w:t>Изучает проблемы, связанные с профессиональной деятельностью членов РОСПРОФЖЕЛ женщин и содействует их решению.</w:t>
      </w:r>
    </w:p>
    <w:p w:rsidR="002B456F" w:rsidRPr="002B456F" w:rsidRDefault="002B456F" w:rsidP="00AC5F63">
      <w:pPr>
        <w:numPr>
          <w:ilvl w:val="2"/>
          <w:numId w:val="2"/>
        </w:numPr>
        <w:tabs>
          <w:tab w:val="num" w:pos="0"/>
          <w:tab w:val="num" w:pos="360"/>
          <w:tab w:val="left" w:pos="709"/>
        </w:tabs>
        <w:ind w:left="0" w:firstLine="0"/>
        <w:jc w:val="both"/>
        <w:rPr>
          <w:sz w:val="28"/>
          <w:szCs w:val="28"/>
        </w:rPr>
      </w:pPr>
      <w:r w:rsidRPr="002B456F">
        <w:rPr>
          <w:sz w:val="28"/>
          <w:szCs w:val="28"/>
        </w:rPr>
        <w:t>Содействует координации деятельности профсоюзных организаций   по гендерному равенству.</w:t>
      </w:r>
    </w:p>
    <w:p w:rsidR="002B456F" w:rsidRPr="002B456F" w:rsidRDefault="002B456F" w:rsidP="00AC5F63">
      <w:pPr>
        <w:numPr>
          <w:ilvl w:val="2"/>
          <w:numId w:val="2"/>
        </w:numPr>
        <w:tabs>
          <w:tab w:val="num" w:pos="0"/>
          <w:tab w:val="num" w:pos="360"/>
          <w:tab w:val="left" w:pos="709"/>
        </w:tabs>
        <w:ind w:left="0" w:firstLine="0"/>
        <w:jc w:val="both"/>
        <w:rPr>
          <w:sz w:val="28"/>
          <w:szCs w:val="28"/>
        </w:rPr>
      </w:pPr>
      <w:r w:rsidRPr="002B456F">
        <w:rPr>
          <w:sz w:val="28"/>
          <w:szCs w:val="28"/>
        </w:rPr>
        <w:t>Рассматривает заявления и иные обращения членов РОСПРОФЖЕЛ женщин по направлениям деятельности Комиссии.</w:t>
      </w:r>
    </w:p>
    <w:p w:rsidR="002B456F" w:rsidRPr="002B456F" w:rsidRDefault="002B456F" w:rsidP="00AC5F63">
      <w:pPr>
        <w:tabs>
          <w:tab w:val="num" w:pos="360"/>
          <w:tab w:val="left" w:pos="709"/>
        </w:tabs>
        <w:jc w:val="both"/>
        <w:rPr>
          <w:sz w:val="28"/>
          <w:szCs w:val="28"/>
        </w:rPr>
      </w:pPr>
      <w:r w:rsidRPr="002B456F">
        <w:rPr>
          <w:sz w:val="28"/>
          <w:szCs w:val="28"/>
        </w:rPr>
        <w:t xml:space="preserve">3.1.10.Осуществляет иные функции в </w:t>
      </w:r>
      <w:r w:rsidR="00AC5F63">
        <w:rPr>
          <w:sz w:val="28"/>
          <w:szCs w:val="28"/>
        </w:rPr>
        <w:t>соответствии с Уставом РОСПРОФЖЕЛ, нормативными актами РОСПРОФЖЕЛ</w:t>
      </w:r>
      <w:r w:rsidRPr="002B456F">
        <w:rPr>
          <w:sz w:val="28"/>
          <w:szCs w:val="28"/>
        </w:rPr>
        <w:t>, решениями высшего руководящего органа</w:t>
      </w:r>
      <w:r w:rsidR="00AC5F63">
        <w:rPr>
          <w:sz w:val="28"/>
          <w:szCs w:val="28"/>
        </w:rPr>
        <w:t xml:space="preserve"> съезда РОСПРОФЖЕЛ</w:t>
      </w:r>
      <w:r w:rsidRPr="002B456F">
        <w:rPr>
          <w:sz w:val="28"/>
          <w:szCs w:val="28"/>
        </w:rPr>
        <w:t>, Ц</w:t>
      </w:r>
      <w:r w:rsidR="00AC5F63">
        <w:rPr>
          <w:sz w:val="28"/>
          <w:szCs w:val="28"/>
        </w:rPr>
        <w:t>ентрального комитета РОСПРОФЖЕЛ</w:t>
      </w:r>
      <w:r w:rsidR="00AC5F63" w:rsidRPr="00AC5F63">
        <w:rPr>
          <w:sz w:val="28"/>
          <w:szCs w:val="28"/>
        </w:rPr>
        <w:t>,</w:t>
      </w:r>
      <w:r w:rsidR="00AC5F63">
        <w:rPr>
          <w:sz w:val="28"/>
          <w:szCs w:val="28"/>
        </w:rPr>
        <w:t xml:space="preserve"> </w:t>
      </w:r>
      <w:r w:rsidRPr="002B456F">
        <w:rPr>
          <w:sz w:val="28"/>
          <w:szCs w:val="28"/>
        </w:rPr>
        <w:t xml:space="preserve"> Президиума</w:t>
      </w:r>
      <w:r w:rsidR="00AC5F63">
        <w:rPr>
          <w:sz w:val="28"/>
          <w:szCs w:val="28"/>
        </w:rPr>
        <w:t xml:space="preserve"> РОСПРОФЖЕЛ</w:t>
      </w:r>
      <w:r w:rsidRPr="002B456F">
        <w:rPr>
          <w:sz w:val="28"/>
          <w:szCs w:val="28"/>
        </w:rPr>
        <w:t>, выборных органов Дорпрофжел.</w:t>
      </w:r>
    </w:p>
    <w:p w:rsidR="002B456F" w:rsidRPr="002B456F" w:rsidRDefault="002B456F" w:rsidP="00AC5F63">
      <w:pPr>
        <w:numPr>
          <w:ilvl w:val="1"/>
          <w:numId w:val="2"/>
        </w:numPr>
        <w:tabs>
          <w:tab w:val="num" w:pos="0"/>
          <w:tab w:val="num" w:pos="360"/>
          <w:tab w:val="left" w:pos="709"/>
        </w:tabs>
        <w:ind w:left="0" w:firstLine="0"/>
        <w:jc w:val="both"/>
        <w:rPr>
          <w:sz w:val="28"/>
          <w:szCs w:val="28"/>
        </w:rPr>
      </w:pPr>
      <w:r w:rsidRPr="002B456F">
        <w:rPr>
          <w:sz w:val="28"/>
          <w:szCs w:val="28"/>
        </w:rPr>
        <w:t>Для осуществления своих функций Комиссия вправе:</w:t>
      </w:r>
    </w:p>
    <w:p w:rsidR="002B456F" w:rsidRPr="002B456F" w:rsidRDefault="002B456F" w:rsidP="00AC5F63">
      <w:pPr>
        <w:tabs>
          <w:tab w:val="num" w:pos="360"/>
          <w:tab w:val="left" w:pos="709"/>
        </w:tabs>
        <w:jc w:val="both"/>
        <w:rPr>
          <w:sz w:val="28"/>
          <w:szCs w:val="28"/>
        </w:rPr>
      </w:pPr>
      <w:r w:rsidRPr="002B456F">
        <w:rPr>
          <w:sz w:val="28"/>
          <w:szCs w:val="28"/>
        </w:rPr>
        <w:t>- ходатайствоват</w:t>
      </w:r>
      <w:r w:rsidR="00AC5F63">
        <w:rPr>
          <w:sz w:val="28"/>
          <w:szCs w:val="28"/>
        </w:rPr>
        <w:t>ь перед выборными органами Дорп</w:t>
      </w:r>
      <w:r w:rsidRPr="002B456F">
        <w:rPr>
          <w:sz w:val="28"/>
          <w:szCs w:val="28"/>
        </w:rPr>
        <w:t>рофжел о привлечении для участия в ее работе руководителей и представителей общественных формирований, созданных при профсоюзных организациях, профсоюзный актив, специалистов аппарата Дорпрофжел;</w:t>
      </w:r>
    </w:p>
    <w:p w:rsidR="002B456F" w:rsidRPr="002B456F" w:rsidRDefault="002B456F" w:rsidP="00AC5F63">
      <w:pPr>
        <w:tabs>
          <w:tab w:val="num" w:pos="360"/>
          <w:tab w:val="left" w:pos="709"/>
        </w:tabs>
        <w:jc w:val="both"/>
        <w:rPr>
          <w:sz w:val="28"/>
          <w:szCs w:val="28"/>
        </w:rPr>
      </w:pPr>
      <w:r w:rsidRPr="002B456F">
        <w:rPr>
          <w:sz w:val="28"/>
          <w:szCs w:val="28"/>
        </w:rPr>
        <w:t>- приглашать на заседание Комиссии руководителей, специалистов, экспертов и иных работников организаций хозяйствующих субъектов, запрашивать у них необходимую для работы информацию;</w:t>
      </w:r>
    </w:p>
    <w:p w:rsidR="002B456F" w:rsidRPr="002B456F" w:rsidRDefault="002B456F" w:rsidP="00AC5F63">
      <w:pPr>
        <w:tabs>
          <w:tab w:val="num" w:pos="360"/>
          <w:tab w:val="left" w:pos="709"/>
        </w:tabs>
        <w:jc w:val="both"/>
        <w:rPr>
          <w:sz w:val="28"/>
          <w:szCs w:val="28"/>
        </w:rPr>
      </w:pPr>
      <w:r w:rsidRPr="002B456F">
        <w:rPr>
          <w:sz w:val="28"/>
          <w:szCs w:val="28"/>
        </w:rPr>
        <w:t>- заслушивать на своих заседаниях руководителей профсоюзных организаций по вопросам, относящимся к компетенции Комиссии, связанным с выполнением решений выборных коллегиальных органов Дорпрофжел.</w:t>
      </w:r>
    </w:p>
    <w:p w:rsidR="002B456F" w:rsidRPr="002B456F" w:rsidRDefault="002B456F" w:rsidP="00AC5F63">
      <w:pPr>
        <w:tabs>
          <w:tab w:val="num" w:pos="360"/>
          <w:tab w:val="left" w:pos="709"/>
        </w:tabs>
        <w:jc w:val="both"/>
        <w:rPr>
          <w:sz w:val="28"/>
          <w:szCs w:val="28"/>
        </w:rPr>
      </w:pPr>
      <w:r w:rsidRPr="002B456F">
        <w:rPr>
          <w:sz w:val="28"/>
          <w:szCs w:val="28"/>
        </w:rPr>
        <w:t xml:space="preserve">3.3. Принимать участие в заседаниях и работе комиссии по гендерному равенству </w:t>
      </w:r>
      <w:r w:rsidR="00AC5F63">
        <w:rPr>
          <w:sz w:val="28"/>
          <w:szCs w:val="28"/>
        </w:rPr>
        <w:t xml:space="preserve">при </w:t>
      </w:r>
      <w:r w:rsidRPr="002B456F">
        <w:rPr>
          <w:sz w:val="28"/>
          <w:szCs w:val="28"/>
        </w:rPr>
        <w:t>ЦК РОСПРОФЖЕЛ. Принимать участие в заседаниях и работе комиссий по работе с женщинами, общественных формирований территориальных организаций  ФНПР, Советах женщин территориальных формирований органов власти.</w:t>
      </w:r>
    </w:p>
    <w:p w:rsidR="002B456F" w:rsidRPr="00663268" w:rsidRDefault="002B456F" w:rsidP="00AC5F63">
      <w:pPr>
        <w:numPr>
          <w:ilvl w:val="0"/>
          <w:numId w:val="2"/>
        </w:numPr>
        <w:tabs>
          <w:tab w:val="left" w:pos="709"/>
        </w:tabs>
        <w:ind w:left="0" w:firstLine="0"/>
        <w:jc w:val="center"/>
        <w:rPr>
          <w:sz w:val="28"/>
          <w:szCs w:val="28"/>
        </w:rPr>
      </w:pPr>
      <w:r w:rsidRPr="00663268">
        <w:rPr>
          <w:sz w:val="28"/>
          <w:szCs w:val="28"/>
        </w:rPr>
        <w:t>Прекращение деятельности Комиссии,</w:t>
      </w:r>
    </w:p>
    <w:p w:rsidR="002B456F" w:rsidRPr="00663268" w:rsidRDefault="00663268" w:rsidP="00AC5F63">
      <w:pPr>
        <w:tabs>
          <w:tab w:val="num" w:pos="360"/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изменение персонального </w:t>
      </w:r>
      <w:r w:rsidR="002B456F" w:rsidRPr="00663268">
        <w:rPr>
          <w:sz w:val="28"/>
          <w:szCs w:val="28"/>
        </w:rPr>
        <w:t xml:space="preserve"> состава</w:t>
      </w:r>
      <w:r>
        <w:rPr>
          <w:sz w:val="28"/>
          <w:szCs w:val="28"/>
        </w:rPr>
        <w:t xml:space="preserve"> Комиссии.</w:t>
      </w:r>
    </w:p>
    <w:p w:rsidR="002B456F" w:rsidRPr="002B456F" w:rsidRDefault="002B456F" w:rsidP="00AC5F63">
      <w:pPr>
        <w:tabs>
          <w:tab w:val="num" w:pos="360"/>
          <w:tab w:val="left" w:pos="709"/>
        </w:tabs>
        <w:jc w:val="both"/>
        <w:rPr>
          <w:b/>
          <w:sz w:val="16"/>
          <w:szCs w:val="16"/>
        </w:rPr>
      </w:pPr>
    </w:p>
    <w:p w:rsidR="002B456F" w:rsidRPr="002B456F" w:rsidRDefault="00663268" w:rsidP="00AC5F63">
      <w:pPr>
        <w:numPr>
          <w:ilvl w:val="0"/>
          <w:numId w:val="3"/>
        </w:numPr>
        <w:tabs>
          <w:tab w:val="num" w:pos="360"/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2B456F" w:rsidRPr="002B456F">
        <w:rPr>
          <w:sz w:val="28"/>
          <w:szCs w:val="28"/>
        </w:rPr>
        <w:t>Деятельность Комиссии может быть прекращена по решению комитета Дорпрофжел.</w:t>
      </w:r>
    </w:p>
    <w:p w:rsidR="002B456F" w:rsidRPr="002B456F" w:rsidRDefault="00663268" w:rsidP="00AC5F63">
      <w:pPr>
        <w:numPr>
          <w:ilvl w:val="0"/>
          <w:numId w:val="3"/>
        </w:numPr>
        <w:tabs>
          <w:tab w:val="num" w:pos="360"/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AC5F63">
        <w:rPr>
          <w:sz w:val="28"/>
          <w:szCs w:val="28"/>
        </w:rPr>
        <w:t xml:space="preserve">Изменение </w:t>
      </w:r>
      <w:r>
        <w:rPr>
          <w:sz w:val="28"/>
          <w:szCs w:val="28"/>
        </w:rPr>
        <w:t xml:space="preserve">персонального </w:t>
      </w:r>
      <w:r w:rsidR="00AC5F63">
        <w:rPr>
          <w:sz w:val="28"/>
          <w:szCs w:val="28"/>
        </w:rPr>
        <w:t>состава комиссии</w:t>
      </w:r>
      <w:r w:rsidR="00AC5F63" w:rsidRPr="00AC5F63">
        <w:rPr>
          <w:sz w:val="28"/>
          <w:szCs w:val="28"/>
        </w:rPr>
        <w:t>,</w:t>
      </w:r>
      <w:r w:rsidR="00AC5F63">
        <w:rPr>
          <w:sz w:val="28"/>
          <w:szCs w:val="28"/>
        </w:rPr>
        <w:t xml:space="preserve"> кандидатуры председателя Комиссии </w:t>
      </w:r>
      <w:r w:rsidR="002B456F" w:rsidRPr="002B456F">
        <w:rPr>
          <w:sz w:val="28"/>
          <w:szCs w:val="28"/>
        </w:rPr>
        <w:t xml:space="preserve">может осуществляется по решению комитета, президиума Дорпрофжел. </w:t>
      </w:r>
    </w:p>
    <w:p w:rsidR="002B456F" w:rsidRPr="002B456F" w:rsidRDefault="002B456F" w:rsidP="002B456F">
      <w:pPr>
        <w:ind w:firstLine="720"/>
        <w:jc w:val="both"/>
        <w:rPr>
          <w:sz w:val="28"/>
          <w:szCs w:val="28"/>
        </w:rPr>
      </w:pPr>
    </w:p>
    <w:p w:rsidR="002B456F" w:rsidRPr="002B456F" w:rsidRDefault="002B456F" w:rsidP="002B456F">
      <w:pPr>
        <w:spacing w:before="120"/>
        <w:jc w:val="both"/>
        <w:rPr>
          <w:sz w:val="22"/>
          <w:szCs w:val="22"/>
        </w:rPr>
      </w:pPr>
      <w:r w:rsidRPr="002B456F">
        <w:rPr>
          <w:sz w:val="22"/>
          <w:szCs w:val="22"/>
        </w:rPr>
        <w:t>Исп.</w:t>
      </w:r>
      <w:r>
        <w:rPr>
          <w:sz w:val="22"/>
          <w:szCs w:val="22"/>
        </w:rPr>
        <w:t xml:space="preserve"> </w:t>
      </w:r>
      <w:r w:rsidRPr="002B456F">
        <w:rPr>
          <w:sz w:val="22"/>
          <w:szCs w:val="22"/>
        </w:rPr>
        <w:t>Шубина Т.Н.,</w:t>
      </w:r>
      <w:r>
        <w:rPr>
          <w:sz w:val="22"/>
          <w:szCs w:val="22"/>
        </w:rPr>
        <w:t xml:space="preserve"> Дорпрофжел</w:t>
      </w:r>
    </w:p>
    <w:p w:rsidR="00865602" w:rsidRPr="00D30FCF" w:rsidRDefault="002B456F" w:rsidP="00663268">
      <w:pPr>
        <w:spacing w:before="120"/>
        <w:jc w:val="both"/>
      </w:pPr>
      <w:r w:rsidRPr="002B456F">
        <w:rPr>
          <w:sz w:val="22"/>
          <w:szCs w:val="22"/>
        </w:rPr>
        <w:t>Тел.4-40-36</w:t>
      </w:r>
    </w:p>
    <w:sectPr w:rsidR="00865602" w:rsidRPr="00D3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D40" w:rsidRDefault="001C4D40" w:rsidP="00663268">
      <w:r>
        <w:separator/>
      </w:r>
    </w:p>
  </w:endnote>
  <w:endnote w:type="continuationSeparator" w:id="0">
    <w:p w:rsidR="001C4D40" w:rsidRDefault="001C4D40" w:rsidP="0066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D40" w:rsidRDefault="001C4D40" w:rsidP="00663268">
      <w:r>
        <w:separator/>
      </w:r>
    </w:p>
  </w:footnote>
  <w:footnote w:type="continuationSeparator" w:id="0">
    <w:p w:rsidR="001C4D40" w:rsidRDefault="001C4D40" w:rsidP="00663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7A4E92"/>
    <w:multiLevelType w:val="multilevel"/>
    <w:tmpl w:val="C088D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2">
    <w:nsid w:val="4FA11919"/>
    <w:multiLevelType w:val="hybridMultilevel"/>
    <w:tmpl w:val="BDAA9D0A"/>
    <w:lvl w:ilvl="0" w:tplc="3D26479A">
      <w:start w:val="1"/>
      <w:numFmt w:val="decimal"/>
      <w:lvlText w:val="4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26EDA"/>
    <w:rsid w:val="0005351D"/>
    <w:rsid w:val="0016174F"/>
    <w:rsid w:val="001C3E0C"/>
    <w:rsid w:val="001C4D40"/>
    <w:rsid w:val="002B456F"/>
    <w:rsid w:val="002E2FE2"/>
    <w:rsid w:val="00363C3D"/>
    <w:rsid w:val="003B02B2"/>
    <w:rsid w:val="00417AEA"/>
    <w:rsid w:val="004F0D1A"/>
    <w:rsid w:val="00663268"/>
    <w:rsid w:val="006A463E"/>
    <w:rsid w:val="007A46A6"/>
    <w:rsid w:val="0085655C"/>
    <w:rsid w:val="00865602"/>
    <w:rsid w:val="009F2E36"/>
    <w:rsid w:val="00A43F13"/>
    <w:rsid w:val="00AC5F63"/>
    <w:rsid w:val="00B339F4"/>
    <w:rsid w:val="00B808C9"/>
    <w:rsid w:val="00B85F1E"/>
    <w:rsid w:val="00B863C5"/>
    <w:rsid w:val="00C25F69"/>
    <w:rsid w:val="00CC155E"/>
    <w:rsid w:val="00D30FCF"/>
    <w:rsid w:val="00E14FDF"/>
    <w:rsid w:val="00E262B7"/>
    <w:rsid w:val="00EA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  <w:style w:type="paragraph" w:styleId="a3">
    <w:name w:val="header"/>
    <w:basedOn w:val="a"/>
    <w:link w:val="a4"/>
    <w:uiPriority w:val="99"/>
    <w:unhideWhenUsed/>
    <w:rsid w:val="006632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2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2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  <w:style w:type="paragraph" w:styleId="a3">
    <w:name w:val="header"/>
    <w:basedOn w:val="a"/>
    <w:link w:val="a4"/>
    <w:uiPriority w:val="99"/>
    <w:unhideWhenUsed/>
    <w:rsid w:val="006632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2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2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2020-12-15T02:31:00Z</cp:lastPrinted>
  <dcterms:created xsi:type="dcterms:W3CDTF">2020-12-18T01:46:00Z</dcterms:created>
  <dcterms:modified xsi:type="dcterms:W3CDTF">2020-12-18T01:46:00Z</dcterms:modified>
</cp:coreProperties>
</file>