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4A2" w:rsidRPr="00DD14A2" w:rsidRDefault="00DD14A2" w:rsidP="00DD14A2">
      <w:pPr>
        <w:jc w:val="right"/>
        <w:rPr>
          <w:sz w:val="28"/>
          <w:szCs w:val="28"/>
        </w:rPr>
      </w:pPr>
      <w:r>
        <w:rPr>
          <w:sz w:val="28"/>
          <w:szCs w:val="28"/>
        </w:rPr>
        <w:t>Пр</w:t>
      </w:r>
      <w:r w:rsidRPr="00DD14A2">
        <w:rPr>
          <w:sz w:val="28"/>
          <w:szCs w:val="28"/>
        </w:rPr>
        <w:t>иложение № 1</w:t>
      </w:r>
    </w:p>
    <w:p w:rsidR="00DD14A2" w:rsidRPr="00DD14A2" w:rsidRDefault="00DD14A2" w:rsidP="00DD14A2">
      <w:pPr>
        <w:jc w:val="right"/>
        <w:rPr>
          <w:sz w:val="28"/>
          <w:szCs w:val="28"/>
        </w:rPr>
      </w:pPr>
      <w:r w:rsidRPr="00DD14A2">
        <w:rPr>
          <w:sz w:val="28"/>
          <w:szCs w:val="28"/>
        </w:rPr>
        <w:t xml:space="preserve">к постановлению Президиума </w:t>
      </w:r>
    </w:p>
    <w:p w:rsidR="00DD14A2" w:rsidRPr="00DD14A2" w:rsidRDefault="00DD14A2" w:rsidP="00DD14A2">
      <w:pPr>
        <w:jc w:val="right"/>
        <w:rPr>
          <w:sz w:val="28"/>
          <w:szCs w:val="28"/>
        </w:rPr>
      </w:pPr>
      <w:r>
        <w:rPr>
          <w:sz w:val="28"/>
          <w:szCs w:val="28"/>
        </w:rPr>
        <w:t>Дорпрофжел № 29</w:t>
      </w:r>
      <w:r w:rsidRPr="00DD14A2">
        <w:rPr>
          <w:sz w:val="28"/>
          <w:szCs w:val="28"/>
        </w:rPr>
        <w:t xml:space="preserve"> от </w:t>
      </w:r>
      <w:r>
        <w:rPr>
          <w:sz w:val="28"/>
          <w:szCs w:val="28"/>
        </w:rPr>
        <w:t>28.03.2019</w:t>
      </w:r>
      <w:r w:rsidRPr="00DD14A2">
        <w:rPr>
          <w:sz w:val="28"/>
          <w:szCs w:val="28"/>
        </w:rPr>
        <w:t xml:space="preserve"> г.</w:t>
      </w:r>
    </w:p>
    <w:p w:rsidR="00DD14A2" w:rsidRPr="00DD14A2" w:rsidRDefault="00DD14A2" w:rsidP="00DD14A2">
      <w:pPr>
        <w:jc w:val="center"/>
        <w:rPr>
          <w:sz w:val="28"/>
          <w:szCs w:val="28"/>
        </w:rPr>
      </w:pPr>
    </w:p>
    <w:p w:rsidR="00DD14A2" w:rsidRPr="00DD14A2" w:rsidRDefault="00DD14A2" w:rsidP="00DD14A2">
      <w:pPr>
        <w:jc w:val="center"/>
        <w:rPr>
          <w:sz w:val="28"/>
          <w:szCs w:val="28"/>
        </w:rPr>
      </w:pPr>
      <w:proofErr w:type="gramStart"/>
      <w:r w:rsidRPr="00DD14A2">
        <w:rPr>
          <w:sz w:val="28"/>
          <w:szCs w:val="28"/>
        </w:rPr>
        <w:t>П</w:t>
      </w:r>
      <w:proofErr w:type="gramEnd"/>
      <w:r w:rsidRPr="00DD14A2">
        <w:rPr>
          <w:sz w:val="28"/>
          <w:szCs w:val="28"/>
        </w:rPr>
        <w:t xml:space="preserve"> О Р Я Д О К</w:t>
      </w:r>
    </w:p>
    <w:p w:rsidR="00DD14A2" w:rsidRPr="00DD14A2" w:rsidRDefault="00DD14A2" w:rsidP="00DD14A2">
      <w:pPr>
        <w:jc w:val="center"/>
        <w:rPr>
          <w:sz w:val="28"/>
          <w:szCs w:val="28"/>
        </w:rPr>
      </w:pPr>
    </w:p>
    <w:p w:rsidR="00DD14A2" w:rsidRPr="00DD14A2" w:rsidRDefault="00DD14A2" w:rsidP="00DD14A2">
      <w:pPr>
        <w:jc w:val="center"/>
      </w:pPr>
      <w:r w:rsidRPr="00DD14A2">
        <w:t xml:space="preserve">повышения квалификации штатных и выборных профсоюзных работников, кадрового резерва Дорпрофжел  </w:t>
      </w:r>
    </w:p>
    <w:p w:rsidR="00DD14A2" w:rsidRPr="00DD14A2" w:rsidRDefault="00DD14A2" w:rsidP="00DD14A2">
      <w:pPr>
        <w:jc w:val="center"/>
      </w:pPr>
      <w:r w:rsidRPr="00DD14A2">
        <w:t xml:space="preserve">на Восточно-Сибирской железной дороге – филиала ОАО «РЖД» на </w:t>
      </w:r>
      <w:r w:rsidRPr="00DD14A2">
        <w:rPr>
          <w:b/>
          <w:bCs/>
        </w:rPr>
        <w:t>2019  год.</w:t>
      </w:r>
    </w:p>
    <w:p w:rsidR="00DD14A2" w:rsidRPr="00DD14A2" w:rsidRDefault="00DD14A2" w:rsidP="00DD14A2">
      <w:pPr>
        <w:jc w:val="center"/>
        <w:rPr>
          <w:sz w:val="28"/>
          <w:szCs w:val="28"/>
        </w:rPr>
      </w:pPr>
    </w:p>
    <w:p w:rsidR="00DD14A2" w:rsidRPr="00DD14A2" w:rsidRDefault="00DD14A2" w:rsidP="00DD14A2">
      <w:pPr>
        <w:jc w:val="center"/>
        <w:rPr>
          <w:sz w:val="28"/>
          <w:szCs w:val="28"/>
        </w:rPr>
      </w:pPr>
    </w:p>
    <w:tbl>
      <w:tblPr>
        <w:tblW w:w="148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48"/>
        <w:gridCol w:w="3240"/>
        <w:gridCol w:w="2457"/>
        <w:gridCol w:w="2583"/>
        <w:gridCol w:w="2340"/>
        <w:gridCol w:w="3582"/>
      </w:tblGrid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center"/>
            </w:pPr>
            <w:r w:rsidRPr="00DD14A2">
              <w:rPr>
                <w:sz w:val="22"/>
                <w:szCs w:val="22"/>
              </w:rPr>
              <w:t>№</w:t>
            </w:r>
          </w:p>
          <w:p w:rsidR="00DD14A2" w:rsidRPr="00DD14A2" w:rsidRDefault="00DD14A2" w:rsidP="00DD14A2">
            <w:pPr>
              <w:jc w:val="center"/>
            </w:pPr>
            <w:proofErr w:type="gramStart"/>
            <w:r w:rsidRPr="00DD14A2">
              <w:rPr>
                <w:sz w:val="22"/>
                <w:szCs w:val="22"/>
              </w:rPr>
              <w:t>п</w:t>
            </w:r>
            <w:proofErr w:type="gramEnd"/>
            <w:r w:rsidRPr="00DD14A2">
              <w:rPr>
                <w:sz w:val="22"/>
                <w:szCs w:val="22"/>
              </w:rPr>
              <w:t>/п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center"/>
            </w:pPr>
            <w:r w:rsidRPr="00DD14A2">
              <w:rPr>
                <w:sz w:val="22"/>
                <w:szCs w:val="22"/>
              </w:rPr>
              <w:t>Категория кадров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center"/>
            </w:pPr>
            <w:r w:rsidRPr="00DD14A2">
              <w:rPr>
                <w:sz w:val="22"/>
                <w:szCs w:val="22"/>
              </w:rPr>
              <w:t>Форма обучения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center"/>
            </w:pPr>
            <w:r w:rsidRPr="00DD14A2">
              <w:rPr>
                <w:sz w:val="22"/>
                <w:szCs w:val="22"/>
              </w:rPr>
              <w:t>Место обучения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center"/>
            </w:pPr>
            <w:r w:rsidRPr="00DD14A2">
              <w:rPr>
                <w:sz w:val="22"/>
                <w:szCs w:val="22"/>
              </w:rPr>
              <w:t>Период обучения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center"/>
            </w:pPr>
            <w:r w:rsidRPr="00DD14A2">
              <w:rPr>
                <w:sz w:val="22"/>
                <w:szCs w:val="22"/>
              </w:rPr>
              <w:t>Ответственный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1.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Заведующие отделами, ведущие специалисты Дорпрофжел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>
              <w:rPr>
                <w:sz w:val="22"/>
                <w:szCs w:val="22"/>
              </w:rPr>
              <w:t>ЦК РОСПРОФЖЕЛ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Громов В.Д. – первый зам. председателя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аппаратная учеба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еженедельно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Старцев А.С. –   председатель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2.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Заместители председателя Дорпрофжел, кадровый резерв 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>
              <w:rPr>
                <w:sz w:val="22"/>
                <w:szCs w:val="22"/>
              </w:rPr>
              <w:t>ЦК РОСПРОФЖЕЛ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2 года</w:t>
            </w:r>
            <w:r>
              <w:rPr>
                <w:sz w:val="22"/>
                <w:szCs w:val="22"/>
              </w:rPr>
              <w:t xml:space="preserve"> (2019</w:t>
            </w:r>
            <w:r w:rsidRPr="00DD14A2">
              <w:rPr>
                <w:sz w:val="22"/>
                <w:szCs w:val="22"/>
              </w:rPr>
              <w:t>г)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Громов В.Д. – первый зам. председателя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proofErr w:type="gramStart"/>
            <w:r w:rsidRPr="00DD14A2">
              <w:rPr>
                <w:sz w:val="22"/>
                <w:szCs w:val="22"/>
              </w:rPr>
              <w:t xml:space="preserve">2 раза в год (2 р. вместе с чл. </w:t>
            </w:r>
            <w:r>
              <w:rPr>
                <w:sz w:val="22"/>
                <w:szCs w:val="22"/>
              </w:rPr>
              <w:t xml:space="preserve">Комитета </w:t>
            </w:r>
            <w:r w:rsidRPr="00DD14A2">
              <w:rPr>
                <w:sz w:val="22"/>
                <w:szCs w:val="22"/>
              </w:rPr>
              <w:t>Дорпрофжел, после Пленумов комитета Дорпрофжел</w:t>
            </w:r>
            <w:proofErr w:type="gramEnd"/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Старцев А.С. – председатель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3.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В</w:t>
            </w:r>
            <w:r>
              <w:rPr>
                <w:sz w:val="22"/>
                <w:szCs w:val="22"/>
              </w:rPr>
              <w:t xml:space="preserve">едущие специалисты филиалов, </w:t>
            </w:r>
            <w:proofErr w:type="gramStart"/>
            <w:r>
              <w:rPr>
                <w:sz w:val="22"/>
                <w:szCs w:val="22"/>
              </w:rPr>
              <w:t>регионального</w:t>
            </w:r>
            <w:proofErr w:type="gramEnd"/>
            <w:r>
              <w:rPr>
                <w:sz w:val="22"/>
                <w:szCs w:val="22"/>
              </w:rPr>
              <w:t xml:space="preserve"> одела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proofErr w:type="gramStart"/>
            <w:r w:rsidRPr="00DD14A2">
              <w:rPr>
                <w:sz w:val="22"/>
                <w:szCs w:val="22"/>
              </w:rPr>
              <w:t>2 раза в год (. вместе с чл.</w:t>
            </w:r>
            <w:r>
              <w:rPr>
                <w:sz w:val="22"/>
                <w:szCs w:val="22"/>
              </w:rPr>
              <w:t xml:space="preserve"> комитета </w:t>
            </w:r>
            <w:r w:rsidRPr="00DD14A2">
              <w:rPr>
                <w:sz w:val="22"/>
                <w:szCs w:val="22"/>
              </w:rPr>
              <w:t xml:space="preserve"> Дорпрофжел после Пленумов комитета Дорпрофжел</w:t>
            </w:r>
            <w:proofErr w:type="gramEnd"/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</w:t>
            </w:r>
            <w:r>
              <w:rPr>
                <w:sz w:val="22"/>
                <w:szCs w:val="22"/>
              </w:rPr>
              <w:t xml:space="preserve"> </w:t>
            </w:r>
            <w:r w:rsidRPr="00DD14A2">
              <w:rPr>
                <w:sz w:val="22"/>
                <w:szCs w:val="22"/>
              </w:rPr>
              <w:t>отделом орг. и кадровой работы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аппаратная учеба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 xml:space="preserve">илиалы, </w:t>
            </w:r>
            <w:r w:rsidRPr="00DD14A2">
              <w:rPr>
                <w:sz w:val="22"/>
                <w:szCs w:val="22"/>
              </w:rPr>
              <w:t>РО 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Заместители </w:t>
            </w:r>
            <w:proofErr w:type="gramStart"/>
            <w:r w:rsidRPr="00DD14A2">
              <w:rPr>
                <w:sz w:val="22"/>
                <w:szCs w:val="22"/>
              </w:rPr>
              <w:t>председателя</w:t>
            </w:r>
            <w:r>
              <w:rPr>
                <w:sz w:val="22"/>
                <w:szCs w:val="22"/>
              </w:rPr>
              <w:t>-</w:t>
            </w:r>
            <w:r w:rsidRPr="00DD14A2">
              <w:rPr>
                <w:sz w:val="22"/>
                <w:szCs w:val="22"/>
              </w:rPr>
              <w:t>руководители</w:t>
            </w:r>
            <w:proofErr w:type="gramEnd"/>
            <w:r>
              <w:rPr>
                <w:sz w:val="22"/>
                <w:szCs w:val="22"/>
              </w:rPr>
              <w:t xml:space="preserve"> филиалов, руководитель </w:t>
            </w:r>
            <w:r w:rsidRPr="00DD14A2">
              <w:rPr>
                <w:sz w:val="22"/>
                <w:szCs w:val="22"/>
              </w:rPr>
              <w:t>РО Дорпрофжел</w:t>
            </w:r>
          </w:p>
          <w:p w:rsidR="00DD14A2" w:rsidRPr="00DD14A2" w:rsidRDefault="00DD14A2" w:rsidP="00DD14A2">
            <w:pPr>
              <w:jc w:val="both"/>
            </w:pP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4.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Технические инспекторы труда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>
              <w:rPr>
                <w:sz w:val="22"/>
                <w:szCs w:val="22"/>
              </w:rPr>
              <w:t>ЦК РОСПРОФЖЕЛ</w:t>
            </w:r>
            <w:r w:rsidRPr="00DD14A2">
              <w:rPr>
                <w:sz w:val="22"/>
                <w:szCs w:val="22"/>
              </w:rPr>
              <w:t>, РАГС (МИИТ)</w:t>
            </w:r>
            <w:r w:rsidRPr="00DD14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ИРГУПс</w:t>
            </w:r>
            <w:proofErr w:type="spellEnd"/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Гришунов А.Н. – гл. технический инспектор труда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Дорпрофжел 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2 р. в год </w:t>
            </w:r>
          </w:p>
          <w:p w:rsidR="00DD14A2" w:rsidRPr="00DD14A2" w:rsidRDefault="00DD14A2" w:rsidP="00DD14A2">
            <w:pPr>
              <w:jc w:val="both"/>
            </w:pP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Гришунов А.Н</w:t>
            </w:r>
            <w:proofErr w:type="gramStart"/>
            <w:r w:rsidRPr="00DD14A2">
              <w:rPr>
                <w:sz w:val="22"/>
                <w:szCs w:val="22"/>
              </w:rPr>
              <w:t xml:space="preserve">.. – </w:t>
            </w:r>
            <w:proofErr w:type="gramEnd"/>
            <w:r w:rsidRPr="00DD14A2">
              <w:rPr>
                <w:sz w:val="22"/>
                <w:szCs w:val="22"/>
              </w:rPr>
              <w:t>гл. технический инспектор труда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Дорпрофжел (после </w:t>
            </w:r>
            <w:r w:rsidRPr="00DD14A2">
              <w:rPr>
                <w:sz w:val="22"/>
                <w:szCs w:val="22"/>
              </w:rPr>
              <w:lastRenderedPageBreak/>
              <w:t>Пленумов комитета Дорпрофжел вместе с чл. комитета Дорпрофжел)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lastRenderedPageBreak/>
              <w:t>2 р.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</w:t>
            </w:r>
            <w:r>
              <w:rPr>
                <w:sz w:val="22"/>
                <w:szCs w:val="22"/>
              </w:rPr>
              <w:t xml:space="preserve"> </w:t>
            </w:r>
            <w:r w:rsidRPr="00DD14A2">
              <w:rPr>
                <w:sz w:val="22"/>
                <w:szCs w:val="22"/>
              </w:rPr>
              <w:t xml:space="preserve">отделом орг. и </w:t>
            </w:r>
            <w:r w:rsidRPr="00DD14A2">
              <w:rPr>
                <w:sz w:val="22"/>
                <w:szCs w:val="22"/>
              </w:rPr>
              <w:lastRenderedPageBreak/>
              <w:t>кадровой работы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аппаратная учеба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Филиалы 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Заместители председател</w:t>
            </w:r>
            <w:proofErr w:type="gramStart"/>
            <w:r w:rsidRPr="00DD14A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DD14A2">
              <w:rPr>
                <w:sz w:val="22"/>
                <w:szCs w:val="22"/>
              </w:rPr>
              <w:t xml:space="preserve"> руководители филиалов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5.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Правовые инспектора труда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>
              <w:rPr>
                <w:sz w:val="22"/>
                <w:szCs w:val="22"/>
              </w:rPr>
              <w:t>ЦК РОСПРОФЖЕЛ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Филиппов И.В. – гл.</w:t>
            </w:r>
            <w:r>
              <w:rPr>
                <w:sz w:val="22"/>
                <w:szCs w:val="22"/>
              </w:rPr>
              <w:t xml:space="preserve"> </w:t>
            </w:r>
            <w:r w:rsidRPr="00DD14A2">
              <w:rPr>
                <w:sz w:val="22"/>
                <w:szCs w:val="22"/>
              </w:rPr>
              <w:t>правовой инспектор труда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-   «   - 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Дорпрофжел 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2 раза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Филиппов И.В. – гл.</w:t>
            </w:r>
            <w:r>
              <w:rPr>
                <w:sz w:val="22"/>
                <w:szCs w:val="22"/>
              </w:rPr>
              <w:t xml:space="preserve"> </w:t>
            </w:r>
            <w:r w:rsidRPr="00DD14A2">
              <w:rPr>
                <w:sz w:val="22"/>
                <w:szCs w:val="22"/>
              </w:rPr>
              <w:t>правовой инспектор труда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 (после Пленумов 2 р. в год, вместе  с чл. комитета Дорпрофжел)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2 раза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 отделом орг. и кадровой работы Дорпрофжел</w:t>
            </w: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аппаратная учеба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Филиалы 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еженедельно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Заместители председател</w:t>
            </w:r>
            <w:proofErr w:type="gramStart"/>
            <w:r w:rsidRPr="00DD14A2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-</w:t>
            </w:r>
            <w:proofErr w:type="gramEnd"/>
            <w:r w:rsidRPr="00DD14A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DD14A2">
              <w:rPr>
                <w:sz w:val="22"/>
                <w:szCs w:val="22"/>
              </w:rPr>
              <w:t>уководители филиалов Дорпрофжел</w:t>
            </w:r>
          </w:p>
          <w:p w:rsidR="00DD14A2" w:rsidRPr="00DD14A2" w:rsidRDefault="00DD14A2" w:rsidP="00DD14A2">
            <w:pPr>
              <w:jc w:val="both"/>
            </w:pPr>
          </w:p>
        </w:tc>
      </w:tr>
      <w:tr w:rsidR="00DD14A2" w:rsidRPr="00DD14A2" w:rsidTr="007947D5"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6.</w:t>
            </w:r>
          </w:p>
        </w:tc>
        <w:tc>
          <w:tcPr>
            <w:tcW w:w="32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Специалисты </w:t>
            </w:r>
            <w:r>
              <w:rPr>
                <w:sz w:val="22"/>
                <w:szCs w:val="22"/>
              </w:rPr>
              <w:t xml:space="preserve"> филиалов, РО Дорпрофжел, </w:t>
            </w:r>
            <w:r w:rsidRPr="00DD14A2">
              <w:rPr>
                <w:sz w:val="22"/>
                <w:szCs w:val="22"/>
              </w:rPr>
              <w:t xml:space="preserve"> ППО.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 отделом орг. и кадровой работы Дорпрофжел.</w:t>
            </w:r>
          </w:p>
        </w:tc>
      </w:tr>
      <w:tr w:rsidR="00DD14A2" w:rsidRPr="00DD14A2" w:rsidTr="007947D5">
        <w:trPr>
          <w:trHeight w:val="1288"/>
        </w:trPr>
        <w:tc>
          <w:tcPr>
            <w:tcW w:w="648" w:type="dxa"/>
            <w:vMerge w:val="restart"/>
            <w:tcBorders>
              <w:bottom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7.</w:t>
            </w: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  <w:vMerge w:val="restart"/>
            <w:tcBorders>
              <w:bottom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Осво</w:t>
            </w:r>
            <w:r w:rsidR="008103F8">
              <w:rPr>
                <w:sz w:val="22"/>
                <w:szCs w:val="22"/>
              </w:rPr>
              <w:t xml:space="preserve">божденные председатели </w:t>
            </w:r>
            <w:r w:rsidRPr="00DD14A2">
              <w:rPr>
                <w:sz w:val="22"/>
                <w:szCs w:val="22"/>
              </w:rPr>
              <w:t xml:space="preserve"> ОППО, ППО, цехкомов, освобожденные зам</w:t>
            </w:r>
            <w:r w:rsidR="008103F8">
              <w:rPr>
                <w:sz w:val="22"/>
                <w:szCs w:val="22"/>
              </w:rPr>
              <w:t xml:space="preserve">естители председателей </w:t>
            </w:r>
            <w:r w:rsidRPr="00DD14A2">
              <w:rPr>
                <w:sz w:val="22"/>
                <w:szCs w:val="22"/>
              </w:rPr>
              <w:t xml:space="preserve"> первичных профсоюзных организаций.</w:t>
            </w: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семинар-совещание</w:t>
            </w:r>
          </w:p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Громов В.Д. – первый зам. председателя Дорпрофжел,</w:t>
            </w:r>
          </w:p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 отделом орг. и кадровой работы Дорпрофжел</w:t>
            </w:r>
          </w:p>
        </w:tc>
      </w:tr>
      <w:tr w:rsidR="00DD14A2" w:rsidRPr="00DD14A2" w:rsidTr="007947D5">
        <w:trPr>
          <w:trHeight w:val="1286"/>
        </w:trPr>
        <w:tc>
          <w:tcPr>
            <w:tcW w:w="64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день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 (после Пленумов комитета Дорпрофжел)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2 раза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 отделом орг. и кадровой работы Дорпрофжел</w:t>
            </w:r>
          </w:p>
        </w:tc>
      </w:tr>
      <w:tr w:rsidR="00DD14A2" w:rsidRPr="00DD14A2" w:rsidTr="007947D5">
        <w:trPr>
          <w:trHeight w:val="1286"/>
        </w:trPr>
        <w:tc>
          <w:tcPr>
            <w:tcW w:w="648" w:type="dxa"/>
            <w:vMerge/>
            <w:tcBorders>
              <w:top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  <w:vMerge/>
            <w:tcBorders>
              <w:top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  <w:tcBorders>
              <w:top w:val="single" w:sz="4" w:space="0" w:color="auto"/>
            </w:tcBorders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-   «   -</w:t>
            </w:r>
          </w:p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день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Дорпрофжел совместно с соотв. службами, дирекциями после проведения засед</w:t>
            </w:r>
            <w:r>
              <w:rPr>
                <w:sz w:val="22"/>
                <w:szCs w:val="22"/>
              </w:rPr>
              <w:t>аний</w:t>
            </w:r>
            <w:r w:rsidRPr="00DD14A2">
              <w:rPr>
                <w:sz w:val="22"/>
                <w:szCs w:val="22"/>
              </w:rPr>
              <w:t>. Советов председ</w:t>
            </w:r>
            <w:r>
              <w:rPr>
                <w:sz w:val="22"/>
                <w:szCs w:val="22"/>
              </w:rPr>
              <w:t>ателей</w:t>
            </w:r>
            <w:r w:rsidRPr="00DD14A2">
              <w:rPr>
                <w:sz w:val="22"/>
                <w:szCs w:val="22"/>
              </w:rPr>
              <w:t xml:space="preserve"> ППО</w:t>
            </w:r>
            <w:r>
              <w:rPr>
                <w:sz w:val="22"/>
                <w:szCs w:val="22"/>
              </w:rPr>
              <w:t xml:space="preserve"> дирекций </w:t>
            </w:r>
            <w:proofErr w:type="gramStart"/>
            <w:r>
              <w:rPr>
                <w:sz w:val="22"/>
                <w:szCs w:val="22"/>
              </w:rPr>
              <w:t>и ООО</w:t>
            </w:r>
            <w:proofErr w:type="gramEnd"/>
            <w:r>
              <w:rPr>
                <w:sz w:val="22"/>
                <w:szCs w:val="22"/>
              </w:rPr>
              <w:t xml:space="preserve"> «ЛокоТех-Сервис».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Отделы Дорпрофжел (Олейник В.В., Гришунов А.Н.</w:t>
            </w:r>
            <w:r>
              <w:rPr>
                <w:sz w:val="22"/>
                <w:szCs w:val="22"/>
              </w:rPr>
              <w:t xml:space="preserve">, </w:t>
            </w:r>
            <w:r w:rsidRPr="00DD14A2">
              <w:rPr>
                <w:sz w:val="22"/>
                <w:szCs w:val="22"/>
              </w:rPr>
              <w:t xml:space="preserve"> Филиппов И.В., Шубина Т.</w:t>
            </w:r>
            <w:r>
              <w:rPr>
                <w:sz w:val="22"/>
                <w:szCs w:val="22"/>
              </w:rPr>
              <w:t>Н., Белан О.М., Греков П.С.</w:t>
            </w:r>
            <w:r w:rsidRPr="00DD14A2">
              <w:rPr>
                <w:sz w:val="22"/>
                <w:szCs w:val="22"/>
              </w:rPr>
              <w:t>,</w:t>
            </w:r>
            <w:r w:rsidRPr="00DD14A2">
              <w:rPr>
                <w:sz w:val="22"/>
                <w:szCs w:val="22"/>
              </w:rPr>
              <w:t xml:space="preserve">  Шангареева Н.С., Грекова О.А.)</w:t>
            </w:r>
            <w:r w:rsidRPr="00DD14A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первый зам. председателя Громов В.Д.</w:t>
            </w:r>
          </w:p>
        </w:tc>
      </w:tr>
      <w:tr w:rsidR="00DD14A2" w:rsidRPr="00DD14A2" w:rsidTr="007947D5">
        <w:trPr>
          <w:trHeight w:val="733"/>
        </w:trPr>
        <w:tc>
          <w:tcPr>
            <w:tcW w:w="648" w:type="dxa"/>
            <w:vMerge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3240" w:type="dxa"/>
            <w:vMerge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день</w:t>
            </w: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>
              <w:rPr>
                <w:sz w:val="22"/>
                <w:szCs w:val="22"/>
              </w:rPr>
              <w:t xml:space="preserve">узловые семинары, семинар </w:t>
            </w:r>
            <w:r w:rsidRPr="00DD14A2">
              <w:rPr>
                <w:sz w:val="22"/>
                <w:szCs w:val="22"/>
              </w:rPr>
              <w:t>РО</w:t>
            </w:r>
          </w:p>
          <w:p w:rsidR="00DD14A2" w:rsidRPr="00DD14A2" w:rsidRDefault="00DD14A2" w:rsidP="00DD14A2">
            <w:pPr>
              <w:jc w:val="both"/>
            </w:pP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1 раз в год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Руководители </w:t>
            </w:r>
            <w:r>
              <w:rPr>
                <w:sz w:val="22"/>
                <w:szCs w:val="22"/>
              </w:rPr>
              <w:t xml:space="preserve">филиалов, </w:t>
            </w:r>
            <w:r w:rsidRPr="00DD14A2">
              <w:rPr>
                <w:sz w:val="22"/>
                <w:szCs w:val="22"/>
              </w:rPr>
              <w:t>РО Дорпрофжел</w:t>
            </w:r>
          </w:p>
        </w:tc>
      </w:tr>
      <w:tr w:rsidR="00DD14A2" w:rsidRPr="00DD14A2" w:rsidTr="007947D5">
        <w:trPr>
          <w:trHeight w:val="335"/>
        </w:trPr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8.</w:t>
            </w:r>
          </w:p>
        </w:tc>
        <w:tc>
          <w:tcPr>
            <w:tcW w:w="3240" w:type="dxa"/>
          </w:tcPr>
          <w:p w:rsidR="00DD14A2" w:rsidRPr="00DD14A2" w:rsidRDefault="008103F8" w:rsidP="008103F8">
            <w:pPr>
              <w:jc w:val="both"/>
            </w:pPr>
            <w:r>
              <w:rPr>
                <w:sz w:val="22"/>
                <w:szCs w:val="22"/>
              </w:rPr>
              <w:t>Председатели ППО</w:t>
            </w:r>
            <w:r w:rsidR="00DD14A2" w:rsidRPr="00DD14A2">
              <w:rPr>
                <w:sz w:val="22"/>
                <w:szCs w:val="22"/>
              </w:rPr>
              <w:t xml:space="preserve">, профсоюзный актив, </w:t>
            </w:r>
            <w:r>
              <w:rPr>
                <w:sz w:val="22"/>
                <w:szCs w:val="22"/>
              </w:rPr>
              <w:t xml:space="preserve">штатные и выборные </w:t>
            </w:r>
            <w:r w:rsidR="00DD14A2" w:rsidRPr="00DD14A2">
              <w:rPr>
                <w:sz w:val="22"/>
                <w:szCs w:val="22"/>
              </w:rPr>
              <w:t xml:space="preserve">профсоюзные работники (по списку и по направлению </w:t>
            </w:r>
            <w:proofErr w:type="spellStart"/>
            <w:proofErr w:type="gramStart"/>
            <w:r w:rsidR="00DD14A2" w:rsidRPr="00DD14A2">
              <w:rPr>
                <w:sz w:val="22"/>
                <w:szCs w:val="22"/>
              </w:rPr>
              <w:t>проф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</w:t>
            </w:r>
            <w:r w:rsidR="00DD14A2" w:rsidRPr="00DD14A2">
              <w:rPr>
                <w:sz w:val="22"/>
                <w:szCs w:val="22"/>
              </w:rPr>
              <w:t>организации)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Академия труда и социальных отношений (базовое </w:t>
            </w:r>
            <w:proofErr w:type="gramStart"/>
            <w:r w:rsidRPr="00DD14A2">
              <w:rPr>
                <w:sz w:val="22"/>
                <w:szCs w:val="22"/>
              </w:rPr>
              <w:t>обучение по направлению</w:t>
            </w:r>
            <w:proofErr w:type="gramEnd"/>
            <w:r w:rsidRPr="00DD14A2">
              <w:rPr>
                <w:sz w:val="22"/>
                <w:szCs w:val="22"/>
              </w:rPr>
              <w:t xml:space="preserve"> Президиума Дорпрофжел)</w:t>
            </w:r>
            <w:r w:rsidR="008103F8" w:rsidRPr="008103F8">
              <w:rPr>
                <w:sz w:val="22"/>
                <w:szCs w:val="22"/>
              </w:rPr>
              <w:t>,</w:t>
            </w:r>
            <w:r w:rsidR="008103F8">
              <w:rPr>
                <w:sz w:val="22"/>
                <w:szCs w:val="22"/>
              </w:rPr>
              <w:t xml:space="preserve"> </w:t>
            </w:r>
            <w:r w:rsidRPr="00DD14A2">
              <w:rPr>
                <w:sz w:val="22"/>
                <w:szCs w:val="22"/>
              </w:rPr>
              <w:t xml:space="preserve"> Московское отделение </w:t>
            </w:r>
            <w:proofErr w:type="spellStart"/>
            <w:r w:rsidRPr="00DD14A2">
              <w:rPr>
                <w:sz w:val="22"/>
                <w:szCs w:val="22"/>
              </w:rPr>
              <w:t>АТиСО</w:t>
            </w:r>
            <w:proofErr w:type="spellEnd"/>
            <w:r w:rsidRPr="00DD14A2">
              <w:rPr>
                <w:sz w:val="22"/>
                <w:szCs w:val="22"/>
              </w:rPr>
              <w:t>, Университет Санкт-Петербург, Красноярский филиал (по заявкам ЦК РОСПРОФЖЕЛ)</w:t>
            </w:r>
            <w:r w:rsidR="008103F8" w:rsidRPr="008103F8">
              <w:rPr>
                <w:sz w:val="22"/>
                <w:szCs w:val="22"/>
              </w:rPr>
              <w:t xml:space="preserve">, </w:t>
            </w:r>
            <w:r w:rsidR="008103F8">
              <w:rPr>
                <w:sz w:val="22"/>
                <w:szCs w:val="22"/>
              </w:rPr>
              <w:t>программы СДО АТИСо.</w:t>
            </w:r>
          </w:p>
        </w:tc>
        <w:tc>
          <w:tcPr>
            <w:tcW w:w="2340" w:type="dxa"/>
          </w:tcPr>
          <w:p w:rsidR="00DD14A2" w:rsidRPr="00DD14A2" w:rsidRDefault="008103F8" w:rsidP="00DD14A2">
            <w:pPr>
              <w:jc w:val="both"/>
            </w:pPr>
            <w:proofErr w:type="gramStart"/>
            <w:r w:rsidRPr="00DD14A2">
              <w:rPr>
                <w:sz w:val="22"/>
                <w:szCs w:val="22"/>
              </w:rPr>
              <w:t>С</w:t>
            </w:r>
            <w:r w:rsidR="00DD14A2" w:rsidRPr="00DD14A2">
              <w:rPr>
                <w:sz w:val="22"/>
                <w:szCs w:val="22"/>
              </w:rPr>
              <w:t>огласно</w:t>
            </w:r>
            <w:r>
              <w:rPr>
                <w:sz w:val="22"/>
                <w:szCs w:val="22"/>
              </w:rPr>
              <w:t xml:space="preserve"> заявок</w:t>
            </w:r>
            <w:proofErr w:type="gramEnd"/>
            <w:r>
              <w:rPr>
                <w:sz w:val="22"/>
                <w:szCs w:val="22"/>
              </w:rPr>
              <w:t xml:space="preserve"> и</w:t>
            </w:r>
            <w:r w:rsidR="00DD14A2" w:rsidRPr="00DD14A2">
              <w:rPr>
                <w:sz w:val="22"/>
                <w:szCs w:val="22"/>
              </w:rPr>
              <w:t xml:space="preserve"> сроков обучения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Шубина Т.Н. – зав. отделом орг. и кадровой работы Дорпрофжел</w:t>
            </w:r>
          </w:p>
        </w:tc>
      </w:tr>
      <w:tr w:rsidR="00DD14A2" w:rsidRPr="00DD14A2" w:rsidTr="007947D5">
        <w:trPr>
          <w:trHeight w:val="335"/>
        </w:trPr>
        <w:tc>
          <w:tcPr>
            <w:tcW w:w="648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9.</w:t>
            </w:r>
          </w:p>
        </w:tc>
        <w:tc>
          <w:tcPr>
            <w:tcW w:w="3240" w:type="dxa"/>
          </w:tcPr>
          <w:p w:rsidR="00DD14A2" w:rsidRPr="00DD14A2" w:rsidRDefault="008103F8" w:rsidP="00DD14A2">
            <w:pPr>
              <w:jc w:val="both"/>
            </w:pPr>
            <w:r>
              <w:rPr>
                <w:sz w:val="22"/>
                <w:szCs w:val="22"/>
              </w:rPr>
              <w:t>Председатели ППО</w:t>
            </w:r>
            <w:r w:rsidR="00DD14A2" w:rsidRPr="00DD14A2">
              <w:rPr>
                <w:sz w:val="22"/>
                <w:szCs w:val="22"/>
              </w:rPr>
              <w:t>, профсоюзный актив, профсоюзные работники (по списку и по направлению проф.</w:t>
            </w:r>
            <w:r>
              <w:rPr>
                <w:sz w:val="22"/>
                <w:szCs w:val="22"/>
              </w:rPr>
              <w:t xml:space="preserve"> </w:t>
            </w:r>
            <w:r w:rsidR="00DD14A2" w:rsidRPr="00DD14A2">
              <w:rPr>
                <w:sz w:val="22"/>
                <w:szCs w:val="22"/>
              </w:rPr>
              <w:t>организации)</w:t>
            </w:r>
          </w:p>
        </w:tc>
        <w:tc>
          <w:tcPr>
            <w:tcW w:w="2457" w:type="dxa"/>
          </w:tcPr>
          <w:p w:rsidR="00DD14A2" w:rsidRPr="00DD14A2" w:rsidRDefault="00DD14A2" w:rsidP="00DD14A2">
            <w:pPr>
              <w:jc w:val="both"/>
            </w:pPr>
          </w:p>
        </w:tc>
        <w:tc>
          <w:tcPr>
            <w:tcW w:w="2583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Учебный центр Дорпрофжел, </w:t>
            </w:r>
            <w:proofErr w:type="gramStart"/>
            <w:r w:rsidRPr="00DD14A2">
              <w:rPr>
                <w:sz w:val="22"/>
                <w:szCs w:val="22"/>
              </w:rPr>
              <w:t>согласно заявок</w:t>
            </w:r>
            <w:proofErr w:type="gramEnd"/>
            <w:r w:rsidRPr="00DD14A2">
              <w:rPr>
                <w:sz w:val="22"/>
                <w:szCs w:val="22"/>
              </w:rPr>
              <w:t xml:space="preserve"> ежегодно по тематике семинаров категорий обучающихся</w:t>
            </w:r>
          </w:p>
        </w:tc>
        <w:tc>
          <w:tcPr>
            <w:tcW w:w="2340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>2-3-х дневные семинары</w:t>
            </w:r>
          </w:p>
        </w:tc>
        <w:tc>
          <w:tcPr>
            <w:tcW w:w="3582" w:type="dxa"/>
          </w:tcPr>
          <w:p w:rsidR="00DD14A2" w:rsidRPr="00DD14A2" w:rsidRDefault="00DD14A2" w:rsidP="00DD14A2">
            <w:pPr>
              <w:jc w:val="both"/>
            </w:pPr>
            <w:r w:rsidRPr="00DD14A2">
              <w:rPr>
                <w:sz w:val="22"/>
                <w:szCs w:val="22"/>
              </w:rPr>
              <w:t xml:space="preserve"> Ф</w:t>
            </w:r>
            <w:r w:rsidR="008103F8">
              <w:rPr>
                <w:sz w:val="22"/>
                <w:szCs w:val="22"/>
              </w:rPr>
              <w:t xml:space="preserve">илиалы, </w:t>
            </w:r>
            <w:r w:rsidRPr="00DD14A2">
              <w:rPr>
                <w:sz w:val="22"/>
                <w:szCs w:val="22"/>
              </w:rPr>
              <w:t xml:space="preserve">РО Дорпрофжел  </w:t>
            </w:r>
          </w:p>
        </w:tc>
      </w:tr>
      <w:tr w:rsidR="008103F8" w:rsidRPr="00DD14A2" w:rsidTr="007947D5">
        <w:trPr>
          <w:trHeight w:val="335"/>
        </w:trPr>
        <w:tc>
          <w:tcPr>
            <w:tcW w:w="648" w:type="dxa"/>
          </w:tcPr>
          <w:p w:rsidR="008103F8" w:rsidRPr="00DD14A2" w:rsidRDefault="008103F8" w:rsidP="00DD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240" w:type="dxa"/>
          </w:tcPr>
          <w:p w:rsidR="008103F8" w:rsidRPr="00DD14A2" w:rsidRDefault="008103F8" w:rsidP="00DD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Председатели ППО</w:t>
            </w:r>
            <w:r w:rsidRPr="008103F8">
              <w:rPr>
                <w:sz w:val="22"/>
                <w:szCs w:val="22"/>
              </w:rPr>
              <w:t xml:space="preserve">, профсоюзный актив, штатные и выборные профсоюзные работники (по списку и по направлению </w:t>
            </w:r>
            <w:proofErr w:type="spellStart"/>
            <w:proofErr w:type="gramStart"/>
            <w:r w:rsidRPr="008103F8">
              <w:rPr>
                <w:sz w:val="22"/>
                <w:szCs w:val="22"/>
              </w:rPr>
              <w:t>проф</w:t>
            </w:r>
            <w:proofErr w:type="spellEnd"/>
            <w:proofErr w:type="gramEnd"/>
            <w:r w:rsidRPr="008103F8">
              <w:rPr>
                <w:sz w:val="22"/>
                <w:szCs w:val="22"/>
              </w:rPr>
              <w:t xml:space="preserve"> организации)</w:t>
            </w:r>
          </w:p>
        </w:tc>
        <w:tc>
          <w:tcPr>
            <w:tcW w:w="2457" w:type="dxa"/>
          </w:tcPr>
          <w:p w:rsidR="008103F8" w:rsidRPr="00DD14A2" w:rsidRDefault="008103F8" w:rsidP="00DD14A2">
            <w:pPr>
              <w:jc w:val="both"/>
            </w:pPr>
          </w:p>
        </w:tc>
        <w:tc>
          <w:tcPr>
            <w:tcW w:w="2583" w:type="dxa"/>
          </w:tcPr>
          <w:p w:rsidR="008103F8" w:rsidRPr="00DD14A2" w:rsidRDefault="008103F8" w:rsidP="00DD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СДО ЦК РОСПРОФЖЕЛ</w:t>
            </w:r>
            <w:r>
              <w:t xml:space="preserve"> </w:t>
            </w:r>
            <w:proofErr w:type="gramStart"/>
            <w:r w:rsidRPr="008103F8">
              <w:rPr>
                <w:sz w:val="22"/>
                <w:szCs w:val="22"/>
              </w:rPr>
              <w:t>согласно заявок</w:t>
            </w:r>
            <w:proofErr w:type="gramEnd"/>
            <w:r w:rsidRPr="008103F8">
              <w:rPr>
                <w:sz w:val="22"/>
                <w:szCs w:val="22"/>
              </w:rPr>
              <w:t xml:space="preserve"> ежегодно по тематике семинаров категорий обучающихся</w:t>
            </w:r>
          </w:p>
        </w:tc>
        <w:tc>
          <w:tcPr>
            <w:tcW w:w="2340" w:type="dxa"/>
          </w:tcPr>
          <w:p w:rsidR="008103F8" w:rsidRPr="00DD14A2" w:rsidRDefault="008103F8" w:rsidP="00DD14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Программы СДО</w:t>
            </w:r>
          </w:p>
        </w:tc>
        <w:tc>
          <w:tcPr>
            <w:tcW w:w="3582" w:type="dxa"/>
          </w:tcPr>
          <w:p w:rsidR="008103F8" w:rsidRDefault="008103F8" w:rsidP="00DD14A2">
            <w:pPr>
              <w:jc w:val="both"/>
              <w:rPr>
                <w:sz w:val="22"/>
                <w:szCs w:val="22"/>
              </w:rPr>
            </w:pPr>
            <w:r w:rsidRPr="008103F8">
              <w:rPr>
                <w:sz w:val="22"/>
                <w:szCs w:val="22"/>
              </w:rPr>
              <w:t xml:space="preserve">Филиалы, РО Дорпрофжел  </w:t>
            </w:r>
          </w:p>
          <w:p w:rsidR="008103F8" w:rsidRPr="00DD14A2" w:rsidRDefault="008103F8" w:rsidP="00DD14A2">
            <w:pPr>
              <w:jc w:val="both"/>
              <w:rPr>
                <w:sz w:val="22"/>
                <w:szCs w:val="22"/>
              </w:rPr>
            </w:pPr>
            <w:r w:rsidRPr="008103F8">
              <w:rPr>
                <w:sz w:val="22"/>
                <w:szCs w:val="22"/>
              </w:rPr>
              <w:t>Шубина Т.Н. – зав. отделом орг. и кадровой работы Дорпрофжел</w:t>
            </w:r>
            <w:r>
              <w:rPr>
                <w:sz w:val="22"/>
                <w:szCs w:val="22"/>
              </w:rPr>
              <w:t>.</w:t>
            </w:r>
            <w:bookmarkStart w:id="0" w:name="_GoBack"/>
            <w:bookmarkEnd w:id="0"/>
          </w:p>
        </w:tc>
      </w:tr>
    </w:tbl>
    <w:p w:rsidR="00DD14A2" w:rsidRPr="00DD14A2" w:rsidRDefault="00DD14A2" w:rsidP="00DD14A2"/>
    <w:p w:rsidR="00DD14A2" w:rsidRDefault="00DD14A2">
      <w:pPr>
        <w:spacing w:after="200" w:line="276" w:lineRule="auto"/>
      </w:pPr>
    </w:p>
    <w:p w:rsidR="00865602" w:rsidRPr="00D30FCF" w:rsidRDefault="00865602" w:rsidP="00D30FCF"/>
    <w:sectPr w:rsidR="00865602" w:rsidRPr="00D30FCF" w:rsidSect="00DD14A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A094E"/>
    <w:multiLevelType w:val="hybridMultilevel"/>
    <w:tmpl w:val="697884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1A"/>
    <w:rsid w:val="0005351D"/>
    <w:rsid w:val="001C3E0C"/>
    <w:rsid w:val="002E2FE2"/>
    <w:rsid w:val="00363C3D"/>
    <w:rsid w:val="003B02B2"/>
    <w:rsid w:val="004F0D1A"/>
    <w:rsid w:val="008103F8"/>
    <w:rsid w:val="0085655C"/>
    <w:rsid w:val="00865602"/>
    <w:rsid w:val="00A26A51"/>
    <w:rsid w:val="00A43F13"/>
    <w:rsid w:val="00B339F4"/>
    <w:rsid w:val="00B808C9"/>
    <w:rsid w:val="00C25F69"/>
    <w:rsid w:val="00CC155E"/>
    <w:rsid w:val="00D30FCF"/>
    <w:rsid w:val="00DD14A2"/>
    <w:rsid w:val="00E14FDF"/>
    <w:rsid w:val="00EA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B339F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650</Words>
  <Characters>3708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2019-03-25T02:19:00Z</cp:lastPrinted>
  <dcterms:created xsi:type="dcterms:W3CDTF">2019-03-25T02:19:00Z</dcterms:created>
  <dcterms:modified xsi:type="dcterms:W3CDTF">2019-03-25T02:19:00Z</dcterms:modified>
</cp:coreProperties>
</file>