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B2" w:rsidRDefault="00940AB2" w:rsidP="00940AB2">
      <w:pPr>
        <w:jc w:val="center"/>
      </w:pPr>
      <w:r>
        <w:t xml:space="preserve">РОССИЙСКИЙ ПРОФЕССИОНАЛЬНЫЙ СОЮЗ </w:t>
      </w:r>
    </w:p>
    <w:p w:rsidR="00940AB2" w:rsidRDefault="00940AB2" w:rsidP="00940AB2">
      <w:pPr>
        <w:jc w:val="center"/>
      </w:pPr>
      <w:r>
        <w:t>ЖЕЛЕЗНОДОРОЖНИКОВ И ТРАНСПОРТНЫХ СТРОИТЕЛЕЙ</w:t>
      </w:r>
    </w:p>
    <w:p w:rsidR="00940AB2" w:rsidRDefault="00940AB2" w:rsidP="00940AB2">
      <w:pPr>
        <w:jc w:val="center"/>
      </w:pPr>
      <w:r>
        <w:t>(РОСПРОФЖЕЛ)</w:t>
      </w:r>
    </w:p>
    <w:p w:rsidR="00940AB2" w:rsidRDefault="00940AB2" w:rsidP="00940AB2">
      <w:pPr>
        <w:jc w:val="center"/>
        <w:rPr>
          <w:sz w:val="16"/>
          <w:szCs w:val="16"/>
        </w:rPr>
      </w:pPr>
    </w:p>
    <w:p w:rsidR="00940AB2" w:rsidRDefault="00940AB2" w:rsidP="00940AB2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40AB2" w:rsidRDefault="00940AB2" w:rsidP="00940AB2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40AB2" w:rsidRDefault="00940AB2" w:rsidP="00940AB2">
      <w:pPr>
        <w:jc w:val="center"/>
        <w:rPr>
          <w:sz w:val="16"/>
          <w:szCs w:val="16"/>
        </w:rPr>
      </w:pPr>
    </w:p>
    <w:p w:rsidR="00940AB2" w:rsidRDefault="00940AB2" w:rsidP="00940AB2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940AB2" w:rsidRDefault="00940AB2" w:rsidP="00940AB2">
      <w:pPr>
        <w:jc w:val="center"/>
        <w:rPr>
          <w:sz w:val="16"/>
          <w:szCs w:val="16"/>
        </w:rPr>
      </w:pPr>
    </w:p>
    <w:p w:rsidR="00940AB2" w:rsidRDefault="00940AB2" w:rsidP="00940A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940AB2" w:rsidRDefault="00940AB2" w:rsidP="00940AB2">
      <w:pPr>
        <w:jc w:val="center"/>
        <w:rPr>
          <w:sz w:val="16"/>
          <w:szCs w:val="16"/>
        </w:rPr>
      </w:pPr>
    </w:p>
    <w:p w:rsidR="00940AB2" w:rsidRDefault="00940AB2" w:rsidP="00940A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40AB2" w:rsidRDefault="00940AB2" w:rsidP="00940AB2">
      <w:pPr>
        <w:jc w:val="both"/>
        <w:rPr>
          <w:sz w:val="28"/>
          <w:szCs w:val="28"/>
        </w:rPr>
      </w:pP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июля 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940AB2" w:rsidRDefault="00940AB2" w:rsidP="00940AB2">
      <w:pPr>
        <w:jc w:val="both"/>
        <w:rPr>
          <w:sz w:val="28"/>
          <w:szCs w:val="28"/>
        </w:rPr>
      </w:pP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сводного статистического отчета </w:t>
      </w: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№ 2 «О состоянии профсоюзного членства </w:t>
      </w: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ППО РОСПРОФЖЕЛ  на Восточно – Сибирской  </w:t>
      </w: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железной дороге – СП ППО ОАО «РЖД» за </w:t>
      </w:r>
      <w:r>
        <w:rPr>
          <w:sz w:val="28"/>
          <w:szCs w:val="28"/>
          <w:lang w:val="en-US"/>
        </w:rPr>
        <w:t>I</w:t>
      </w:r>
      <w:r w:rsidRPr="00940AB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 год»</w:t>
      </w:r>
    </w:p>
    <w:p w:rsidR="00940AB2" w:rsidRDefault="00940AB2" w:rsidP="00940AB2">
      <w:pPr>
        <w:jc w:val="both"/>
        <w:rPr>
          <w:sz w:val="28"/>
          <w:szCs w:val="28"/>
        </w:rPr>
      </w:pPr>
    </w:p>
    <w:p w:rsidR="00940AB2" w:rsidRDefault="00940AB2" w:rsidP="00940AB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940AB2" w:rsidRDefault="00940AB2" w:rsidP="00940AB2">
      <w:pPr>
        <w:ind w:firstLine="900"/>
        <w:jc w:val="center"/>
        <w:rPr>
          <w:sz w:val="28"/>
          <w:szCs w:val="28"/>
        </w:rPr>
      </w:pPr>
    </w:p>
    <w:p w:rsidR="00940AB2" w:rsidRDefault="00940AB2" w:rsidP="00940AB2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п.6.5.20, 6.6  Устава РОСПРОФЖЕЛ утвердить сводный статистический отчет формы 2 «О состоянии профсоюзного членства в ППО РОСПРОФЖЕЛ на Восточно-Сибирской железной дороге – СП  ППО ОАО «РЖД» за </w:t>
      </w:r>
      <w:r>
        <w:rPr>
          <w:sz w:val="28"/>
          <w:szCs w:val="28"/>
          <w:lang w:val="en-US"/>
        </w:rPr>
        <w:t>I</w:t>
      </w:r>
      <w:r w:rsidRPr="00940AB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 год».</w:t>
      </w:r>
    </w:p>
    <w:p w:rsidR="00940AB2" w:rsidRDefault="00940AB2" w:rsidP="00940AB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отчет ф.2 и пояснительная записка к нему прилагаются.</w:t>
      </w:r>
    </w:p>
    <w:p w:rsidR="00940AB2" w:rsidRDefault="00940AB2" w:rsidP="00940AB2">
      <w:pPr>
        <w:jc w:val="both"/>
        <w:rPr>
          <w:sz w:val="28"/>
          <w:szCs w:val="28"/>
        </w:rPr>
      </w:pPr>
    </w:p>
    <w:p w:rsidR="00940AB2" w:rsidRDefault="00940AB2" w:rsidP="00940AB2">
      <w:pPr>
        <w:jc w:val="center"/>
        <w:rPr>
          <w:sz w:val="28"/>
          <w:szCs w:val="28"/>
        </w:rPr>
      </w:pPr>
    </w:p>
    <w:p w:rsidR="00940AB2" w:rsidRDefault="00940AB2" w:rsidP="00940A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</w:t>
      </w:r>
    </w:p>
    <w:p w:rsidR="00940AB2" w:rsidRDefault="00940AB2" w:rsidP="00940AB2">
      <w:pPr>
        <w:rPr>
          <w:sz w:val="28"/>
          <w:szCs w:val="28"/>
        </w:rPr>
      </w:pPr>
      <w:r>
        <w:rPr>
          <w:sz w:val="28"/>
          <w:szCs w:val="28"/>
        </w:rPr>
        <w:t>организации РОСПРОФЖЕЛ</w:t>
      </w:r>
      <w:r w:rsidRPr="00207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40AB2" w:rsidRDefault="00940AB2" w:rsidP="00940AB2">
      <w:pPr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940AB2" w:rsidRDefault="00940AB2" w:rsidP="00940AB2">
      <w:pPr>
        <w:rPr>
          <w:sz w:val="28"/>
          <w:szCs w:val="28"/>
        </w:rPr>
      </w:pPr>
    </w:p>
    <w:p w:rsidR="00940AB2" w:rsidRDefault="00940AB2" w:rsidP="00940AB2">
      <w:pPr>
        <w:rPr>
          <w:sz w:val="20"/>
          <w:szCs w:val="20"/>
        </w:rPr>
      </w:pPr>
    </w:p>
    <w:p w:rsidR="00940AB2" w:rsidRDefault="00940AB2" w:rsidP="00940AB2">
      <w:pPr>
        <w:rPr>
          <w:sz w:val="20"/>
          <w:szCs w:val="20"/>
        </w:rPr>
      </w:pPr>
    </w:p>
    <w:p w:rsidR="00940AB2" w:rsidRDefault="00940AB2" w:rsidP="00940AB2">
      <w:pPr>
        <w:rPr>
          <w:sz w:val="20"/>
          <w:szCs w:val="20"/>
        </w:rPr>
      </w:pPr>
    </w:p>
    <w:p w:rsidR="00940AB2" w:rsidRDefault="00940AB2" w:rsidP="00940AB2">
      <w:pPr>
        <w:rPr>
          <w:sz w:val="20"/>
          <w:szCs w:val="20"/>
        </w:rPr>
      </w:pPr>
    </w:p>
    <w:p w:rsidR="00940AB2" w:rsidRDefault="00940AB2" w:rsidP="00940AB2">
      <w:pPr>
        <w:rPr>
          <w:sz w:val="20"/>
          <w:szCs w:val="20"/>
        </w:rPr>
      </w:pPr>
    </w:p>
    <w:p w:rsidR="00940AB2" w:rsidRDefault="00940AB2" w:rsidP="00940AB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 xml:space="preserve">убина Т.Н., </w:t>
      </w:r>
    </w:p>
    <w:p w:rsidR="00940AB2" w:rsidRDefault="00940AB2" w:rsidP="00940AB2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940AB2" w:rsidRDefault="00940AB2" w:rsidP="00940AB2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8" w:hanging="432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1">
    <w:nsid w:val="47E97F60"/>
    <w:multiLevelType w:val="hybridMultilevel"/>
    <w:tmpl w:val="CC5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2"/>
    <w:rsid w:val="003943B6"/>
    <w:rsid w:val="00940AB2"/>
    <w:rsid w:val="00BB77C0"/>
    <w:rsid w:val="00D84948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>ESRR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2018-07-13T09:16:00Z</cp:lastPrinted>
  <dcterms:created xsi:type="dcterms:W3CDTF">2018-07-13T09:10:00Z</dcterms:created>
  <dcterms:modified xsi:type="dcterms:W3CDTF">2018-07-13T09:20:00Z</dcterms:modified>
</cp:coreProperties>
</file>