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</w:t>
      </w:r>
      <w:r w:rsidR="00AF2CD9">
        <w:rPr>
          <w:rFonts w:ascii="Times New Roman" w:hAnsi="Times New Roman" w:cs="Times New Roman"/>
          <w:sz w:val="26"/>
          <w:szCs w:val="26"/>
        </w:rPr>
        <w:t>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96682C" w:rsidRDefault="0096682C" w:rsidP="00D651D5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96682C">
        <w:rPr>
          <w:rFonts w:ascii="Times New Roman" w:hAnsi="Times New Roman" w:cs="Times New Roman"/>
          <w:b/>
          <w:sz w:val="28"/>
          <w:szCs w:val="16"/>
          <w:lang w:val="en-US"/>
        </w:rPr>
        <w:t xml:space="preserve">III </w:t>
      </w:r>
      <w:r w:rsidRPr="0096682C">
        <w:rPr>
          <w:rFonts w:ascii="Times New Roman" w:hAnsi="Times New Roman" w:cs="Times New Roman"/>
          <w:b/>
          <w:sz w:val="28"/>
          <w:szCs w:val="16"/>
        </w:rPr>
        <w:t>ПЛЕНУМ</w:t>
      </w:r>
    </w:p>
    <w:p w:rsidR="0096682C" w:rsidRPr="0096682C" w:rsidRDefault="0096682C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96682C" w:rsidRDefault="0096682C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AF2CD9" w:rsidRPr="00041A42">
        <w:rPr>
          <w:rFonts w:ascii="Times New Roman" w:hAnsi="Times New Roman" w:cs="Times New Roman"/>
          <w:sz w:val="28"/>
          <w:szCs w:val="28"/>
        </w:rPr>
        <w:t>25 октября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651D5" w:rsidRPr="00041A42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41A4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651D5" w:rsidRPr="00041A42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A42" w:rsidRPr="00041A42" w:rsidRDefault="00D651D5" w:rsidP="000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О </w:t>
      </w:r>
      <w:r w:rsidR="007F1B1F" w:rsidRPr="00041A42">
        <w:rPr>
          <w:rFonts w:ascii="Times New Roman" w:hAnsi="Times New Roman" w:cs="Times New Roman"/>
          <w:sz w:val="28"/>
          <w:szCs w:val="28"/>
        </w:rPr>
        <w:t xml:space="preserve"> Регламенте  работы  </w:t>
      </w:r>
      <w:r w:rsidR="00285EB5" w:rsidRPr="00041A4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7F1B1F" w:rsidRPr="00041A42">
        <w:rPr>
          <w:rFonts w:ascii="Times New Roman" w:hAnsi="Times New Roman" w:cs="Times New Roman"/>
          <w:sz w:val="28"/>
          <w:szCs w:val="28"/>
        </w:rPr>
        <w:t>органов</w:t>
      </w:r>
      <w:r w:rsidR="00041A42">
        <w:rPr>
          <w:rFonts w:ascii="Times New Roman" w:hAnsi="Times New Roman" w:cs="Times New Roman"/>
          <w:sz w:val="28"/>
          <w:szCs w:val="28"/>
        </w:rPr>
        <w:t>,</w:t>
      </w:r>
      <w:r w:rsidR="007F1B1F" w:rsidRPr="000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42" w:rsidRPr="00041A42" w:rsidRDefault="00041A42" w:rsidP="000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структурных подразделений, аппарата </w:t>
      </w:r>
    </w:p>
    <w:p w:rsidR="00041A42" w:rsidRPr="00041A42" w:rsidRDefault="00041A42" w:rsidP="000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 </w:t>
      </w:r>
      <w:r w:rsidR="007F1B1F" w:rsidRPr="00041A42">
        <w:rPr>
          <w:rFonts w:ascii="Times New Roman" w:hAnsi="Times New Roman" w:cs="Times New Roman"/>
          <w:sz w:val="28"/>
          <w:szCs w:val="28"/>
        </w:rPr>
        <w:t xml:space="preserve">Дорожной  территориальной организации </w:t>
      </w:r>
    </w:p>
    <w:p w:rsidR="00041A42" w:rsidRPr="00041A42" w:rsidRDefault="007F1B1F" w:rsidP="0004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РОСПРОФЖЕЛ на Восточно-Сибирской </w:t>
      </w:r>
    </w:p>
    <w:p w:rsidR="00D651D5" w:rsidRPr="00041A42" w:rsidRDefault="007F1B1F" w:rsidP="00041A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>железной</w:t>
      </w:r>
      <w:r w:rsidR="00041A42" w:rsidRPr="00041A42">
        <w:rPr>
          <w:rFonts w:ascii="Times New Roman" w:hAnsi="Times New Roman" w:cs="Times New Roman"/>
          <w:sz w:val="28"/>
          <w:szCs w:val="28"/>
        </w:rPr>
        <w:t xml:space="preserve"> </w:t>
      </w:r>
      <w:r w:rsidRPr="00041A42">
        <w:rPr>
          <w:rFonts w:ascii="Times New Roman" w:hAnsi="Times New Roman" w:cs="Times New Roman"/>
          <w:sz w:val="28"/>
          <w:szCs w:val="28"/>
        </w:rPr>
        <w:t>дороге – филиале ОАО «Российские железные дороги»</w:t>
      </w:r>
    </w:p>
    <w:p w:rsidR="00AF2CD9" w:rsidRPr="00041A42" w:rsidRDefault="00AF2CD9" w:rsidP="00041A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041A42" w:rsidRDefault="00D651D5" w:rsidP="0004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A42" w:rsidRPr="00041A42" w:rsidRDefault="00041A42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041A42" w:rsidRDefault="00D651D5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D651D5" w:rsidRPr="00041A42" w:rsidRDefault="00D651D5" w:rsidP="00D651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041A42" w:rsidRDefault="007F1B1F" w:rsidP="007F1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Утвердить Регламент работы </w:t>
      </w:r>
      <w:r w:rsidR="00285EB5" w:rsidRPr="00041A4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Pr="00041A42">
        <w:rPr>
          <w:rFonts w:ascii="Times New Roman" w:hAnsi="Times New Roman" w:cs="Times New Roman"/>
          <w:sz w:val="28"/>
          <w:szCs w:val="28"/>
        </w:rPr>
        <w:t>органов</w:t>
      </w:r>
      <w:r w:rsidR="00041A42">
        <w:rPr>
          <w:rFonts w:ascii="Times New Roman" w:hAnsi="Times New Roman" w:cs="Times New Roman"/>
          <w:sz w:val="28"/>
          <w:szCs w:val="28"/>
        </w:rPr>
        <w:t>, структурных подразделений, аппарата</w:t>
      </w:r>
      <w:r w:rsidRPr="00041A42">
        <w:rPr>
          <w:rFonts w:ascii="Times New Roman" w:hAnsi="Times New Roman" w:cs="Times New Roman"/>
          <w:sz w:val="28"/>
          <w:szCs w:val="28"/>
        </w:rPr>
        <w:t xml:space="preserve"> Дорожной территориальной организации РОСПРОФЖЕЛ на Восточно-Сибирской железной дороге – филиале ОАО «Российские железные дороги» (Регламент прилагается)</w:t>
      </w:r>
    </w:p>
    <w:p w:rsidR="00D651D5" w:rsidRPr="00041A42" w:rsidRDefault="00D651D5" w:rsidP="007F1B1F">
      <w:pPr>
        <w:pStyle w:val="a3"/>
        <w:ind w:left="0"/>
        <w:rPr>
          <w:sz w:val="28"/>
          <w:szCs w:val="16"/>
        </w:rPr>
      </w:pPr>
    </w:p>
    <w:p w:rsidR="00D651D5" w:rsidRPr="00041A42" w:rsidRDefault="007F1B1F" w:rsidP="0096682C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4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Pr="00041A42" w:rsidRDefault="00D651D5" w:rsidP="00D651D5">
      <w:pPr>
        <w:spacing w:after="0"/>
        <w:rPr>
          <w:rFonts w:ascii="Times New Roman" w:hAnsi="Times New Roman" w:cs="Times New Roman"/>
          <w:sz w:val="28"/>
        </w:rPr>
      </w:pPr>
    </w:p>
    <w:p w:rsidR="00D651D5" w:rsidRPr="00041A42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041A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51D5" w:rsidRPr="00041A42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D651D5" w:rsidRPr="00041A42" w:rsidRDefault="00D651D5" w:rsidP="00D651D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1A42">
        <w:rPr>
          <w:rFonts w:ascii="Times New Roman" w:hAnsi="Times New Roman" w:cs="Times New Roman"/>
          <w:sz w:val="28"/>
          <w:szCs w:val="28"/>
        </w:rPr>
        <w:t>дороге – филиал</w:t>
      </w:r>
      <w:r w:rsidR="007F1B1F" w:rsidRPr="00041A42">
        <w:rPr>
          <w:rFonts w:ascii="Times New Roman" w:hAnsi="Times New Roman" w:cs="Times New Roman"/>
          <w:sz w:val="28"/>
          <w:szCs w:val="28"/>
        </w:rPr>
        <w:t>е</w:t>
      </w:r>
      <w:r w:rsidRPr="00041A42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041A42">
        <w:rPr>
          <w:rFonts w:ascii="Times New Roman" w:hAnsi="Times New Roman" w:cs="Times New Roman"/>
          <w:sz w:val="28"/>
          <w:szCs w:val="28"/>
        </w:rPr>
        <w:tab/>
      </w:r>
      <w:r w:rsidRPr="00041A42">
        <w:rPr>
          <w:rFonts w:ascii="Times New Roman" w:hAnsi="Times New Roman" w:cs="Times New Roman"/>
          <w:sz w:val="28"/>
          <w:szCs w:val="28"/>
        </w:rPr>
        <w:tab/>
      </w:r>
      <w:r w:rsidRPr="00041A42">
        <w:rPr>
          <w:rFonts w:ascii="Times New Roman" w:hAnsi="Times New Roman" w:cs="Times New Roman"/>
          <w:sz w:val="28"/>
          <w:szCs w:val="28"/>
        </w:rPr>
        <w:tab/>
      </w:r>
      <w:r w:rsidRPr="00041A42">
        <w:rPr>
          <w:rFonts w:ascii="Times New Roman" w:hAnsi="Times New Roman" w:cs="Times New Roman"/>
          <w:sz w:val="28"/>
          <w:szCs w:val="28"/>
        </w:rPr>
        <w:tab/>
      </w:r>
      <w:r w:rsidRPr="00041A42">
        <w:rPr>
          <w:rFonts w:ascii="Times New Roman" w:hAnsi="Times New Roman" w:cs="Times New Roman"/>
          <w:sz w:val="28"/>
          <w:szCs w:val="28"/>
        </w:rPr>
        <w:tab/>
      </w:r>
      <w:r w:rsidRPr="00041A42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D651D5" w:rsidRPr="00041A42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041A42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041A42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B1F" w:rsidRPr="00041A42" w:rsidRDefault="007F1B1F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041A42" w:rsidRDefault="00D651D5" w:rsidP="00D651D5">
      <w:pPr>
        <w:spacing w:after="0"/>
        <w:rPr>
          <w:rFonts w:ascii="Times New Roman" w:hAnsi="Times New Roman" w:cs="Times New Roman"/>
          <w:sz w:val="28"/>
          <w:szCs w:val="20"/>
        </w:rPr>
      </w:pPr>
      <w:r w:rsidRPr="00041A42">
        <w:rPr>
          <w:rFonts w:ascii="Times New Roman" w:hAnsi="Times New Roman" w:cs="Times New Roman"/>
          <w:sz w:val="28"/>
          <w:szCs w:val="20"/>
        </w:rPr>
        <w:t>Исп</w:t>
      </w:r>
      <w:proofErr w:type="gramStart"/>
      <w:r w:rsidRPr="00041A42">
        <w:rPr>
          <w:rFonts w:ascii="Times New Roman" w:hAnsi="Times New Roman" w:cs="Times New Roman"/>
          <w:sz w:val="28"/>
          <w:szCs w:val="20"/>
        </w:rPr>
        <w:t>.Ш</w:t>
      </w:r>
      <w:proofErr w:type="gramEnd"/>
      <w:r w:rsidRPr="00041A42">
        <w:rPr>
          <w:rFonts w:ascii="Times New Roman" w:hAnsi="Times New Roman" w:cs="Times New Roman"/>
          <w:sz w:val="28"/>
          <w:szCs w:val="20"/>
        </w:rPr>
        <w:t>убина Т.Н.,</w:t>
      </w:r>
    </w:p>
    <w:p w:rsidR="00D651D5" w:rsidRPr="00041A42" w:rsidRDefault="00D651D5" w:rsidP="00D651D5">
      <w:pPr>
        <w:spacing w:after="0"/>
        <w:rPr>
          <w:rFonts w:ascii="Times New Roman" w:hAnsi="Times New Roman" w:cs="Times New Roman"/>
          <w:sz w:val="28"/>
          <w:szCs w:val="20"/>
        </w:rPr>
      </w:pPr>
      <w:r w:rsidRPr="00041A42">
        <w:rPr>
          <w:rFonts w:ascii="Times New Roman" w:hAnsi="Times New Roman" w:cs="Times New Roman"/>
          <w:sz w:val="28"/>
          <w:szCs w:val="20"/>
        </w:rPr>
        <w:t>4-40-36</w:t>
      </w:r>
    </w:p>
    <w:p w:rsidR="003A4853" w:rsidRPr="00041A42" w:rsidRDefault="003A4853">
      <w:pPr>
        <w:rPr>
          <w:sz w:val="28"/>
        </w:rPr>
      </w:pPr>
    </w:p>
    <w:sectPr w:rsidR="003A4853" w:rsidRPr="00041A42" w:rsidSect="00A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651D5"/>
    <w:rsid w:val="00041A42"/>
    <w:rsid w:val="00285EB5"/>
    <w:rsid w:val="003A4853"/>
    <w:rsid w:val="00635BA1"/>
    <w:rsid w:val="007F1B1F"/>
    <w:rsid w:val="0096682C"/>
    <w:rsid w:val="00AA0A8B"/>
    <w:rsid w:val="00AF2CD9"/>
    <w:rsid w:val="00B64B9D"/>
    <w:rsid w:val="00D651D5"/>
    <w:rsid w:val="00E55093"/>
    <w:rsid w:val="00E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Company>ВСЖД филиал ОАО РЖД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4</cp:revision>
  <cp:lastPrinted>2016-10-31T05:52:00Z</cp:lastPrinted>
  <dcterms:created xsi:type="dcterms:W3CDTF">2016-10-04T02:38:00Z</dcterms:created>
  <dcterms:modified xsi:type="dcterms:W3CDTF">2016-10-31T05:54:00Z</dcterms:modified>
</cp:coreProperties>
</file>