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32" w:rsidRPr="00367C32" w:rsidRDefault="00367C32" w:rsidP="00367C32">
      <w:pPr>
        <w:jc w:val="right"/>
        <w:rPr>
          <w:rFonts w:ascii="Times New Roman" w:hAnsi="Times New Roman" w:cs="Times New Roman"/>
          <w:sz w:val="28"/>
          <w:szCs w:val="28"/>
          <w:u w:val="single"/>
        </w:rPr>
      </w:pPr>
      <w:r w:rsidRPr="00367C32">
        <w:rPr>
          <w:rFonts w:ascii="Times New Roman" w:hAnsi="Times New Roman" w:cs="Times New Roman"/>
          <w:sz w:val="28"/>
          <w:szCs w:val="28"/>
          <w:u w:val="single"/>
        </w:rPr>
        <w:t>П р о е к т</w:t>
      </w:r>
    </w:p>
    <w:p w:rsidR="00367C32" w:rsidRDefault="00367C32" w:rsidP="0024180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Т Е З И С Ы </w:t>
      </w:r>
    </w:p>
    <w:p w:rsidR="00367C32" w:rsidRDefault="00367C32" w:rsidP="002418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выступления Старцева А.С. – председателя Дорпрофжел на ВСЖД – филиале ОАО «РЖД» на </w:t>
      </w:r>
      <w:r>
        <w:rPr>
          <w:rFonts w:ascii="Times New Roman" w:hAnsi="Times New Roman" w:cs="Times New Roman"/>
          <w:sz w:val="28"/>
          <w:szCs w:val="28"/>
          <w:lang w:val="en-US"/>
        </w:rPr>
        <w:t>IV</w:t>
      </w:r>
      <w:r w:rsidRPr="00367C32">
        <w:rPr>
          <w:rFonts w:ascii="Times New Roman" w:hAnsi="Times New Roman" w:cs="Times New Roman"/>
          <w:sz w:val="28"/>
          <w:szCs w:val="28"/>
        </w:rPr>
        <w:t xml:space="preserve"> </w:t>
      </w:r>
      <w:r>
        <w:rPr>
          <w:rFonts w:ascii="Times New Roman" w:hAnsi="Times New Roman" w:cs="Times New Roman"/>
          <w:sz w:val="28"/>
          <w:szCs w:val="28"/>
        </w:rPr>
        <w:t>Пленуме комитета Дорпрофжел на ВСЖД – филиале ОАО «РЖД» «О состоянии и мерах, принимаемых организациями Дорпрофжел на ВСЖД – филиале ОАО «РЖД» по охране труда и безопасности движения поездов в организациях и на предприятиях, где работают члены РОСПРОФЖЕЛ»</w:t>
      </w:r>
    </w:p>
    <w:p w:rsidR="00241800" w:rsidRPr="00035345" w:rsidRDefault="00241800" w:rsidP="00241800">
      <w:pPr>
        <w:spacing w:after="0" w:line="240" w:lineRule="auto"/>
        <w:jc w:val="center"/>
        <w:rPr>
          <w:rFonts w:ascii="Times New Roman" w:hAnsi="Times New Roman" w:cs="Times New Roman"/>
          <w:color w:val="FF0000"/>
          <w:sz w:val="28"/>
          <w:szCs w:val="28"/>
        </w:rPr>
      </w:pPr>
    </w:p>
    <w:p w:rsidR="006D3D18" w:rsidRDefault="00035345" w:rsidP="00D32906">
      <w:pPr>
        <w:spacing w:after="240" w:line="360" w:lineRule="auto"/>
        <w:ind w:hanging="851"/>
        <w:jc w:val="both"/>
        <w:rPr>
          <w:rFonts w:ascii="Times New Roman" w:hAnsi="Times New Roman" w:cs="Times New Roman"/>
          <w:sz w:val="28"/>
          <w:szCs w:val="28"/>
        </w:rPr>
      </w:pPr>
      <w:r w:rsidRPr="00035345">
        <w:rPr>
          <w:rFonts w:ascii="Times New Roman" w:hAnsi="Times New Roman" w:cs="Times New Roman"/>
          <w:color w:val="FF0000"/>
          <w:sz w:val="28"/>
          <w:szCs w:val="28"/>
        </w:rPr>
        <w:t>Слайд 1</w:t>
      </w:r>
      <w:r>
        <w:rPr>
          <w:rFonts w:ascii="Times New Roman" w:hAnsi="Times New Roman" w:cs="Times New Roman"/>
          <w:sz w:val="28"/>
          <w:szCs w:val="28"/>
        </w:rPr>
        <w:tab/>
      </w:r>
      <w:r w:rsidR="006D3D18">
        <w:rPr>
          <w:rFonts w:ascii="Times New Roman" w:hAnsi="Times New Roman" w:cs="Times New Roman"/>
          <w:sz w:val="28"/>
          <w:szCs w:val="28"/>
        </w:rPr>
        <w:t>Российский профсоюз железнодорожников и транспортных строителей уделяет большое внимание вопросам улучшения условий, охраны труда, жизни и здоровья работников. Ведётся системная работа организаций профсоюза всех уровней в данном направлении.</w:t>
      </w:r>
    </w:p>
    <w:p w:rsidR="003641E7" w:rsidRDefault="00035345" w:rsidP="00035345">
      <w:pPr>
        <w:spacing w:after="0" w:line="360" w:lineRule="auto"/>
        <w:ind w:hanging="851"/>
        <w:rPr>
          <w:rFonts w:ascii="Times New Roman" w:hAnsi="Times New Roman" w:cs="Times New Roman"/>
          <w:b/>
          <w:sz w:val="28"/>
          <w:szCs w:val="28"/>
        </w:rPr>
      </w:pPr>
      <w:r w:rsidRPr="00035345">
        <w:rPr>
          <w:rFonts w:ascii="Times New Roman" w:hAnsi="Times New Roman" w:cs="Times New Roman"/>
          <w:color w:val="FF0000"/>
          <w:sz w:val="28"/>
          <w:szCs w:val="28"/>
        </w:rPr>
        <w:t>Слайд 2</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367C32">
        <w:rPr>
          <w:rFonts w:ascii="Times New Roman" w:hAnsi="Times New Roman" w:cs="Times New Roman"/>
          <w:b/>
          <w:sz w:val="28"/>
          <w:szCs w:val="28"/>
        </w:rPr>
        <w:t>Производственный травматизм</w:t>
      </w:r>
    </w:p>
    <w:p w:rsidR="008E176D" w:rsidRDefault="00E05FFF" w:rsidP="00241800">
      <w:pPr>
        <w:spacing w:after="0" w:line="360" w:lineRule="auto"/>
        <w:ind w:firstLine="709"/>
        <w:jc w:val="both"/>
        <w:rPr>
          <w:rFonts w:ascii="Times New Roman" w:hAnsi="Times New Roman" w:cs="Times New Roman"/>
          <w:sz w:val="28"/>
          <w:szCs w:val="28"/>
          <w:lang w:eastAsia="ru-RU"/>
        </w:rPr>
      </w:pPr>
      <w:r w:rsidRPr="00E05FFF">
        <w:rPr>
          <w:rFonts w:ascii="Times New Roman" w:hAnsi="Times New Roman" w:cs="Times New Roman"/>
          <w:sz w:val="28"/>
          <w:szCs w:val="28"/>
          <w:lang w:eastAsia="ru-RU"/>
        </w:rPr>
        <w:t>В   2016 году в структурных подразделениях ОАО «РЖД» на полигоне ВСЖД, с учётом ДЗО и других предприятий допущено 18 случаев производственного травматизма   при этом травмировано 19 работников, в том числе 3 – со смертельным исходом.</w:t>
      </w:r>
      <w:r w:rsidR="008E176D">
        <w:rPr>
          <w:rFonts w:ascii="Times New Roman" w:hAnsi="Times New Roman" w:cs="Times New Roman"/>
          <w:sz w:val="28"/>
          <w:szCs w:val="28"/>
          <w:lang w:eastAsia="ru-RU"/>
        </w:rPr>
        <w:t xml:space="preserve"> </w:t>
      </w:r>
      <w:r w:rsidR="008E176D" w:rsidRPr="008E176D">
        <w:rPr>
          <w:rFonts w:ascii="Times New Roman" w:hAnsi="Times New Roman" w:cs="Times New Roman"/>
          <w:sz w:val="28"/>
          <w:szCs w:val="28"/>
          <w:lang w:eastAsia="ru-RU"/>
        </w:rPr>
        <w:t>Допущен рост по дирекции инфраструктуры с 5</w:t>
      </w:r>
      <w:r w:rsidR="008E176D">
        <w:rPr>
          <w:rFonts w:ascii="Times New Roman" w:hAnsi="Times New Roman" w:cs="Times New Roman"/>
          <w:sz w:val="28"/>
          <w:szCs w:val="28"/>
          <w:lang w:eastAsia="ru-RU"/>
        </w:rPr>
        <w:t xml:space="preserve"> в 2015 году до 6 случаев в 2016</w:t>
      </w:r>
      <w:r w:rsidR="008E176D" w:rsidRPr="008E176D">
        <w:rPr>
          <w:rFonts w:ascii="Times New Roman" w:hAnsi="Times New Roman" w:cs="Times New Roman"/>
          <w:sz w:val="28"/>
          <w:szCs w:val="28"/>
          <w:lang w:eastAsia="ru-RU"/>
        </w:rPr>
        <w:t xml:space="preserve">, в дирекциях: управления движением поездов, моторвагонного подвижного состава и в административно-хозяйственном центре с 0 до 1 случая.  За отработанный период 2017 года уже </w:t>
      </w:r>
      <w:r w:rsidR="008E176D">
        <w:rPr>
          <w:rFonts w:ascii="Times New Roman" w:hAnsi="Times New Roman" w:cs="Times New Roman"/>
          <w:sz w:val="28"/>
          <w:szCs w:val="28"/>
          <w:lang w:eastAsia="ru-RU"/>
        </w:rPr>
        <w:t xml:space="preserve"> </w:t>
      </w:r>
      <w:r w:rsidR="008E176D" w:rsidRPr="008E176D">
        <w:rPr>
          <w:rFonts w:ascii="Times New Roman" w:hAnsi="Times New Roman" w:cs="Times New Roman"/>
          <w:color w:val="000000" w:themeColor="text1"/>
          <w:sz w:val="28"/>
          <w:szCs w:val="28"/>
          <w:lang w:eastAsia="ru-RU"/>
        </w:rPr>
        <w:t>4 случая травмирования работников,</w:t>
      </w:r>
      <w:r w:rsidR="008E176D">
        <w:rPr>
          <w:rFonts w:ascii="Times New Roman" w:hAnsi="Times New Roman" w:cs="Times New Roman"/>
          <w:color w:val="000000" w:themeColor="text1"/>
          <w:sz w:val="28"/>
          <w:szCs w:val="28"/>
          <w:lang w:eastAsia="ru-RU"/>
        </w:rPr>
        <w:t xml:space="preserve"> хуже положение </w:t>
      </w:r>
      <w:r w:rsidR="008E176D" w:rsidRPr="008E176D">
        <w:rPr>
          <w:rFonts w:ascii="Times New Roman" w:hAnsi="Times New Roman" w:cs="Times New Roman"/>
          <w:color w:val="000000" w:themeColor="text1"/>
          <w:sz w:val="28"/>
          <w:szCs w:val="28"/>
          <w:lang w:eastAsia="ru-RU"/>
        </w:rPr>
        <w:t>по Улан-Удэнскому Локомотивовагоноремонтному заводу 1 лёгкая травма и 2 в расследовании.</w:t>
      </w:r>
      <w:r w:rsidR="008E176D">
        <w:rPr>
          <w:color w:val="FF0000"/>
          <w:sz w:val="28"/>
          <w:szCs w:val="28"/>
          <w:lang w:eastAsia="ru-RU"/>
        </w:rPr>
        <w:t xml:space="preserve"> </w:t>
      </w:r>
      <w:r>
        <w:rPr>
          <w:rFonts w:ascii="Times New Roman" w:hAnsi="Times New Roman" w:cs="Times New Roman"/>
          <w:sz w:val="28"/>
          <w:szCs w:val="28"/>
          <w:lang w:eastAsia="ru-RU"/>
        </w:rPr>
        <w:t xml:space="preserve"> </w:t>
      </w:r>
      <w:r w:rsidR="008E176D">
        <w:rPr>
          <w:rFonts w:ascii="Times New Roman" w:hAnsi="Times New Roman" w:cs="Times New Roman"/>
          <w:sz w:val="28"/>
          <w:szCs w:val="28"/>
          <w:lang w:eastAsia="ru-RU"/>
        </w:rPr>
        <w:t xml:space="preserve"> </w:t>
      </w:r>
    </w:p>
    <w:p w:rsidR="00E05FFF" w:rsidRDefault="00E05FFF" w:rsidP="00D32906">
      <w:pPr>
        <w:spacing w:after="240" w:line="360" w:lineRule="auto"/>
        <w:ind w:firstLine="709"/>
        <w:jc w:val="both"/>
        <w:rPr>
          <w:rFonts w:ascii="Times New Roman" w:hAnsi="Times New Roman" w:cs="Times New Roman"/>
          <w:sz w:val="28"/>
          <w:szCs w:val="28"/>
          <w:lang w:eastAsia="ru-RU"/>
        </w:rPr>
      </w:pPr>
      <w:r w:rsidRPr="00E05FFF">
        <w:rPr>
          <w:rFonts w:ascii="Times New Roman" w:hAnsi="Times New Roman" w:cs="Times New Roman"/>
          <w:sz w:val="28"/>
          <w:szCs w:val="28"/>
          <w:lang w:eastAsia="ru-RU"/>
        </w:rPr>
        <w:t>Основная причина травмирования</w:t>
      </w:r>
      <w:r>
        <w:rPr>
          <w:rFonts w:ascii="Times New Roman" w:hAnsi="Times New Roman" w:cs="Times New Roman"/>
          <w:sz w:val="28"/>
          <w:szCs w:val="28"/>
          <w:lang w:eastAsia="ru-RU"/>
        </w:rPr>
        <w:t xml:space="preserve"> –</w:t>
      </w:r>
      <w:r w:rsidRPr="00E05FFF">
        <w:rPr>
          <w:rFonts w:ascii="Times New Roman" w:hAnsi="Times New Roman" w:cs="Times New Roman"/>
          <w:sz w:val="28"/>
          <w:szCs w:val="28"/>
          <w:lang w:eastAsia="ru-RU"/>
        </w:rPr>
        <w:t xml:space="preserve"> это</w:t>
      </w:r>
      <w:r>
        <w:rPr>
          <w:rFonts w:ascii="Times New Roman" w:hAnsi="Times New Roman" w:cs="Times New Roman"/>
          <w:sz w:val="28"/>
          <w:szCs w:val="28"/>
          <w:lang w:eastAsia="ru-RU"/>
        </w:rPr>
        <w:t xml:space="preserve"> </w:t>
      </w:r>
      <w:r w:rsidRPr="00E05FFF">
        <w:rPr>
          <w:rFonts w:ascii="Times New Roman" w:hAnsi="Times New Roman" w:cs="Times New Roman"/>
          <w:sz w:val="28"/>
          <w:szCs w:val="28"/>
          <w:lang w:eastAsia="ru-RU"/>
        </w:rPr>
        <w:t xml:space="preserve"> неудовлетворительная организация и контроль за производством работ. </w:t>
      </w:r>
    </w:p>
    <w:p w:rsidR="00E05FFF" w:rsidRPr="00E05FFF" w:rsidRDefault="00035345" w:rsidP="00035345">
      <w:pPr>
        <w:spacing w:after="0" w:line="360" w:lineRule="auto"/>
        <w:ind w:hanging="851"/>
        <w:rPr>
          <w:rFonts w:ascii="Times New Roman" w:eastAsia="Calibri" w:hAnsi="Times New Roman" w:cs="Times New Roman"/>
          <w:color w:val="FF0000"/>
          <w:sz w:val="28"/>
          <w:szCs w:val="28"/>
        </w:rPr>
      </w:pPr>
      <w:r w:rsidRPr="00035345">
        <w:rPr>
          <w:rFonts w:ascii="Times New Roman" w:hAnsi="Times New Roman" w:cs="Times New Roman"/>
          <w:color w:val="FF0000"/>
          <w:sz w:val="28"/>
          <w:szCs w:val="28"/>
        </w:rPr>
        <w:t>Слайд 3</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00E05FFF">
        <w:rPr>
          <w:rFonts w:ascii="Times New Roman" w:hAnsi="Times New Roman" w:cs="Times New Roman"/>
          <w:b/>
          <w:sz w:val="28"/>
          <w:szCs w:val="28"/>
        </w:rPr>
        <w:t>Меры, принимаемые по улучшению условий труда и быта</w:t>
      </w:r>
    </w:p>
    <w:p w:rsidR="00E05FFF" w:rsidRPr="00E05FFF" w:rsidRDefault="00E05FFF" w:rsidP="00241800">
      <w:pPr>
        <w:spacing w:after="0" w:line="360" w:lineRule="auto"/>
        <w:ind w:firstLine="709"/>
        <w:jc w:val="both"/>
        <w:rPr>
          <w:rFonts w:ascii="Times New Roman" w:hAnsi="Times New Roman" w:cs="Times New Roman"/>
          <w:sz w:val="28"/>
          <w:szCs w:val="28"/>
        </w:rPr>
      </w:pPr>
      <w:r w:rsidRPr="00E05FFF">
        <w:rPr>
          <w:rFonts w:ascii="Times New Roman" w:hAnsi="Times New Roman" w:cs="Times New Roman"/>
          <w:sz w:val="28"/>
          <w:szCs w:val="28"/>
        </w:rPr>
        <w:t>Структурными подразделениями ОАО «РЖД» на полигоне ВСЖД</w:t>
      </w:r>
      <w:r w:rsidRPr="00E05FFF">
        <w:rPr>
          <w:rFonts w:ascii="Times New Roman" w:hAnsi="Times New Roman" w:cs="Times New Roman"/>
          <w:color w:val="FF0000"/>
          <w:sz w:val="28"/>
          <w:szCs w:val="28"/>
        </w:rPr>
        <w:t xml:space="preserve"> </w:t>
      </w:r>
      <w:r w:rsidRPr="00E05FFF">
        <w:rPr>
          <w:rFonts w:ascii="Times New Roman" w:hAnsi="Times New Roman" w:cs="Times New Roman"/>
          <w:sz w:val="28"/>
          <w:szCs w:val="28"/>
        </w:rPr>
        <w:t>израсходовано на охрану труда 1</w:t>
      </w:r>
      <w:r>
        <w:rPr>
          <w:rFonts w:ascii="Times New Roman" w:hAnsi="Times New Roman" w:cs="Times New Roman"/>
          <w:sz w:val="28"/>
          <w:szCs w:val="28"/>
        </w:rPr>
        <w:t>,</w:t>
      </w:r>
      <w:r w:rsidRPr="00E05FFF">
        <w:rPr>
          <w:rFonts w:ascii="Times New Roman" w:hAnsi="Times New Roman" w:cs="Times New Roman"/>
          <w:sz w:val="28"/>
          <w:szCs w:val="28"/>
        </w:rPr>
        <w:t>17</w:t>
      </w:r>
      <w:r>
        <w:rPr>
          <w:rFonts w:ascii="Times New Roman" w:hAnsi="Times New Roman" w:cs="Times New Roman"/>
          <w:sz w:val="28"/>
          <w:szCs w:val="28"/>
        </w:rPr>
        <w:t>6 млрд</w:t>
      </w:r>
      <w:r w:rsidRPr="00E05FFF">
        <w:rPr>
          <w:rFonts w:ascii="Times New Roman" w:hAnsi="Times New Roman" w:cs="Times New Roman"/>
          <w:sz w:val="28"/>
          <w:szCs w:val="28"/>
        </w:rPr>
        <w:t xml:space="preserve">. рублей, из них: </w:t>
      </w:r>
    </w:p>
    <w:p w:rsidR="00E05FFF" w:rsidRPr="00E05FFF" w:rsidRDefault="00E05FFF" w:rsidP="00241800">
      <w:pPr>
        <w:spacing w:after="0" w:line="360" w:lineRule="auto"/>
        <w:ind w:firstLine="709"/>
        <w:jc w:val="both"/>
        <w:rPr>
          <w:rFonts w:ascii="Times New Roman" w:hAnsi="Times New Roman" w:cs="Times New Roman"/>
          <w:b/>
          <w:sz w:val="28"/>
          <w:szCs w:val="28"/>
        </w:rPr>
      </w:pPr>
      <w:r w:rsidRPr="00E05FFF">
        <w:rPr>
          <w:rFonts w:ascii="Times New Roman" w:hAnsi="Times New Roman" w:cs="Times New Roman"/>
          <w:sz w:val="28"/>
          <w:szCs w:val="28"/>
        </w:rPr>
        <w:t>- на мероприятия по улучшению условий и охраны труда- 650,6 млн. руб. (или 0,76% от общих затрат);</w:t>
      </w:r>
    </w:p>
    <w:p w:rsidR="00E05FFF" w:rsidRPr="00E05FFF" w:rsidRDefault="00E05FFF" w:rsidP="00241800">
      <w:pPr>
        <w:spacing w:after="0" w:line="360" w:lineRule="auto"/>
        <w:ind w:firstLine="709"/>
        <w:jc w:val="both"/>
        <w:rPr>
          <w:rFonts w:ascii="Times New Roman" w:hAnsi="Times New Roman" w:cs="Times New Roman"/>
          <w:sz w:val="28"/>
          <w:szCs w:val="28"/>
        </w:rPr>
      </w:pPr>
      <w:r w:rsidRPr="00E05FFF">
        <w:rPr>
          <w:rFonts w:ascii="Times New Roman" w:hAnsi="Times New Roman" w:cs="Times New Roman"/>
          <w:sz w:val="28"/>
          <w:szCs w:val="28"/>
        </w:rPr>
        <w:t xml:space="preserve"> - на спецодежду - 348,8 млн. руб. </w:t>
      </w:r>
    </w:p>
    <w:p w:rsidR="00E05FFF" w:rsidRPr="00E05FFF" w:rsidRDefault="00E05FFF" w:rsidP="00241800">
      <w:pPr>
        <w:spacing w:after="0" w:line="360" w:lineRule="auto"/>
        <w:ind w:firstLine="709"/>
        <w:jc w:val="both"/>
        <w:rPr>
          <w:rFonts w:ascii="Times New Roman" w:hAnsi="Times New Roman" w:cs="Times New Roman"/>
          <w:sz w:val="28"/>
          <w:szCs w:val="28"/>
        </w:rPr>
      </w:pPr>
      <w:r w:rsidRPr="00E05FFF">
        <w:rPr>
          <w:rFonts w:ascii="Times New Roman" w:hAnsi="Times New Roman" w:cs="Times New Roman"/>
          <w:sz w:val="28"/>
          <w:szCs w:val="28"/>
        </w:rPr>
        <w:lastRenderedPageBreak/>
        <w:t xml:space="preserve">- на проведение медицинских осмотров- 176,6 млн. руб. </w:t>
      </w:r>
    </w:p>
    <w:p w:rsidR="00E05FFF" w:rsidRDefault="00E05FFF" w:rsidP="00241800">
      <w:pPr>
        <w:spacing w:after="0" w:line="360" w:lineRule="auto"/>
        <w:ind w:firstLine="709"/>
        <w:jc w:val="both"/>
        <w:rPr>
          <w:rFonts w:ascii="Times New Roman" w:hAnsi="Times New Roman" w:cs="Times New Roman"/>
          <w:color w:val="000000"/>
          <w:sz w:val="28"/>
          <w:szCs w:val="28"/>
        </w:rPr>
      </w:pPr>
      <w:r w:rsidRPr="00E05FFF">
        <w:rPr>
          <w:rFonts w:ascii="Times New Roman" w:hAnsi="Times New Roman" w:cs="Times New Roman"/>
          <w:color w:val="000000"/>
          <w:sz w:val="28"/>
          <w:szCs w:val="28"/>
        </w:rPr>
        <w:t>Однако не всеми подразделениями они выполнены в полном объёме в ра</w:t>
      </w:r>
      <w:r>
        <w:rPr>
          <w:rFonts w:ascii="Times New Roman" w:hAnsi="Times New Roman" w:cs="Times New Roman"/>
          <w:color w:val="000000"/>
          <w:sz w:val="28"/>
          <w:szCs w:val="28"/>
        </w:rPr>
        <w:t>зрезе структурных подразделений. Есть замечания к: ИВЦ, ТЧЭ-2 Нижнеудинск, НГЧ-1 Тайшет, ДАВС, ДС Иркутск-сортировочный.</w:t>
      </w:r>
    </w:p>
    <w:p w:rsidR="00E05FFF" w:rsidRPr="00E05FFF" w:rsidRDefault="00E05FFF" w:rsidP="00241800">
      <w:pPr>
        <w:spacing w:after="0" w:line="360" w:lineRule="auto"/>
        <w:ind w:firstLine="709"/>
        <w:jc w:val="both"/>
        <w:rPr>
          <w:rFonts w:ascii="Times New Roman" w:eastAsia="Times New Roman" w:hAnsi="Times New Roman" w:cs="Times New Roman"/>
          <w:sz w:val="28"/>
          <w:szCs w:val="28"/>
          <w:lang w:eastAsia="ru-RU"/>
        </w:rPr>
      </w:pPr>
      <w:r w:rsidRPr="00E05FFF">
        <w:rPr>
          <w:rFonts w:ascii="Times New Roman" w:eastAsia="Times New Roman" w:hAnsi="Times New Roman" w:cs="Times New Roman"/>
          <w:sz w:val="28"/>
          <w:szCs w:val="28"/>
          <w:lang w:eastAsia="ru-RU"/>
        </w:rPr>
        <w:t>Отмечу, что и профсоюзные организации всех уровней не остаются в стороне от этих вопросов и вложили на выполнение мероприятий по улучшению условий труда почти 17,6</w:t>
      </w:r>
      <w:r w:rsidRPr="00E05FFF">
        <w:rPr>
          <w:rFonts w:ascii="Times New Roman" w:eastAsia="Times New Roman" w:hAnsi="Times New Roman" w:cs="Times New Roman"/>
          <w:color w:val="C00000"/>
          <w:sz w:val="28"/>
          <w:szCs w:val="28"/>
          <w:lang w:eastAsia="ru-RU"/>
        </w:rPr>
        <w:t xml:space="preserve"> </w:t>
      </w:r>
      <w:r w:rsidRPr="00E05FFF">
        <w:rPr>
          <w:rFonts w:ascii="Times New Roman" w:eastAsia="Times New Roman" w:hAnsi="Times New Roman" w:cs="Times New Roman"/>
          <w:sz w:val="28"/>
          <w:szCs w:val="28"/>
          <w:lang w:eastAsia="ru-RU"/>
        </w:rPr>
        <w:t>млн. рублей.</w:t>
      </w:r>
    </w:p>
    <w:p w:rsidR="00E05FFF" w:rsidRPr="00E05FFF" w:rsidRDefault="00035345" w:rsidP="00035345">
      <w:pPr>
        <w:tabs>
          <w:tab w:val="left" w:pos="709"/>
          <w:tab w:val="left" w:pos="851"/>
        </w:tabs>
        <w:autoSpaceDE w:val="0"/>
        <w:autoSpaceDN w:val="0"/>
        <w:adjustRightInd w:val="0"/>
        <w:spacing w:after="0" w:line="360" w:lineRule="auto"/>
        <w:ind w:hanging="851"/>
        <w:jc w:val="both"/>
        <w:rPr>
          <w:rFonts w:ascii="Times New Roman" w:eastAsia="Times New Roman" w:hAnsi="Times New Roman" w:cs="Times New Roman"/>
          <w:bCs/>
          <w:color w:val="000000" w:themeColor="text1"/>
          <w:sz w:val="28"/>
          <w:szCs w:val="28"/>
          <w:lang w:eastAsia="ru-RU"/>
        </w:rPr>
      </w:pPr>
      <w:r w:rsidRPr="00035345">
        <w:rPr>
          <w:rFonts w:ascii="Times New Roman" w:eastAsia="Times New Roman" w:hAnsi="Times New Roman" w:cs="Times New Roman"/>
          <w:bCs/>
          <w:color w:val="FF0000"/>
          <w:sz w:val="28"/>
          <w:szCs w:val="28"/>
          <w:lang w:eastAsia="ru-RU"/>
        </w:rPr>
        <w:t>Слайд 4</w:t>
      </w:r>
      <w:r>
        <w:rPr>
          <w:rFonts w:ascii="Times New Roman" w:eastAsia="Times New Roman" w:hAnsi="Times New Roman" w:cs="Times New Roman"/>
          <w:bCs/>
          <w:color w:val="000000" w:themeColor="text1"/>
          <w:sz w:val="28"/>
          <w:szCs w:val="28"/>
          <w:lang w:eastAsia="ru-RU"/>
        </w:rPr>
        <w:tab/>
      </w:r>
      <w:r w:rsidR="00E05FFF" w:rsidRPr="00E05FFF">
        <w:rPr>
          <w:rFonts w:ascii="Times New Roman" w:eastAsia="Times New Roman" w:hAnsi="Times New Roman" w:cs="Times New Roman"/>
          <w:bCs/>
          <w:color w:val="000000" w:themeColor="text1"/>
          <w:sz w:val="28"/>
          <w:szCs w:val="28"/>
          <w:lang w:eastAsia="ru-RU"/>
        </w:rPr>
        <w:t>На 2017 год на мероприятия по охране труда</w:t>
      </w:r>
      <w:r w:rsidR="002C2795">
        <w:rPr>
          <w:rFonts w:ascii="Times New Roman" w:eastAsia="Times New Roman" w:hAnsi="Times New Roman" w:cs="Times New Roman"/>
          <w:bCs/>
          <w:color w:val="000000" w:themeColor="text1"/>
          <w:sz w:val="28"/>
          <w:szCs w:val="28"/>
          <w:lang w:eastAsia="ru-RU"/>
        </w:rPr>
        <w:t xml:space="preserve"> подразделениями ОАО «РЖД» на полигоне дороги</w:t>
      </w:r>
      <w:r w:rsidR="00E05FFF" w:rsidRPr="00E05FFF">
        <w:rPr>
          <w:rFonts w:ascii="Times New Roman" w:eastAsia="Times New Roman" w:hAnsi="Times New Roman" w:cs="Times New Roman"/>
          <w:bCs/>
          <w:color w:val="000000" w:themeColor="text1"/>
          <w:sz w:val="28"/>
          <w:szCs w:val="28"/>
          <w:lang w:eastAsia="ru-RU"/>
        </w:rPr>
        <w:t xml:space="preserve"> запланировано 934,59 м</w:t>
      </w:r>
      <w:r w:rsidR="002C2795">
        <w:rPr>
          <w:rFonts w:ascii="Times New Roman" w:eastAsia="Times New Roman" w:hAnsi="Times New Roman" w:cs="Times New Roman"/>
          <w:bCs/>
          <w:color w:val="000000" w:themeColor="text1"/>
          <w:sz w:val="28"/>
          <w:szCs w:val="28"/>
          <w:lang w:eastAsia="ru-RU"/>
        </w:rPr>
        <w:t>лн. руб., из них на мероприятия п</w:t>
      </w:r>
      <w:r w:rsidR="00E05FFF" w:rsidRPr="00E05FFF">
        <w:rPr>
          <w:rFonts w:ascii="Times New Roman" w:eastAsia="Times New Roman" w:hAnsi="Times New Roman" w:cs="Times New Roman"/>
          <w:bCs/>
          <w:color w:val="000000" w:themeColor="text1"/>
          <w:sz w:val="28"/>
          <w:szCs w:val="28"/>
          <w:lang w:eastAsia="ru-RU"/>
        </w:rPr>
        <w:t>о предупреждению несчастных случаев 160,67 млн. руб., на мероприятия по улучшению условий труда и охраны труда 289,86 млн. руб</w:t>
      </w:r>
      <w:r w:rsidR="002C2795">
        <w:rPr>
          <w:rFonts w:ascii="Times New Roman" w:eastAsia="Times New Roman" w:hAnsi="Times New Roman" w:cs="Times New Roman"/>
          <w:bCs/>
          <w:color w:val="000000" w:themeColor="text1"/>
          <w:sz w:val="28"/>
          <w:szCs w:val="28"/>
          <w:lang w:eastAsia="ru-RU"/>
        </w:rPr>
        <w:t>.</w:t>
      </w:r>
    </w:p>
    <w:p w:rsidR="00E05FFF" w:rsidRPr="00E05FFF" w:rsidRDefault="00E05FFF" w:rsidP="0024180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05FFF">
        <w:rPr>
          <w:rFonts w:ascii="Times New Roman" w:eastAsia="Times New Roman" w:hAnsi="Times New Roman" w:cs="Times New Roman"/>
          <w:sz w:val="28"/>
          <w:szCs w:val="28"/>
          <w:lang w:eastAsia="ru-RU"/>
        </w:rPr>
        <w:t>В 2016 году введён</w:t>
      </w:r>
      <w:r w:rsidR="002C2795">
        <w:rPr>
          <w:rFonts w:ascii="Times New Roman" w:eastAsia="Times New Roman" w:hAnsi="Times New Roman" w:cs="Times New Roman"/>
          <w:sz w:val="28"/>
          <w:szCs w:val="28"/>
          <w:lang w:eastAsia="ru-RU"/>
        </w:rPr>
        <w:t xml:space="preserve"> в эксплуатацию</w:t>
      </w:r>
      <w:r w:rsidRPr="00E05FFF">
        <w:rPr>
          <w:rFonts w:ascii="Times New Roman" w:eastAsia="Times New Roman" w:hAnsi="Times New Roman" w:cs="Times New Roman"/>
          <w:sz w:val="28"/>
          <w:szCs w:val="28"/>
          <w:lang w:eastAsia="ru-RU"/>
        </w:rPr>
        <w:t xml:space="preserve"> новый санитарно бытовой корпус </w:t>
      </w:r>
      <w:r w:rsidR="002C2795">
        <w:rPr>
          <w:rFonts w:ascii="Times New Roman" w:eastAsia="Times New Roman" w:hAnsi="Times New Roman" w:cs="Times New Roman"/>
          <w:sz w:val="28"/>
          <w:szCs w:val="28"/>
          <w:lang w:eastAsia="ru-RU"/>
        </w:rPr>
        <w:t xml:space="preserve">локомотивного депо </w:t>
      </w:r>
      <w:r w:rsidRPr="00E05FFF">
        <w:rPr>
          <w:rFonts w:ascii="Times New Roman" w:eastAsia="Times New Roman" w:hAnsi="Times New Roman" w:cs="Times New Roman"/>
          <w:sz w:val="28"/>
          <w:szCs w:val="28"/>
          <w:lang w:eastAsia="ru-RU"/>
        </w:rPr>
        <w:t xml:space="preserve">по станции Усть-Илимск, ЭЧК-58 по ст. Мегет. Несмотря на проводимую работу в полной мере эта проблема </w:t>
      </w:r>
      <w:r w:rsidR="00035345">
        <w:rPr>
          <w:rFonts w:ascii="Times New Roman" w:eastAsia="Times New Roman" w:hAnsi="Times New Roman" w:cs="Times New Roman"/>
          <w:sz w:val="28"/>
          <w:szCs w:val="28"/>
          <w:lang w:eastAsia="ru-RU"/>
        </w:rPr>
        <w:t xml:space="preserve">на дороге </w:t>
      </w:r>
      <w:r w:rsidRPr="00E05FFF">
        <w:rPr>
          <w:rFonts w:ascii="Times New Roman" w:eastAsia="Times New Roman" w:hAnsi="Times New Roman" w:cs="Times New Roman"/>
          <w:sz w:val="28"/>
          <w:szCs w:val="28"/>
          <w:lang w:eastAsia="ru-RU"/>
        </w:rPr>
        <w:t xml:space="preserve">не решена. По-прежнему имеются недостатки в обеспечении работников </w:t>
      </w:r>
      <w:r w:rsidR="00035345">
        <w:rPr>
          <w:rFonts w:ascii="Times New Roman" w:eastAsia="Times New Roman" w:hAnsi="Times New Roman" w:cs="Times New Roman"/>
          <w:sz w:val="28"/>
          <w:szCs w:val="28"/>
          <w:lang w:eastAsia="ru-RU"/>
        </w:rPr>
        <w:t>дирекции инфраструктуры санитарно-бытовыми помещениями,</w:t>
      </w:r>
      <w:r w:rsidRPr="00E05FFF">
        <w:rPr>
          <w:rFonts w:ascii="Times New Roman" w:eastAsia="Times New Roman" w:hAnsi="Times New Roman" w:cs="Times New Roman"/>
          <w:sz w:val="28"/>
          <w:szCs w:val="28"/>
          <w:lang w:eastAsia="ru-RU"/>
        </w:rPr>
        <w:t xml:space="preserve"> </w:t>
      </w:r>
      <w:r w:rsidR="00035345">
        <w:rPr>
          <w:rFonts w:ascii="Times New Roman" w:eastAsia="Times New Roman" w:hAnsi="Times New Roman" w:cs="Times New Roman"/>
          <w:sz w:val="28"/>
          <w:szCs w:val="28"/>
          <w:lang w:eastAsia="ru-RU"/>
        </w:rPr>
        <w:t>о</w:t>
      </w:r>
      <w:r w:rsidRPr="00E05FFF">
        <w:rPr>
          <w:rFonts w:ascii="Times New Roman" w:eastAsia="Times New Roman" w:hAnsi="Times New Roman" w:cs="Times New Roman"/>
          <w:sz w:val="28"/>
          <w:szCs w:val="28"/>
          <w:lang w:eastAsia="ru-RU"/>
        </w:rPr>
        <w:t>собенно в хозяйстве пути, где недостаточно санитарно-бытовых помещений в том числе</w:t>
      </w:r>
      <w:r w:rsidR="00035345">
        <w:rPr>
          <w:rFonts w:ascii="Times New Roman" w:eastAsia="Times New Roman" w:hAnsi="Times New Roman" w:cs="Times New Roman"/>
          <w:sz w:val="28"/>
          <w:szCs w:val="28"/>
          <w:lang w:eastAsia="ru-RU"/>
        </w:rPr>
        <w:t>: ш</w:t>
      </w:r>
      <w:r w:rsidRPr="00E05FFF">
        <w:rPr>
          <w:rFonts w:ascii="Times New Roman" w:eastAsia="Times New Roman" w:hAnsi="Times New Roman" w:cs="Times New Roman"/>
          <w:sz w:val="28"/>
          <w:szCs w:val="28"/>
          <w:lang w:eastAsia="ru-RU"/>
        </w:rPr>
        <w:t>кафов</w:t>
      </w:r>
      <w:r w:rsidR="00035345">
        <w:rPr>
          <w:rFonts w:ascii="Times New Roman" w:eastAsia="Times New Roman" w:hAnsi="Times New Roman" w:cs="Times New Roman"/>
          <w:sz w:val="28"/>
          <w:szCs w:val="28"/>
          <w:lang w:eastAsia="ru-RU"/>
        </w:rPr>
        <w:t>,</w:t>
      </w:r>
      <w:r w:rsidRPr="00E05FFF">
        <w:rPr>
          <w:rFonts w:ascii="Times New Roman" w:eastAsia="Times New Roman" w:hAnsi="Times New Roman" w:cs="Times New Roman"/>
          <w:sz w:val="28"/>
          <w:szCs w:val="28"/>
          <w:lang w:eastAsia="ru-RU"/>
        </w:rPr>
        <w:t xml:space="preserve"> или комнат для сушки и хранения спецодежды и спецобуви, комнат приёма пищи, душевых. Для решения данного вопроса по дирекции инфраструктуры составлена программа на 2017-2019 годы. </w:t>
      </w:r>
    </w:p>
    <w:p w:rsidR="00E05FFF" w:rsidRDefault="00726DF0" w:rsidP="00241800">
      <w:pPr>
        <w:pStyle w:val="a4"/>
        <w:spacing w:line="360" w:lineRule="auto"/>
        <w:ind w:left="0" w:firstLine="709"/>
        <w:jc w:val="both"/>
        <w:rPr>
          <w:sz w:val="28"/>
          <w:szCs w:val="28"/>
        </w:rPr>
      </w:pPr>
      <w:r w:rsidRPr="00726DF0">
        <w:rPr>
          <w:sz w:val="28"/>
          <w:szCs w:val="28"/>
        </w:rPr>
        <w:t xml:space="preserve">К сожалению, </w:t>
      </w:r>
      <w:r w:rsidR="00035345">
        <w:rPr>
          <w:sz w:val="28"/>
          <w:szCs w:val="28"/>
        </w:rPr>
        <w:t>ухудшилась</w:t>
      </w:r>
      <w:r w:rsidRPr="00726DF0">
        <w:rPr>
          <w:sz w:val="28"/>
          <w:szCs w:val="28"/>
        </w:rPr>
        <w:t xml:space="preserve"> ситуация с условиями быта работников, занятых на капитальном ремонте п</w:t>
      </w:r>
      <w:r>
        <w:rPr>
          <w:sz w:val="28"/>
          <w:szCs w:val="28"/>
        </w:rPr>
        <w:t>у</w:t>
      </w:r>
      <w:r w:rsidRPr="00726DF0">
        <w:rPr>
          <w:sz w:val="28"/>
          <w:szCs w:val="28"/>
        </w:rPr>
        <w:t>ти.</w:t>
      </w:r>
      <w:r w:rsidR="002C2795" w:rsidRPr="00726DF0">
        <w:rPr>
          <w:sz w:val="28"/>
          <w:szCs w:val="28"/>
        </w:rPr>
        <w:t xml:space="preserve"> </w:t>
      </w:r>
    </w:p>
    <w:p w:rsidR="00726DF0" w:rsidRPr="00726DF0" w:rsidRDefault="00035345" w:rsidP="00035345">
      <w:pPr>
        <w:tabs>
          <w:tab w:val="left" w:pos="0"/>
          <w:tab w:val="left" w:pos="567"/>
          <w:tab w:val="left" w:pos="9923"/>
          <w:tab w:val="left" w:pos="10065"/>
          <w:tab w:val="left" w:pos="10490"/>
        </w:tabs>
        <w:spacing w:after="0" w:line="360" w:lineRule="auto"/>
        <w:ind w:right="-24" w:hanging="851"/>
        <w:jc w:val="both"/>
        <w:rPr>
          <w:rFonts w:ascii="Times New Roman" w:hAnsi="Times New Roman" w:cs="Times New Roman"/>
          <w:sz w:val="28"/>
          <w:szCs w:val="28"/>
        </w:rPr>
      </w:pPr>
      <w:r w:rsidRPr="00035345">
        <w:rPr>
          <w:rFonts w:ascii="Times New Roman" w:hAnsi="Times New Roman" w:cs="Times New Roman"/>
          <w:color w:val="FF0000"/>
          <w:sz w:val="28"/>
          <w:szCs w:val="28"/>
        </w:rPr>
        <w:t>Слайд 5</w:t>
      </w:r>
      <w:r>
        <w:rPr>
          <w:rFonts w:ascii="Times New Roman" w:hAnsi="Times New Roman" w:cs="Times New Roman"/>
          <w:sz w:val="28"/>
          <w:szCs w:val="28"/>
        </w:rPr>
        <w:tab/>
      </w:r>
      <w:r w:rsidR="00726DF0" w:rsidRPr="00726DF0">
        <w:rPr>
          <w:rFonts w:ascii="Times New Roman" w:hAnsi="Times New Roman" w:cs="Times New Roman"/>
          <w:sz w:val="28"/>
          <w:szCs w:val="28"/>
        </w:rPr>
        <w:t>С 2017 года весь приписной парк вагонов дирекции по ремонту пути передан на баланс службы вагонного хозяйства Восточно-Сибирской дирекции инфраструктуры. Для размещения персонала привлекаемого Восточно – Сибирской дирекцией по ремонту пути на выполнения работ необходимо обеспечить наличие и подготовку 133 жилых вагонов, дефицит потребности жилых вагонов  на текущую дату составляет 23 вагона.</w:t>
      </w:r>
    </w:p>
    <w:p w:rsidR="00726DF0" w:rsidRPr="00726DF0" w:rsidRDefault="00726DF0" w:rsidP="00241800">
      <w:pPr>
        <w:spacing w:after="0" w:line="360" w:lineRule="auto"/>
        <w:ind w:firstLine="709"/>
        <w:jc w:val="both"/>
        <w:rPr>
          <w:rFonts w:ascii="Times New Roman" w:hAnsi="Times New Roman" w:cs="Times New Roman"/>
          <w:sz w:val="28"/>
          <w:szCs w:val="28"/>
        </w:rPr>
      </w:pPr>
      <w:r w:rsidRPr="00726DF0">
        <w:rPr>
          <w:rFonts w:ascii="Times New Roman" w:hAnsi="Times New Roman" w:cs="Times New Roman"/>
          <w:sz w:val="28"/>
          <w:szCs w:val="28"/>
        </w:rPr>
        <w:lastRenderedPageBreak/>
        <w:t xml:space="preserve">Помимо этого, для проживания локомотивных бригад, требуется ещё 15 купейных вагонов.  Сегодня в наличии в ДРП только 1 купейный вагон, значит, дополнительно требуется 14 вагонов. Итого – 37!   </w:t>
      </w:r>
    </w:p>
    <w:p w:rsidR="00726DF0" w:rsidRPr="00726DF0" w:rsidRDefault="00035345" w:rsidP="00035345">
      <w:pPr>
        <w:spacing w:after="0" w:line="360" w:lineRule="auto"/>
        <w:ind w:hanging="851"/>
        <w:jc w:val="both"/>
        <w:rPr>
          <w:rFonts w:ascii="Times New Roman" w:hAnsi="Times New Roman" w:cs="Times New Roman"/>
          <w:sz w:val="28"/>
          <w:szCs w:val="28"/>
        </w:rPr>
      </w:pPr>
      <w:r w:rsidRPr="00035345">
        <w:rPr>
          <w:rFonts w:ascii="Times New Roman" w:hAnsi="Times New Roman" w:cs="Times New Roman"/>
          <w:color w:val="FF0000"/>
          <w:sz w:val="28"/>
          <w:szCs w:val="28"/>
        </w:rPr>
        <w:t>Слайд 6</w:t>
      </w:r>
      <w:r>
        <w:rPr>
          <w:rFonts w:ascii="Times New Roman" w:hAnsi="Times New Roman" w:cs="Times New Roman"/>
          <w:sz w:val="28"/>
          <w:szCs w:val="28"/>
        </w:rPr>
        <w:tab/>
      </w:r>
      <w:r w:rsidR="00726DF0" w:rsidRPr="00726DF0">
        <w:rPr>
          <w:rFonts w:ascii="Times New Roman" w:hAnsi="Times New Roman" w:cs="Times New Roman"/>
          <w:sz w:val="28"/>
          <w:szCs w:val="28"/>
        </w:rPr>
        <w:t xml:space="preserve">При этом нужно отметить, что в соответствии с распоряжением ОАО «РЖД», обязанность  по обеспечению локомотивных бригад купейными вагонами возлагалась на Дирекции по ремонту пути. Требуется отмена или внесение изменений в данное распоряжение, так как вагонов в ДРП нет. (Распоряжения №1512р от 17.06.2015 г.   «Об утверждении Регламента взаимодействия при применении технологии турной езды при производстве ремонтно-путевых работ в режиме «окон» в период длительно закрытых перегонов»)  </w:t>
      </w:r>
    </w:p>
    <w:p w:rsidR="00726DF0" w:rsidRPr="00726DF0" w:rsidRDefault="00035345" w:rsidP="00241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26DF0" w:rsidRPr="00726DF0">
        <w:rPr>
          <w:rFonts w:ascii="Times New Roman" w:hAnsi="Times New Roman" w:cs="Times New Roman"/>
          <w:sz w:val="28"/>
          <w:szCs w:val="28"/>
        </w:rPr>
        <w:t xml:space="preserve"> марта утверждён регламент по взаимодействию дирекций ДРП и ДИ по предоставлению вагонов и ответственности сторон.</w:t>
      </w:r>
    </w:p>
    <w:p w:rsidR="00726DF0" w:rsidRPr="00726DF0" w:rsidRDefault="00726DF0" w:rsidP="00241800">
      <w:pPr>
        <w:spacing w:after="0" w:line="360" w:lineRule="auto"/>
        <w:ind w:firstLine="709"/>
        <w:jc w:val="both"/>
        <w:rPr>
          <w:rFonts w:ascii="Times New Roman" w:hAnsi="Times New Roman" w:cs="Times New Roman"/>
          <w:sz w:val="28"/>
          <w:szCs w:val="28"/>
        </w:rPr>
      </w:pPr>
      <w:r w:rsidRPr="00726DF0">
        <w:rPr>
          <w:rFonts w:ascii="Times New Roman" w:hAnsi="Times New Roman" w:cs="Times New Roman"/>
          <w:sz w:val="28"/>
          <w:szCs w:val="28"/>
        </w:rPr>
        <w:t>В настоящее время вопрос по подготовке ходовой части вагонов, тормозного оборудования службой вагонного хозяйства Восточно-Сибирской дирекции инфраструктуры решается, но из-за отсутствия финансирования не решён вопрос по ремонту внутренней части вагонов: умывальников, комнат приёма пищи, замены линолеума на покрытие пола, ремонта перегородок, нет санитарно-технического оборудования, пожарная сигнализация неисправна.</w:t>
      </w:r>
    </w:p>
    <w:p w:rsidR="00726DF0" w:rsidRPr="00726DF0" w:rsidRDefault="00035345" w:rsidP="00035345">
      <w:pPr>
        <w:spacing w:after="0" w:line="360" w:lineRule="auto"/>
        <w:ind w:hanging="851"/>
        <w:jc w:val="both"/>
        <w:rPr>
          <w:rFonts w:ascii="Times New Roman" w:hAnsi="Times New Roman" w:cs="Times New Roman"/>
          <w:sz w:val="28"/>
          <w:szCs w:val="28"/>
        </w:rPr>
      </w:pPr>
      <w:r w:rsidRPr="00035345">
        <w:rPr>
          <w:rFonts w:ascii="Times New Roman" w:hAnsi="Times New Roman" w:cs="Times New Roman"/>
          <w:color w:val="FF0000"/>
          <w:sz w:val="28"/>
          <w:szCs w:val="28"/>
        </w:rPr>
        <w:t>Слайд 7</w:t>
      </w:r>
      <w:r>
        <w:rPr>
          <w:rFonts w:ascii="Times New Roman" w:hAnsi="Times New Roman" w:cs="Times New Roman"/>
          <w:sz w:val="28"/>
          <w:szCs w:val="28"/>
        </w:rPr>
        <w:tab/>
      </w:r>
      <w:r w:rsidR="00726DF0" w:rsidRPr="00726DF0">
        <w:rPr>
          <w:rFonts w:ascii="Times New Roman" w:hAnsi="Times New Roman" w:cs="Times New Roman"/>
          <w:sz w:val="28"/>
          <w:szCs w:val="28"/>
        </w:rPr>
        <w:t>Это подтверждается проведёнными проверками технической инспекции труда в марте месяце.</w:t>
      </w:r>
    </w:p>
    <w:p w:rsidR="008E176D" w:rsidRDefault="00726DF0" w:rsidP="00241800">
      <w:pPr>
        <w:pStyle w:val="a4"/>
        <w:spacing w:line="360" w:lineRule="auto"/>
        <w:ind w:left="0" w:firstLine="709"/>
        <w:jc w:val="both"/>
        <w:rPr>
          <w:sz w:val="28"/>
          <w:szCs w:val="28"/>
        </w:rPr>
      </w:pPr>
      <w:r w:rsidRPr="00726DF0">
        <w:rPr>
          <w:sz w:val="28"/>
          <w:szCs w:val="28"/>
        </w:rPr>
        <w:t>Для окончания работ по подготовке вагонов проживания на период летне-путевых работ 2017 года необходима координация действий Центральной дирекции по ремонту пути и центральной дирекции инфраструктуры и дирекции тяги в вопросах определения источников финансирования на подготовку  вагонов к летне-путевым работам, определения ответственной структуры за обеспечение локомотивных бригад вагонами для проживания и дополнительному укомплектованию дороги пассажирскими вагонами.</w:t>
      </w:r>
    </w:p>
    <w:p w:rsidR="00726DF0" w:rsidRPr="00726DF0" w:rsidRDefault="008E176D" w:rsidP="00241800">
      <w:pPr>
        <w:pStyle w:val="a4"/>
        <w:spacing w:line="360" w:lineRule="auto"/>
        <w:ind w:left="0" w:firstLine="709"/>
        <w:jc w:val="both"/>
        <w:rPr>
          <w:sz w:val="28"/>
          <w:szCs w:val="28"/>
        </w:rPr>
      </w:pPr>
      <w:r>
        <w:rPr>
          <w:sz w:val="28"/>
          <w:szCs w:val="28"/>
        </w:rPr>
        <w:t>Мы сейчас работаем над этими вопросами.</w:t>
      </w:r>
      <w:r w:rsidR="00726DF0" w:rsidRPr="00726DF0">
        <w:rPr>
          <w:sz w:val="28"/>
          <w:szCs w:val="28"/>
        </w:rPr>
        <w:t xml:space="preserve">  </w:t>
      </w:r>
    </w:p>
    <w:p w:rsidR="00726DF0" w:rsidRDefault="00DB7AFD" w:rsidP="00035345">
      <w:pPr>
        <w:pStyle w:val="a4"/>
        <w:spacing w:line="360" w:lineRule="auto"/>
        <w:ind w:left="0" w:hanging="851"/>
        <w:jc w:val="both"/>
        <w:rPr>
          <w:sz w:val="28"/>
          <w:szCs w:val="28"/>
        </w:rPr>
      </w:pPr>
      <w:r w:rsidRPr="00DB7AFD">
        <w:rPr>
          <w:color w:val="FF0000"/>
          <w:sz w:val="28"/>
          <w:szCs w:val="28"/>
        </w:rPr>
        <w:lastRenderedPageBreak/>
        <w:t>Слайд 8</w:t>
      </w:r>
      <w:r>
        <w:rPr>
          <w:sz w:val="28"/>
          <w:szCs w:val="28"/>
        </w:rPr>
        <w:tab/>
      </w:r>
      <w:r w:rsidR="00C030D7">
        <w:rPr>
          <w:sz w:val="28"/>
          <w:szCs w:val="28"/>
        </w:rPr>
        <w:t xml:space="preserve">Для предупреждения работающих на путях от наезда </w:t>
      </w:r>
      <w:r w:rsidR="006D3D18">
        <w:rPr>
          <w:sz w:val="28"/>
          <w:szCs w:val="28"/>
        </w:rPr>
        <w:t>в</w:t>
      </w:r>
      <w:r w:rsidR="00C030D7">
        <w:rPr>
          <w:sz w:val="28"/>
          <w:szCs w:val="28"/>
        </w:rPr>
        <w:t>недряются технические средства.</w:t>
      </w:r>
    </w:p>
    <w:p w:rsidR="00C030D7" w:rsidRDefault="00C030D7" w:rsidP="00241800">
      <w:pPr>
        <w:pStyle w:val="a4"/>
        <w:spacing w:line="360" w:lineRule="auto"/>
        <w:ind w:left="0" w:firstLine="709"/>
        <w:jc w:val="both"/>
        <w:rPr>
          <w:sz w:val="28"/>
          <w:szCs w:val="28"/>
        </w:rPr>
      </w:pPr>
      <w:r>
        <w:rPr>
          <w:sz w:val="28"/>
          <w:szCs w:val="28"/>
        </w:rPr>
        <w:t>Службой пути приобретено 6 систем оповещения «Сигнализатор П» для оповещения путевых бригад о приближении поезда. Опытная эксплуатация была проведена в ПЧ-1, 5, 7, 9, 10, 23. В ПМС и ДПМ используется система «ЭЛОД-160» (система радиогромкоговорящего оповещения), приобретено 38 шт. Данные устройства установлены на путевые машины.</w:t>
      </w:r>
    </w:p>
    <w:p w:rsidR="00C030D7" w:rsidRDefault="00C030D7" w:rsidP="00241800">
      <w:pPr>
        <w:pStyle w:val="a4"/>
        <w:spacing w:line="360" w:lineRule="auto"/>
        <w:ind w:left="0" w:firstLine="709"/>
        <w:jc w:val="both"/>
        <w:rPr>
          <w:sz w:val="28"/>
          <w:szCs w:val="28"/>
        </w:rPr>
      </w:pPr>
      <w:r>
        <w:rPr>
          <w:sz w:val="28"/>
          <w:szCs w:val="28"/>
        </w:rPr>
        <w:t>Хотелось бы узнать мнение от участников Пленума об эффективности работы этих устройств.</w:t>
      </w:r>
    </w:p>
    <w:p w:rsidR="00E05FFF" w:rsidRPr="00E05FFF" w:rsidRDefault="00DB7AFD" w:rsidP="00DB7AFD">
      <w:pPr>
        <w:spacing w:after="0" w:line="360" w:lineRule="auto"/>
        <w:ind w:hanging="851"/>
        <w:jc w:val="both"/>
        <w:rPr>
          <w:rFonts w:ascii="Times New Roman" w:hAnsi="Times New Roman" w:cs="Times New Roman"/>
          <w:sz w:val="28"/>
          <w:szCs w:val="28"/>
        </w:rPr>
      </w:pPr>
      <w:r w:rsidRPr="00DB7AFD">
        <w:rPr>
          <w:rFonts w:ascii="Times New Roman" w:hAnsi="Times New Roman" w:cs="Times New Roman"/>
          <w:color w:val="FF0000"/>
          <w:sz w:val="28"/>
          <w:szCs w:val="28"/>
        </w:rPr>
        <w:t>Слайд 9</w:t>
      </w:r>
      <w:r>
        <w:rPr>
          <w:rFonts w:ascii="Times New Roman" w:hAnsi="Times New Roman" w:cs="Times New Roman"/>
          <w:sz w:val="28"/>
          <w:szCs w:val="28"/>
        </w:rPr>
        <w:tab/>
      </w:r>
      <w:r w:rsidR="00E05FFF" w:rsidRPr="00E05FFF">
        <w:rPr>
          <w:rFonts w:ascii="Times New Roman" w:hAnsi="Times New Roman" w:cs="Times New Roman"/>
          <w:sz w:val="28"/>
          <w:szCs w:val="28"/>
        </w:rPr>
        <w:t>На дороге 8485 стрелочных переводов из них оборудовано электрической централизацией 6465 шт. 2683 стрелочных перевода оборудовано пневмообдувкой</w:t>
      </w:r>
      <w:r w:rsidR="00A75C2F">
        <w:rPr>
          <w:rFonts w:ascii="Times New Roman" w:hAnsi="Times New Roman" w:cs="Times New Roman"/>
          <w:sz w:val="28"/>
          <w:szCs w:val="28"/>
        </w:rPr>
        <w:t xml:space="preserve">, </w:t>
      </w:r>
      <w:r w:rsidR="008E176D">
        <w:rPr>
          <w:rFonts w:ascii="Times New Roman" w:hAnsi="Times New Roman" w:cs="Times New Roman"/>
          <w:sz w:val="28"/>
          <w:szCs w:val="28"/>
        </w:rPr>
        <w:t>из них только 452 шт.</w:t>
      </w:r>
      <w:r w:rsidR="00A75C2F">
        <w:rPr>
          <w:rFonts w:ascii="Times New Roman" w:hAnsi="Times New Roman" w:cs="Times New Roman"/>
          <w:sz w:val="28"/>
          <w:szCs w:val="28"/>
        </w:rPr>
        <w:t xml:space="preserve"> автоматической</w:t>
      </w:r>
      <w:r w:rsidR="008E176D">
        <w:rPr>
          <w:rFonts w:ascii="Times New Roman" w:hAnsi="Times New Roman" w:cs="Times New Roman"/>
          <w:sz w:val="28"/>
          <w:szCs w:val="28"/>
        </w:rPr>
        <w:t xml:space="preserve"> обдувкой</w:t>
      </w:r>
      <w:r w:rsidR="00E05FFF" w:rsidRPr="00E05FFF">
        <w:rPr>
          <w:rFonts w:ascii="Times New Roman" w:hAnsi="Times New Roman" w:cs="Times New Roman"/>
          <w:sz w:val="28"/>
          <w:szCs w:val="28"/>
        </w:rPr>
        <w:t xml:space="preserve"> и 31стрелка электрообогревом. В 2016 году введён электрообогрев 12 стрелочных перевода на станции Хингуй. Оборудовано  пневмообдувкой стрелочные переводы  по станции Звёздная, Чуднечный, Предленский, но не решён полностью вопрос с обслуживающим персоналом,  ведутся работы по оборудовани</w:t>
      </w:r>
      <w:r>
        <w:rPr>
          <w:rFonts w:ascii="Times New Roman" w:hAnsi="Times New Roman" w:cs="Times New Roman"/>
          <w:sz w:val="28"/>
          <w:szCs w:val="28"/>
        </w:rPr>
        <w:t>ю пневмообдувкой по станции Лодь</w:t>
      </w:r>
      <w:r w:rsidR="00E05FFF" w:rsidRPr="00E05FFF">
        <w:rPr>
          <w:rFonts w:ascii="Times New Roman" w:hAnsi="Times New Roman" w:cs="Times New Roman"/>
          <w:sz w:val="28"/>
          <w:szCs w:val="28"/>
        </w:rPr>
        <w:t xml:space="preserve">я. </w:t>
      </w:r>
      <w:r>
        <w:rPr>
          <w:rFonts w:ascii="Times New Roman" w:hAnsi="Times New Roman" w:cs="Times New Roman"/>
          <w:sz w:val="28"/>
          <w:szCs w:val="28"/>
        </w:rPr>
        <w:t>У</w:t>
      </w:r>
      <w:r w:rsidR="00E05FFF" w:rsidRPr="00E05FFF">
        <w:rPr>
          <w:rFonts w:ascii="Times New Roman" w:hAnsi="Times New Roman" w:cs="Times New Roman"/>
          <w:sz w:val="28"/>
          <w:szCs w:val="28"/>
        </w:rPr>
        <w:t>читывая снижение контингента монтёров пути согласно мероприятий по оптимизации численности работающих</w:t>
      </w:r>
      <w:r w:rsidR="00A75C2F">
        <w:rPr>
          <w:rFonts w:ascii="Times New Roman" w:hAnsi="Times New Roman" w:cs="Times New Roman"/>
          <w:sz w:val="28"/>
          <w:szCs w:val="28"/>
        </w:rPr>
        <w:t xml:space="preserve"> и отвлечение монтёров пути на снегоборьбу</w:t>
      </w:r>
      <w:r>
        <w:rPr>
          <w:rFonts w:ascii="Times New Roman" w:hAnsi="Times New Roman" w:cs="Times New Roman"/>
          <w:sz w:val="28"/>
          <w:szCs w:val="28"/>
        </w:rPr>
        <w:t>, эту работу необходимо кардинально менять.</w:t>
      </w:r>
    </w:p>
    <w:p w:rsidR="00E05FFF" w:rsidRDefault="00DB7AFD" w:rsidP="00DB7AFD">
      <w:pPr>
        <w:pStyle w:val="Default"/>
        <w:spacing w:line="360" w:lineRule="auto"/>
        <w:ind w:hanging="851"/>
        <w:jc w:val="both"/>
        <w:rPr>
          <w:color w:val="auto"/>
          <w:sz w:val="28"/>
          <w:szCs w:val="28"/>
        </w:rPr>
      </w:pPr>
      <w:r w:rsidRPr="00DB7AFD">
        <w:rPr>
          <w:color w:val="FF0000"/>
          <w:sz w:val="28"/>
          <w:szCs w:val="28"/>
        </w:rPr>
        <w:t>Слайд 10</w:t>
      </w:r>
      <w:r>
        <w:rPr>
          <w:color w:val="auto"/>
          <w:sz w:val="28"/>
          <w:szCs w:val="28"/>
        </w:rPr>
        <w:tab/>
      </w:r>
      <w:r w:rsidR="00062695" w:rsidRPr="00062695">
        <w:rPr>
          <w:color w:val="auto"/>
          <w:sz w:val="28"/>
          <w:szCs w:val="28"/>
        </w:rPr>
        <w:t>Немаловажную роль в охране труда занимает обеспечение исправн</w:t>
      </w:r>
      <w:r w:rsidR="00062695">
        <w:rPr>
          <w:color w:val="auto"/>
          <w:sz w:val="28"/>
          <w:szCs w:val="28"/>
        </w:rPr>
        <w:t>ым инструментом.</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 xml:space="preserve">По отчетным данным региональных дирекций и структурных подразделений РЦКУ технологическая потребность в инструменте на 2016 год составляет 138 тыс. 625 единиц. Обеспеченность инструментом по итогам работы за 2016 год в целом по всем структурным подразделениям, осуществляющим свою деятельность в границах Восточно-Сибирской железной дороги составляет 152 тыс. 492 единицы от технологической потребности, или это составляет 110 %. </w:t>
      </w:r>
      <w:r w:rsidR="00DB7AFD">
        <w:rPr>
          <w:rFonts w:ascii="Times New Roman" w:hAnsi="Times New Roman" w:cs="Times New Roman"/>
          <w:sz w:val="28"/>
          <w:szCs w:val="28"/>
        </w:rPr>
        <w:t xml:space="preserve">И так по всем дирекциям.  Тогда, </w:t>
      </w:r>
      <w:r w:rsidR="00DB7AFD">
        <w:rPr>
          <w:rFonts w:ascii="Times New Roman" w:hAnsi="Times New Roman" w:cs="Times New Roman"/>
          <w:sz w:val="28"/>
          <w:szCs w:val="28"/>
        </w:rPr>
        <w:lastRenderedPageBreak/>
        <w:t>почему при расследовании крушения поезда на перегоне Камышет-Ук, на околотке не оказалось фаскосъёмника.</w:t>
      </w:r>
    </w:p>
    <w:p w:rsidR="00062695" w:rsidRPr="00062695" w:rsidRDefault="00DB7AFD" w:rsidP="002418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происходит это, потому что:</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 xml:space="preserve"> - не осуществляется контроль за списанием инструмента. На списанный инструмент отсутствуют подтверждающие документы. Из-за несвоевременного списания, вышедшего из строя инструмента, не приобретается новый. Отсюда имеются нарекания на состояние инструмента от работников ДПМУ, дистанций пути. Имеются и другие замечания:</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 xml:space="preserve">- Неисправный инструмент хранится вместе с исправным; </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 xml:space="preserve">- Не осуществляется выходной контроль качества изготовленного и отремонтированного путевого инструмента на производственных участках Дирекции по эксплуатации и ремонту путевых машин; </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 xml:space="preserve">- На производственных участках ДПМ отсутствуют сертификаты соответствия на материал (сталь), используемого для изготовления путевого кованого инструмента; </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 xml:space="preserve">- В технологических картах на изготовление и ремонт путевого кованого инструмента не отражены требования к материалу (стали) из которого изготавливается инструмент;   </w:t>
      </w:r>
    </w:p>
    <w:p w:rsid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 В технологических картах, разработанных в дистанциях гражданских сооружений, количество инструмента не соответствует выполняемому объёму работ.</w:t>
      </w:r>
    </w:p>
    <w:p w:rsidR="006D3D18" w:rsidRDefault="00DB7AFD" w:rsidP="00DB7AFD">
      <w:pPr>
        <w:spacing w:after="0" w:line="360" w:lineRule="auto"/>
        <w:ind w:hanging="851"/>
        <w:jc w:val="both"/>
        <w:rPr>
          <w:rFonts w:ascii="Times New Roman" w:hAnsi="Times New Roman" w:cs="Times New Roman"/>
          <w:sz w:val="28"/>
          <w:szCs w:val="28"/>
        </w:rPr>
      </w:pPr>
      <w:r w:rsidRPr="00DB7AFD">
        <w:rPr>
          <w:rFonts w:ascii="Times New Roman" w:hAnsi="Times New Roman" w:cs="Times New Roman"/>
          <w:color w:val="FF0000"/>
          <w:sz w:val="28"/>
          <w:szCs w:val="28"/>
        </w:rPr>
        <w:t>Слайд 11</w:t>
      </w:r>
      <w:r>
        <w:rPr>
          <w:rFonts w:ascii="Times New Roman" w:hAnsi="Times New Roman" w:cs="Times New Roman"/>
          <w:sz w:val="28"/>
          <w:szCs w:val="28"/>
        </w:rPr>
        <w:tab/>
        <w:t>Вопросу улучшения</w:t>
      </w:r>
      <w:r w:rsidR="006D3D18">
        <w:rPr>
          <w:rFonts w:ascii="Times New Roman" w:hAnsi="Times New Roman" w:cs="Times New Roman"/>
          <w:sz w:val="28"/>
          <w:szCs w:val="28"/>
        </w:rPr>
        <w:t xml:space="preserve"> условий труда локомотивных бригад</w:t>
      </w:r>
      <w:r>
        <w:rPr>
          <w:rFonts w:ascii="Times New Roman" w:hAnsi="Times New Roman" w:cs="Times New Roman"/>
          <w:sz w:val="28"/>
          <w:szCs w:val="28"/>
        </w:rPr>
        <w:t xml:space="preserve"> профсоюзом уделяется особое внимание</w:t>
      </w:r>
      <w:r w:rsidR="006D3D18">
        <w:rPr>
          <w:rFonts w:ascii="Times New Roman" w:hAnsi="Times New Roman" w:cs="Times New Roman"/>
          <w:sz w:val="28"/>
          <w:szCs w:val="28"/>
        </w:rPr>
        <w:t>.</w:t>
      </w:r>
    </w:p>
    <w:p w:rsidR="008E176D" w:rsidRPr="008E176D" w:rsidRDefault="008E176D" w:rsidP="008E176D">
      <w:pPr>
        <w:spacing w:after="0" w:line="360" w:lineRule="auto"/>
        <w:ind w:firstLine="709"/>
        <w:jc w:val="both"/>
        <w:rPr>
          <w:rFonts w:ascii="Times New Roman" w:hAnsi="Times New Roman" w:cs="Times New Roman"/>
          <w:sz w:val="28"/>
          <w:szCs w:val="28"/>
        </w:rPr>
      </w:pPr>
      <w:r w:rsidRPr="008E176D">
        <w:rPr>
          <w:rFonts w:ascii="Times New Roman" w:hAnsi="Times New Roman" w:cs="Times New Roman"/>
          <w:sz w:val="28"/>
          <w:szCs w:val="28"/>
        </w:rPr>
        <w:t xml:space="preserve"> В Восточно-Сибирской дирекции тяги инвентарный парк по состоянию на 01.01.2017 года составляет 1047 единиц подвижного состава. Эксплуатируются 1691 кабина локомотивов. 724 из них оборудовано кондиционерами, 720 кондиционеров находятся в исправном состоянии, 758 кабин оборудованы вентиляторами – 1516 вентиляторов из расчета по 2 вентилятора в каждой кабине. </w:t>
      </w:r>
    </w:p>
    <w:p w:rsidR="008E176D" w:rsidRPr="008E176D" w:rsidRDefault="008E176D" w:rsidP="008E176D">
      <w:pPr>
        <w:spacing w:after="0" w:line="360" w:lineRule="auto"/>
        <w:ind w:firstLine="709"/>
        <w:jc w:val="both"/>
        <w:rPr>
          <w:rFonts w:ascii="Times New Roman" w:hAnsi="Times New Roman" w:cs="Times New Roman"/>
          <w:sz w:val="28"/>
          <w:szCs w:val="28"/>
        </w:rPr>
      </w:pPr>
      <w:r w:rsidRPr="008E176D">
        <w:rPr>
          <w:rFonts w:ascii="Times New Roman" w:hAnsi="Times New Roman" w:cs="Times New Roman"/>
          <w:sz w:val="28"/>
          <w:szCs w:val="28"/>
        </w:rPr>
        <w:lastRenderedPageBreak/>
        <w:t>На зимний период времени, с целью исключения вандализма и воровства все</w:t>
      </w:r>
      <w:r w:rsidR="00B64699">
        <w:rPr>
          <w:rFonts w:ascii="Times New Roman" w:hAnsi="Times New Roman" w:cs="Times New Roman"/>
          <w:sz w:val="28"/>
          <w:szCs w:val="28"/>
        </w:rPr>
        <w:t xml:space="preserve"> вентиляторы были демонтированы</w:t>
      </w:r>
      <w:r w:rsidRPr="008E176D">
        <w:rPr>
          <w:rFonts w:ascii="Times New Roman" w:hAnsi="Times New Roman" w:cs="Times New Roman"/>
          <w:sz w:val="28"/>
          <w:szCs w:val="28"/>
        </w:rPr>
        <w:t xml:space="preserve">  и наход</w:t>
      </w:r>
      <w:r w:rsidR="00B64699">
        <w:rPr>
          <w:rFonts w:ascii="Times New Roman" w:hAnsi="Times New Roman" w:cs="Times New Roman"/>
          <w:sz w:val="28"/>
          <w:szCs w:val="28"/>
        </w:rPr>
        <w:t>ятся</w:t>
      </w:r>
      <w:r w:rsidRPr="008E176D">
        <w:rPr>
          <w:rFonts w:ascii="Times New Roman" w:hAnsi="Times New Roman" w:cs="Times New Roman"/>
          <w:sz w:val="28"/>
          <w:szCs w:val="28"/>
        </w:rPr>
        <w:t xml:space="preserve"> на хранении в кладовых сервисных локомотивных депо. Сейчас при проведении весеннего комиссионного осмотра тягового подвижного состава, в период апреля-мая месяца 2017 года все вентиляторы </w:t>
      </w:r>
      <w:r>
        <w:rPr>
          <w:rFonts w:ascii="Times New Roman" w:hAnsi="Times New Roman" w:cs="Times New Roman"/>
          <w:sz w:val="28"/>
          <w:szCs w:val="28"/>
        </w:rPr>
        <w:t>должны быть</w:t>
      </w:r>
      <w:r w:rsidRPr="008E176D">
        <w:rPr>
          <w:rFonts w:ascii="Times New Roman" w:hAnsi="Times New Roman" w:cs="Times New Roman"/>
          <w:sz w:val="28"/>
          <w:szCs w:val="28"/>
        </w:rPr>
        <w:t xml:space="preserve"> установлены в кабинах локомотива с отметкой в журнале текущего ремонта формы ТУ-28.</w:t>
      </w:r>
    </w:p>
    <w:p w:rsidR="008E176D" w:rsidRPr="008E176D" w:rsidRDefault="008E176D" w:rsidP="008E176D">
      <w:pPr>
        <w:spacing w:after="0" w:line="360" w:lineRule="auto"/>
        <w:ind w:firstLine="709"/>
        <w:jc w:val="both"/>
        <w:rPr>
          <w:rFonts w:ascii="Times New Roman" w:hAnsi="Times New Roman" w:cs="Times New Roman"/>
          <w:sz w:val="28"/>
          <w:szCs w:val="28"/>
        </w:rPr>
      </w:pPr>
      <w:r w:rsidRPr="008E176D">
        <w:rPr>
          <w:rFonts w:ascii="Times New Roman" w:hAnsi="Times New Roman" w:cs="Times New Roman"/>
          <w:sz w:val="28"/>
          <w:szCs w:val="28"/>
        </w:rPr>
        <w:t xml:space="preserve">Биотуалетами оборудовано 134 локомотива серии 3ЭС5К. Проводимые проверки технической инспекции труда показывают, что их состояние оставляет желать лучшего, так же не решён вопрос обеспечения работоспособности узлов жизнеобеспечения. </w:t>
      </w:r>
      <w:r w:rsidRPr="008E176D">
        <w:rPr>
          <w:rFonts w:ascii="Times New Roman" w:eastAsia="Times New Roman" w:hAnsi="Times New Roman" w:cs="Times New Roman"/>
          <w:sz w:val="28"/>
          <w:szCs w:val="28"/>
          <w:lang w:eastAsia="ru-RU"/>
        </w:rPr>
        <w:t>Если на локомотивах серии 3ЭС5К, обращающихся на полигоне дороги вопрос работы биотуалетов разрешён – производится дозаправка, замена картриджей, в период низких температур используется незамерзающая жидкость, то нерешённым вопросом остаётся отсутствие заправки водой для всех серий локомотивов на ПТОЛ всего полигона обращения локомотивов.</w:t>
      </w:r>
    </w:p>
    <w:p w:rsidR="008E176D" w:rsidRPr="008E176D" w:rsidRDefault="008E176D" w:rsidP="008E176D">
      <w:pPr>
        <w:spacing w:after="0" w:line="360" w:lineRule="auto"/>
        <w:ind w:firstLine="709"/>
        <w:jc w:val="both"/>
        <w:rPr>
          <w:rFonts w:ascii="Times New Roman" w:eastAsia="Times New Roman" w:hAnsi="Times New Roman" w:cs="Times New Roman"/>
          <w:sz w:val="28"/>
          <w:szCs w:val="28"/>
          <w:lang w:eastAsia="ru-RU"/>
        </w:rPr>
      </w:pPr>
      <w:r w:rsidRPr="008E176D">
        <w:rPr>
          <w:rFonts w:ascii="Times New Roman" w:hAnsi="Times New Roman" w:cs="Times New Roman"/>
          <w:sz w:val="28"/>
          <w:szCs w:val="28"/>
        </w:rPr>
        <w:t xml:space="preserve">     </w:t>
      </w:r>
      <w:r w:rsidRPr="008E176D">
        <w:rPr>
          <w:rFonts w:ascii="Times New Roman" w:eastAsia="Times New Roman" w:hAnsi="Times New Roman" w:cs="Times New Roman"/>
          <w:sz w:val="28"/>
          <w:szCs w:val="28"/>
          <w:lang w:eastAsia="ru-RU"/>
        </w:rPr>
        <w:t>Не всё решено и с комплектованием локомотивов инструментальными готовальнями, техническими аптечками, сигнальными принадлежностями, носимыми радиостанциями. В большинстве случаев вместо технических аптечек, в проходе локомотива лежит один или два соединительных рукава, да пара деревянных пробок в инструментальной готовальне.</w:t>
      </w:r>
    </w:p>
    <w:p w:rsidR="00F40C85" w:rsidRDefault="008E176D" w:rsidP="008E176D">
      <w:pPr>
        <w:autoSpaceDE w:val="0"/>
        <w:autoSpaceDN w:val="0"/>
        <w:adjustRightInd w:val="0"/>
        <w:spacing w:after="0" w:line="360" w:lineRule="auto"/>
        <w:ind w:firstLine="709"/>
        <w:jc w:val="both"/>
        <w:rPr>
          <w:rFonts w:ascii="Times New Roman" w:hAnsi="Times New Roman" w:cs="Times New Roman"/>
          <w:sz w:val="28"/>
          <w:szCs w:val="28"/>
        </w:rPr>
      </w:pPr>
      <w:r w:rsidRPr="008E176D">
        <w:rPr>
          <w:rFonts w:ascii="Times New Roman" w:hAnsi="Times New Roman" w:cs="Times New Roman"/>
          <w:sz w:val="28"/>
          <w:szCs w:val="28"/>
        </w:rPr>
        <w:t xml:space="preserve">   Согласно совместной телеграммы ОАО «РЖД», ООО «Локомотивные технологии» и ООО «СТМ-Сервис» исх-№ 4368 от 13.03.2017 « о проведении весеннего комиссионного осмотра локомотивов» все имеющиеся недостатки кабин локомотивов и узлов жизнеобеспечения должны быть устранены, так как требование  пункта 5.3 данной телеграммы -  Исключить выдачу в эксплуатацию локомотивов после проведения комиссионного осмотра с неисправными</w:t>
      </w:r>
      <w:r w:rsidR="00B64699">
        <w:rPr>
          <w:rFonts w:ascii="Times New Roman" w:hAnsi="Times New Roman" w:cs="Times New Roman"/>
          <w:sz w:val="28"/>
          <w:szCs w:val="28"/>
        </w:rPr>
        <w:t xml:space="preserve"> </w:t>
      </w:r>
      <w:r w:rsidRPr="008E176D">
        <w:rPr>
          <w:rFonts w:ascii="Times New Roman" w:hAnsi="Times New Roman" w:cs="Times New Roman"/>
          <w:sz w:val="28"/>
          <w:szCs w:val="28"/>
        </w:rPr>
        <w:t>системами пожарной сигнализации и пожаротушения, а также с неисправными системами ресурсосбережения и жизнеобеспечения (биотуалеты, кондиционеры).</w:t>
      </w:r>
      <w:r w:rsidR="00F40C85">
        <w:rPr>
          <w:rFonts w:ascii="Times New Roman" w:hAnsi="Times New Roman" w:cs="Times New Roman"/>
          <w:sz w:val="28"/>
          <w:szCs w:val="28"/>
        </w:rPr>
        <w:t xml:space="preserve"> </w:t>
      </w:r>
    </w:p>
    <w:p w:rsidR="008E176D" w:rsidRDefault="00F40C85" w:rsidP="00D32906">
      <w:pPr>
        <w:autoSpaceDE w:val="0"/>
        <w:autoSpaceDN w:val="0"/>
        <w:adjustRightInd w:val="0"/>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теперь</w:t>
      </w:r>
      <w:r w:rsidR="00B64699">
        <w:rPr>
          <w:rFonts w:ascii="Times New Roman" w:hAnsi="Times New Roman" w:cs="Times New Roman"/>
          <w:sz w:val="28"/>
          <w:szCs w:val="28"/>
        </w:rPr>
        <w:t xml:space="preserve"> перед профкомами эксплуатационных депо</w:t>
      </w:r>
      <w:r>
        <w:rPr>
          <w:rFonts w:ascii="Times New Roman" w:hAnsi="Times New Roman" w:cs="Times New Roman"/>
          <w:sz w:val="28"/>
          <w:szCs w:val="28"/>
        </w:rPr>
        <w:t xml:space="preserve"> стоит следующая задача – обеспечить их сохранность.</w:t>
      </w:r>
      <w:r w:rsidR="00B64699">
        <w:rPr>
          <w:rFonts w:ascii="Times New Roman" w:hAnsi="Times New Roman" w:cs="Times New Roman"/>
          <w:sz w:val="28"/>
          <w:szCs w:val="28"/>
        </w:rPr>
        <w:t xml:space="preserve"> Доведите до сведения всех машинистов!</w:t>
      </w:r>
    </w:p>
    <w:p w:rsidR="006D3D18" w:rsidRPr="00BB3CCD" w:rsidRDefault="00B64699" w:rsidP="00D32906">
      <w:pPr>
        <w:spacing w:after="0" w:line="360" w:lineRule="auto"/>
        <w:ind w:hanging="851"/>
        <w:jc w:val="center"/>
        <w:rPr>
          <w:rFonts w:ascii="Times New Roman" w:hAnsi="Times New Roman" w:cs="Times New Roman"/>
          <w:sz w:val="28"/>
          <w:szCs w:val="28"/>
        </w:rPr>
      </w:pPr>
      <w:r w:rsidRPr="00B64699">
        <w:rPr>
          <w:rFonts w:ascii="Times New Roman" w:hAnsi="Times New Roman" w:cs="Times New Roman"/>
          <w:bCs/>
          <w:color w:val="FF0000"/>
          <w:sz w:val="28"/>
          <w:szCs w:val="28"/>
          <w:lang w:eastAsia="ru-RU"/>
        </w:rPr>
        <w:t>Слайд 12</w:t>
      </w:r>
      <w:r>
        <w:rPr>
          <w:rFonts w:ascii="Times New Roman" w:hAnsi="Times New Roman" w:cs="Times New Roman"/>
          <w:bCs/>
          <w:color w:val="FF0000"/>
          <w:sz w:val="28"/>
          <w:szCs w:val="28"/>
          <w:lang w:eastAsia="ru-RU"/>
        </w:rPr>
        <w:t xml:space="preserve"> </w:t>
      </w:r>
      <w:r>
        <w:rPr>
          <w:rFonts w:ascii="Times New Roman" w:hAnsi="Times New Roman" w:cs="Times New Roman"/>
          <w:bCs/>
          <w:color w:val="FF0000"/>
          <w:sz w:val="28"/>
          <w:szCs w:val="28"/>
          <w:lang w:eastAsia="ru-RU"/>
        </w:rPr>
        <w:tab/>
      </w:r>
      <w:r w:rsidR="006D3D18" w:rsidRPr="00BB3CCD">
        <w:rPr>
          <w:rFonts w:ascii="Times New Roman" w:eastAsia="Times New Roman" w:hAnsi="Times New Roman" w:cs="Times New Roman"/>
          <w:b/>
          <w:bCs/>
          <w:sz w:val="28"/>
          <w:szCs w:val="28"/>
          <w:lang w:eastAsia="ru-RU"/>
        </w:rPr>
        <w:t>Обеспечение спецодеждой и средствами индивидуальной защиты</w:t>
      </w:r>
    </w:p>
    <w:p w:rsidR="00B64699" w:rsidRDefault="00B64699" w:rsidP="00B64699">
      <w:pPr>
        <w:spacing w:after="0" w:line="360" w:lineRule="auto"/>
        <w:ind w:hanging="851"/>
        <w:jc w:val="both"/>
        <w:rPr>
          <w:rFonts w:ascii="Times New Roman" w:hAnsi="Times New Roman" w:cs="Times New Roman"/>
          <w:sz w:val="28"/>
          <w:szCs w:val="28"/>
          <w:lang w:eastAsia="ru-RU"/>
        </w:rPr>
      </w:pPr>
      <w:r>
        <w:rPr>
          <w:rFonts w:ascii="Times New Roman" w:hAnsi="Times New Roman" w:cs="Times New Roman"/>
          <w:bCs/>
          <w:sz w:val="28"/>
          <w:szCs w:val="28"/>
          <w:lang w:eastAsia="ru-RU"/>
        </w:rPr>
        <w:tab/>
      </w:r>
      <w:r>
        <w:rPr>
          <w:rFonts w:ascii="Times New Roman" w:hAnsi="Times New Roman" w:cs="Times New Roman"/>
          <w:bCs/>
          <w:sz w:val="28"/>
          <w:szCs w:val="28"/>
          <w:lang w:eastAsia="ru-RU"/>
        </w:rPr>
        <w:tab/>
      </w:r>
      <w:r w:rsidR="006D3D18" w:rsidRPr="00BB3CCD">
        <w:rPr>
          <w:rFonts w:ascii="Times New Roman" w:hAnsi="Times New Roman" w:cs="Times New Roman"/>
          <w:bCs/>
          <w:sz w:val="28"/>
          <w:szCs w:val="28"/>
          <w:lang w:eastAsia="ru-RU"/>
        </w:rPr>
        <w:t xml:space="preserve">В 2016 году практически во всех структурах работники были обеспечены спецодеждой, спецобувью и СИЗ в соответствии с нормами. </w:t>
      </w:r>
      <w:r w:rsidR="006D3D18" w:rsidRPr="00BB3CCD">
        <w:rPr>
          <w:rFonts w:ascii="Times New Roman" w:hAnsi="Times New Roman" w:cs="Times New Roman"/>
          <w:sz w:val="28"/>
          <w:szCs w:val="28"/>
          <w:lang w:eastAsia="ru-RU"/>
        </w:rPr>
        <w:t xml:space="preserve">В течение   года мы неоднократно проводили совещания по проблемам с обеспечением работников спецодеждой и спецобувью как летней, так и зимней. Большую часть вопросов удалось решить. </w:t>
      </w:r>
    </w:p>
    <w:p w:rsidR="006D3D18" w:rsidRPr="00BB3CCD" w:rsidRDefault="006D3D18" w:rsidP="00D32906">
      <w:pPr>
        <w:spacing w:after="240" w:line="360" w:lineRule="auto"/>
        <w:ind w:firstLine="708"/>
        <w:jc w:val="both"/>
        <w:rPr>
          <w:rFonts w:ascii="Times New Roman" w:hAnsi="Times New Roman" w:cs="Times New Roman"/>
          <w:sz w:val="28"/>
          <w:szCs w:val="28"/>
          <w:lang w:eastAsia="ru-RU"/>
        </w:rPr>
      </w:pPr>
      <w:r w:rsidRPr="00BB3CCD">
        <w:rPr>
          <w:rFonts w:ascii="Times New Roman" w:hAnsi="Times New Roman" w:cs="Times New Roman"/>
          <w:sz w:val="28"/>
          <w:szCs w:val="28"/>
          <w:lang w:eastAsia="ru-RU"/>
        </w:rPr>
        <w:t>2017 год опять есть проблемы по поставке ДМТО спецодежды по 1 кварталу: служба В, ДМВ. Есть вопросы по качеству – ПЧ-19 сапоги Север «МОДЕРМ-2 за 2 месяца эксплуатации пришли в негодность</w:t>
      </w:r>
      <w:r w:rsidR="00BB3CCD">
        <w:rPr>
          <w:rFonts w:ascii="Times New Roman" w:hAnsi="Times New Roman" w:cs="Times New Roman"/>
          <w:sz w:val="28"/>
          <w:szCs w:val="28"/>
          <w:lang w:eastAsia="ru-RU"/>
        </w:rPr>
        <w:t xml:space="preserve">. </w:t>
      </w:r>
      <w:r w:rsidRPr="00BB3CCD">
        <w:rPr>
          <w:rFonts w:ascii="Times New Roman" w:hAnsi="Times New Roman" w:cs="Times New Roman"/>
          <w:sz w:val="28"/>
          <w:szCs w:val="28"/>
          <w:lang w:eastAsia="ru-RU"/>
        </w:rPr>
        <w:t xml:space="preserve">Аналогичные вопросы по ВЧДЭ-10.  </w:t>
      </w:r>
    </w:p>
    <w:p w:rsidR="00062695" w:rsidRPr="00062695" w:rsidRDefault="00B64699" w:rsidP="00B64699">
      <w:pPr>
        <w:spacing w:after="0" w:line="360" w:lineRule="auto"/>
        <w:ind w:hanging="851"/>
        <w:rPr>
          <w:rFonts w:ascii="Times New Roman" w:hAnsi="Times New Roman" w:cs="Times New Roman"/>
          <w:b/>
          <w:sz w:val="28"/>
          <w:szCs w:val="28"/>
        </w:rPr>
      </w:pPr>
      <w:r w:rsidRPr="00B64699">
        <w:rPr>
          <w:rFonts w:ascii="Times New Roman" w:hAnsi="Times New Roman" w:cs="Times New Roman"/>
          <w:color w:val="FF0000"/>
          <w:sz w:val="28"/>
          <w:szCs w:val="28"/>
        </w:rPr>
        <w:t>Слайд 13</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62695" w:rsidRPr="00062695">
        <w:rPr>
          <w:rFonts w:ascii="Times New Roman" w:hAnsi="Times New Roman" w:cs="Times New Roman"/>
          <w:b/>
          <w:sz w:val="28"/>
          <w:szCs w:val="28"/>
        </w:rPr>
        <w:t>Укомплектованность сигналистами</w:t>
      </w:r>
    </w:p>
    <w:p w:rsidR="00062695" w:rsidRPr="00062695" w:rsidRDefault="00062695" w:rsidP="00241800">
      <w:pPr>
        <w:pStyle w:val="a5"/>
        <w:tabs>
          <w:tab w:val="left" w:pos="10466"/>
        </w:tabs>
        <w:spacing w:before="0" w:beforeAutospacing="0" w:after="0" w:afterAutospacing="0" w:line="360" w:lineRule="auto"/>
        <w:ind w:right="512" w:firstLine="709"/>
        <w:jc w:val="both"/>
        <w:rPr>
          <w:sz w:val="28"/>
          <w:szCs w:val="28"/>
        </w:rPr>
      </w:pPr>
      <w:r w:rsidRPr="00062695">
        <w:rPr>
          <w:sz w:val="28"/>
          <w:szCs w:val="28"/>
        </w:rPr>
        <w:t>Восточно-Сибирской дирекцией инфраструктуры в 2016 году выполнен расчет численности сигналистов на ограждение мест производства работ.</w:t>
      </w:r>
    </w:p>
    <w:p w:rsidR="00062695" w:rsidRPr="00062695" w:rsidRDefault="00062695" w:rsidP="00241800">
      <w:pPr>
        <w:pStyle w:val="a5"/>
        <w:tabs>
          <w:tab w:val="left" w:pos="10466"/>
        </w:tabs>
        <w:spacing w:before="0" w:beforeAutospacing="0" w:after="0" w:afterAutospacing="0" w:line="360" w:lineRule="auto"/>
        <w:ind w:right="512" w:firstLine="709"/>
        <w:jc w:val="both"/>
        <w:rPr>
          <w:sz w:val="28"/>
          <w:szCs w:val="28"/>
        </w:rPr>
      </w:pPr>
      <w:r w:rsidRPr="00062695">
        <w:rPr>
          <w:sz w:val="28"/>
          <w:szCs w:val="28"/>
        </w:rPr>
        <w:t xml:space="preserve"> </w:t>
      </w:r>
      <w:r w:rsidRPr="00062695">
        <w:rPr>
          <w:color w:val="000000" w:themeColor="text1"/>
          <w:sz w:val="28"/>
          <w:szCs w:val="28"/>
        </w:rPr>
        <w:t xml:space="preserve">Для ограждения </w:t>
      </w:r>
      <w:r w:rsidRPr="00062695">
        <w:rPr>
          <w:sz w:val="28"/>
          <w:szCs w:val="28"/>
        </w:rPr>
        <w:t xml:space="preserve">мест производства  работ путевых бригад, дефектоскопных и путеизмерительных тележек с учётом мест с  плохой видимостью, а их на дороге насчитывается 2422 места требуется 1063 сигналиста. </w:t>
      </w:r>
      <w:r w:rsidRPr="00062695">
        <w:rPr>
          <w:color w:val="000000" w:themeColor="text1"/>
          <w:sz w:val="28"/>
          <w:szCs w:val="28"/>
        </w:rPr>
        <w:t xml:space="preserve"> </w:t>
      </w:r>
    </w:p>
    <w:p w:rsidR="00062695" w:rsidRPr="00062695" w:rsidRDefault="00062695" w:rsidP="00241800">
      <w:pPr>
        <w:pStyle w:val="a5"/>
        <w:spacing w:before="0" w:beforeAutospacing="0" w:after="0" w:afterAutospacing="0" w:line="360" w:lineRule="auto"/>
        <w:ind w:right="512" w:firstLine="709"/>
        <w:jc w:val="both"/>
        <w:rPr>
          <w:sz w:val="28"/>
          <w:szCs w:val="28"/>
        </w:rPr>
      </w:pPr>
      <w:r w:rsidRPr="00062695">
        <w:rPr>
          <w:iCs/>
          <w:sz w:val="28"/>
          <w:szCs w:val="28"/>
        </w:rPr>
        <w:t>В штатном расписании службы пути ВС ДИ на конец 2016 года   предусмотрено 573 сигналиста. Фактически   573 сигналиста.</w:t>
      </w:r>
    </w:p>
    <w:p w:rsidR="00062695" w:rsidRPr="00062695" w:rsidRDefault="00062695" w:rsidP="00241800">
      <w:pPr>
        <w:pStyle w:val="a5"/>
        <w:spacing w:before="0" w:beforeAutospacing="0" w:after="0" w:afterAutospacing="0" w:line="360" w:lineRule="auto"/>
        <w:ind w:right="512" w:firstLine="709"/>
        <w:jc w:val="both"/>
        <w:rPr>
          <w:iCs/>
          <w:sz w:val="28"/>
          <w:szCs w:val="28"/>
        </w:rPr>
      </w:pPr>
      <w:r w:rsidRPr="00062695">
        <w:rPr>
          <w:iCs/>
          <w:sz w:val="28"/>
          <w:szCs w:val="28"/>
        </w:rPr>
        <w:t>Потребность в сигналистах восполняется за счет отвлечения от основной  работы монтеров пути,</w:t>
      </w:r>
      <w:r w:rsidRPr="00062695">
        <w:rPr>
          <w:iCs/>
          <w:color w:val="000000" w:themeColor="text1"/>
          <w:sz w:val="28"/>
          <w:szCs w:val="28"/>
        </w:rPr>
        <w:t xml:space="preserve"> прошедших обучение и получивших удостоверения на право работ сигналистом, а это</w:t>
      </w:r>
      <w:r w:rsidRPr="00062695">
        <w:rPr>
          <w:sz w:val="28"/>
          <w:szCs w:val="28"/>
        </w:rPr>
        <w:t xml:space="preserve"> 490   монтёров пути  из  работающих бригад которые должны быть задействованы в технологии работ.     Руководитель  работ  поставлен  перед  выбором -  что  нарушить технологию  ограждения  места  производства  работ или  технологию  производства  работ, в части  нарушения количественного  состава  </w:t>
      </w:r>
      <w:r w:rsidRPr="00062695">
        <w:rPr>
          <w:sz w:val="28"/>
          <w:szCs w:val="28"/>
        </w:rPr>
        <w:lastRenderedPageBreak/>
        <w:t>бригады,  качественного  и  своевременного  выполнения  работ  по  обеспечению  безопасности  движения  поездов? Но все они ведут к необеспечению   безопасных  условий  труда  работающих  бригад.</w:t>
      </w:r>
    </w:p>
    <w:p w:rsidR="00062695" w:rsidRPr="00062695" w:rsidRDefault="00B64699" w:rsidP="00B64699">
      <w:pPr>
        <w:spacing w:after="0" w:line="360" w:lineRule="auto"/>
        <w:ind w:hanging="851"/>
        <w:jc w:val="both"/>
        <w:rPr>
          <w:rFonts w:ascii="Times New Roman" w:hAnsi="Times New Roman" w:cs="Times New Roman"/>
          <w:color w:val="000000"/>
          <w:sz w:val="28"/>
          <w:szCs w:val="28"/>
        </w:rPr>
      </w:pPr>
      <w:r w:rsidRPr="00B64699">
        <w:rPr>
          <w:rFonts w:ascii="Times New Roman" w:hAnsi="Times New Roman" w:cs="Times New Roman"/>
          <w:iCs/>
          <w:color w:val="FF0000"/>
          <w:sz w:val="28"/>
          <w:szCs w:val="28"/>
        </w:rPr>
        <w:t>Слайд 14</w:t>
      </w:r>
      <w:r>
        <w:rPr>
          <w:rFonts w:ascii="Times New Roman" w:hAnsi="Times New Roman" w:cs="Times New Roman"/>
          <w:iCs/>
          <w:sz w:val="28"/>
          <w:szCs w:val="28"/>
        </w:rPr>
        <w:tab/>
      </w:r>
      <w:r w:rsidR="00062695" w:rsidRPr="00062695">
        <w:rPr>
          <w:rFonts w:ascii="Times New Roman" w:hAnsi="Times New Roman" w:cs="Times New Roman"/>
          <w:iCs/>
          <w:sz w:val="28"/>
          <w:szCs w:val="28"/>
        </w:rPr>
        <w:t xml:space="preserve">Техническими инспекторами неоднократно выдавались представления о нарушении порядка ограждения мест производства работ, путеизмерительных  и  дефектоскопных  тележек  и  требования  о  приостановке    работ за указанные нарушения </w:t>
      </w:r>
      <w:r w:rsidR="00062695" w:rsidRPr="00062695">
        <w:rPr>
          <w:rFonts w:ascii="Times New Roman" w:hAnsi="Times New Roman" w:cs="Times New Roman"/>
          <w:sz w:val="28"/>
          <w:szCs w:val="28"/>
        </w:rPr>
        <w:t>-    При проверке места производства работ 21.02.2017г. на 4 линейном участке на перегоне Замзор –Камышет</w:t>
      </w:r>
      <w:r w:rsidR="00062695" w:rsidRPr="00062695">
        <w:rPr>
          <w:rFonts w:ascii="Times New Roman" w:hAnsi="Times New Roman" w:cs="Times New Roman"/>
          <w:color w:val="000000"/>
          <w:sz w:val="28"/>
          <w:szCs w:val="28"/>
        </w:rPr>
        <w:t xml:space="preserve"> ПЧ-2 Нижнеудинск</w:t>
      </w:r>
      <w:r w:rsidR="00062695" w:rsidRPr="00062695">
        <w:rPr>
          <w:rFonts w:ascii="Times New Roman" w:hAnsi="Times New Roman" w:cs="Times New Roman"/>
          <w:sz w:val="28"/>
          <w:szCs w:val="28"/>
        </w:rPr>
        <w:t xml:space="preserve">, на </w:t>
      </w:r>
      <w:smartTag w:uri="urn:schemas-microsoft-com:office:smarttags" w:element="metricconverter">
        <w:smartTagPr>
          <w:attr w:name="ProductID" w:val="4617 км"/>
        </w:smartTagPr>
        <w:r w:rsidR="00062695" w:rsidRPr="00062695">
          <w:rPr>
            <w:rFonts w:ascii="Times New Roman" w:hAnsi="Times New Roman" w:cs="Times New Roman"/>
            <w:sz w:val="28"/>
            <w:szCs w:val="28"/>
          </w:rPr>
          <w:t>4617 км</w:t>
        </w:r>
      </w:smartTag>
      <w:r w:rsidR="00062695" w:rsidRPr="00062695">
        <w:rPr>
          <w:rFonts w:ascii="Times New Roman" w:hAnsi="Times New Roman" w:cs="Times New Roman"/>
          <w:sz w:val="28"/>
          <w:szCs w:val="28"/>
        </w:rPr>
        <w:t xml:space="preserve">, 2 –го главного пути, пикет 4 при смене одиночного рельса в нарушение технологической карты № 3  в бригаде ПЧ  находилось 7 монтёров пути при норме 8 человек, выявлено - </w:t>
      </w:r>
      <w:r w:rsidR="00062695" w:rsidRPr="00062695">
        <w:rPr>
          <w:rFonts w:ascii="Times New Roman" w:hAnsi="Times New Roman" w:cs="Times New Roman"/>
          <w:color w:val="000000"/>
          <w:sz w:val="28"/>
          <w:szCs w:val="28"/>
        </w:rPr>
        <w:t>нарушение требований безопасного производства работ;</w:t>
      </w:r>
    </w:p>
    <w:p w:rsidR="00062695" w:rsidRPr="00062695" w:rsidRDefault="00062695" w:rsidP="00241800">
      <w:pPr>
        <w:spacing w:after="0" w:line="360" w:lineRule="auto"/>
        <w:ind w:firstLine="709"/>
        <w:rPr>
          <w:rFonts w:ascii="Times New Roman" w:hAnsi="Times New Roman" w:cs="Times New Roman"/>
          <w:sz w:val="28"/>
          <w:szCs w:val="28"/>
        </w:rPr>
      </w:pPr>
      <w:r w:rsidRPr="00062695">
        <w:rPr>
          <w:rFonts w:ascii="Times New Roman" w:hAnsi="Times New Roman" w:cs="Times New Roman"/>
          <w:sz w:val="28"/>
          <w:szCs w:val="28"/>
        </w:rPr>
        <w:t>22.02.2017 г. ПЧ-23 Северобайкальск</w:t>
      </w:r>
    </w:p>
    <w:p w:rsidR="00062695" w:rsidRPr="00062695" w:rsidRDefault="00062695" w:rsidP="00241800">
      <w:pPr>
        <w:spacing w:after="0" w:line="360" w:lineRule="auto"/>
        <w:ind w:firstLine="709"/>
        <w:rPr>
          <w:rFonts w:ascii="Times New Roman" w:hAnsi="Times New Roman" w:cs="Times New Roman"/>
          <w:sz w:val="28"/>
          <w:szCs w:val="28"/>
        </w:rPr>
      </w:pPr>
      <w:r w:rsidRPr="00062695">
        <w:rPr>
          <w:rFonts w:ascii="Times New Roman" w:hAnsi="Times New Roman" w:cs="Times New Roman"/>
          <w:sz w:val="28"/>
          <w:szCs w:val="28"/>
        </w:rPr>
        <w:t>-  Бригада по содержанию стрелочных переводов, запланирована работа по регулировке ширины колеи по шаблону стрелочного перевода №4, состав бригады 3 монтера пути, руководитель работ и один сигналист, согласно технологической карты №22 должно быть два сигналиста, работы  запрещены.</w:t>
      </w:r>
    </w:p>
    <w:p w:rsidR="00062695" w:rsidRDefault="00062695" w:rsidP="00241800">
      <w:pPr>
        <w:spacing w:after="0" w:line="360" w:lineRule="auto"/>
        <w:ind w:firstLine="709"/>
        <w:rPr>
          <w:rFonts w:ascii="Times New Roman" w:hAnsi="Times New Roman" w:cs="Times New Roman"/>
          <w:sz w:val="28"/>
          <w:szCs w:val="28"/>
        </w:rPr>
      </w:pPr>
      <w:r w:rsidRPr="00062695">
        <w:rPr>
          <w:rFonts w:ascii="Times New Roman" w:hAnsi="Times New Roman" w:cs="Times New Roman"/>
          <w:sz w:val="28"/>
          <w:szCs w:val="28"/>
        </w:rPr>
        <w:t xml:space="preserve">- </w:t>
      </w:r>
      <w:r w:rsidRPr="00062695">
        <w:rPr>
          <w:rFonts w:ascii="Times New Roman" w:hAnsi="Times New Roman" w:cs="Times New Roman"/>
          <w:b/>
          <w:sz w:val="28"/>
          <w:szCs w:val="28"/>
        </w:rPr>
        <w:t xml:space="preserve">  </w:t>
      </w:r>
      <w:r w:rsidRPr="00062695">
        <w:rPr>
          <w:rFonts w:ascii="Times New Roman" w:hAnsi="Times New Roman" w:cs="Times New Roman"/>
          <w:sz w:val="28"/>
          <w:szCs w:val="28"/>
        </w:rPr>
        <w:t>27.02.2017г. ПЧ-1 Тайшет на 5 линейном участке  на стрелочном переводе № 361  при смене рамного рельса с остряком выявлено, что в нарушение требований технологической карты № 5 «…при смене рамного рельса с остряком» состав  бригады при потребности 8 монтёров пути, фактически на месте работ – 7 человек.</w:t>
      </w:r>
    </w:p>
    <w:p w:rsidR="00B64699" w:rsidRPr="00B64699" w:rsidRDefault="00B64699" w:rsidP="00B64699">
      <w:pPr>
        <w:spacing w:after="0" w:line="360" w:lineRule="auto"/>
        <w:ind w:hanging="851"/>
        <w:jc w:val="both"/>
        <w:rPr>
          <w:rFonts w:ascii="Times New Roman" w:hAnsi="Times New Roman" w:cs="Times New Roman"/>
          <w:sz w:val="28"/>
          <w:szCs w:val="28"/>
        </w:rPr>
      </w:pPr>
      <w:r w:rsidRPr="00B64699">
        <w:rPr>
          <w:rFonts w:ascii="Times New Roman" w:hAnsi="Times New Roman" w:cs="Times New Roman"/>
          <w:color w:val="FF0000"/>
          <w:sz w:val="28"/>
          <w:szCs w:val="28"/>
        </w:rPr>
        <w:t>Слайд 15</w:t>
      </w:r>
      <w:r w:rsidRPr="00B64699">
        <w:rPr>
          <w:rFonts w:ascii="Times New Roman" w:hAnsi="Times New Roman" w:cs="Times New Roman"/>
          <w:color w:val="FF0000"/>
          <w:sz w:val="28"/>
          <w:szCs w:val="28"/>
        </w:rPr>
        <w:tab/>
      </w:r>
      <w:r w:rsidRPr="00B64699">
        <w:rPr>
          <w:rFonts w:ascii="Times New Roman" w:hAnsi="Times New Roman" w:cs="Times New Roman"/>
          <w:sz w:val="28"/>
          <w:szCs w:val="28"/>
        </w:rPr>
        <w:t>В соответствии с  телеграммой старшего вице-президента ОАО «РЖД» В.А. Гапановича от 9.03.2017 г. №4157 ограждения мест производства работ  считается неотъемлемой частью технологического процесса, с относится к средствам коллективной защиты в соответствии с требованиями статьи 212 Трудового кодекса РФ.</w:t>
      </w:r>
    </w:p>
    <w:p w:rsidR="00B64699" w:rsidRDefault="00B64699" w:rsidP="00B64699">
      <w:pPr>
        <w:pStyle w:val="a5"/>
        <w:spacing w:before="0" w:beforeAutospacing="0" w:after="0" w:afterAutospacing="0" w:line="360" w:lineRule="auto"/>
        <w:ind w:right="512" w:firstLine="709"/>
        <w:jc w:val="both"/>
        <w:rPr>
          <w:sz w:val="28"/>
          <w:szCs w:val="28"/>
        </w:rPr>
      </w:pPr>
      <w:r>
        <w:rPr>
          <w:sz w:val="28"/>
          <w:szCs w:val="28"/>
        </w:rPr>
        <w:t xml:space="preserve"> В соответствии с частью 6 статьи 220 Трудового кодекса РФ   в случае необеспечения ограждения мест производства работ (в том числе отсутствия сигналистов), работодатель не вправе требовать от работника </w:t>
      </w:r>
      <w:r>
        <w:rPr>
          <w:sz w:val="28"/>
          <w:szCs w:val="28"/>
        </w:rPr>
        <w:lastRenderedPageBreak/>
        <w:t>исполнения трудовых обязанностей и обязан оплатить возникший по этой причине  простой.</w:t>
      </w:r>
    </w:p>
    <w:p w:rsidR="00B64699" w:rsidRDefault="00B64699" w:rsidP="00B64699">
      <w:pPr>
        <w:pStyle w:val="a5"/>
        <w:spacing w:before="0" w:beforeAutospacing="0" w:after="0" w:afterAutospacing="0" w:line="360" w:lineRule="auto"/>
        <w:ind w:right="512" w:firstLine="709"/>
        <w:jc w:val="both"/>
        <w:rPr>
          <w:sz w:val="28"/>
          <w:szCs w:val="28"/>
        </w:rPr>
      </w:pPr>
      <w:r>
        <w:rPr>
          <w:sz w:val="28"/>
          <w:szCs w:val="28"/>
        </w:rPr>
        <w:t>Статья 379 Трудового кодекса  РФ гласит: работник, предварительно известив работодателя в письменной форме, может отказаться от выполнения работы, которая непосредственно угрожает его жизни и здоровью, т. е. от исполнения своих трудовых обязанностей вследствие необеспечения ограждения мест производства работ (в том числе не выставление сигналистов). При применении к работнику мер дисциплинарного воздействия ему необходимо обратится в вышестоящую организацию работодателя и в дорожную территориальную организацию профсоюза для принятия оперативных мер к работодателю, нарушающему трудовое законодательство.</w:t>
      </w:r>
    </w:p>
    <w:p w:rsidR="00062695" w:rsidRDefault="00062695" w:rsidP="00241800">
      <w:pPr>
        <w:pStyle w:val="a5"/>
        <w:spacing w:before="0" w:beforeAutospacing="0" w:after="0" w:afterAutospacing="0" w:line="360" w:lineRule="auto"/>
        <w:ind w:right="512" w:firstLine="709"/>
        <w:rPr>
          <w:sz w:val="28"/>
          <w:szCs w:val="28"/>
        </w:rPr>
      </w:pPr>
      <w:r w:rsidRPr="00062695">
        <w:rPr>
          <w:sz w:val="28"/>
          <w:szCs w:val="28"/>
        </w:rPr>
        <w:t>И  список  подобных  нарушений  можно  перечислять  еще  долго.</w:t>
      </w:r>
    </w:p>
    <w:p w:rsidR="00BB3CCD" w:rsidRDefault="00BB3CCD" w:rsidP="00D32906">
      <w:pPr>
        <w:pStyle w:val="a5"/>
        <w:spacing w:before="0" w:beforeAutospacing="0" w:after="240" w:afterAutospacing="0" w:line="360" w:lineRule="auto"/>
        <w:ind w:right="512" w:firstLine="709"/>
        <w:jc w:val="both"/>
        <w:rPr>
          <w:sz w:val="28"/>
          <w:szCs w:val="28"/>
        </w:rPr>
      </w:pPr>
      <w:r>
        <w:rPr>
          <w:sz w:val="28"/>
          <w:szCs w:val="28"/>
        </w:rPr>
        <w:t>В условиях сокращения численности работающих обратил бы внимание ещё на одну проблему.</w:t>
      </w:r>
    </w:p>
    <w:p w:rsidR="00062695" w:rsidRPr="00062695" w:rsidRDefault="007D46BE" w:rsidP="007D46BE">
      <w:pPr>
        <w:pStyle w:val="a4"/>
        <w:spacing w:line="360" w:lineRule="auto"/>
        <w:ind w:left="0" w:hanging="851"/>
        <w:jc w:val="both"/>
        <w:rPr>
          <w:b/>
          <w:sz w:val="28"/>
          <w:szCs w:val="28"/>
        </w:rPr>
      </w:pPr>
      <w:r w:rsidRPr="007D46BE">
        <w:rPr>
          <w:color w:val="FF0000"/>
          <w:sz w:val="28"/>
          <w:szCs w:val="28"/>
        </w:rPr>
        <w:t>Слайд 16</w:t>
      </w:r>
      <w:r w:rsidRPr="007D46BE">
        <w:rPr>
          <w:color w:val="FF0000"/>
          <w:sz w:val="28"/>
          <w:szCs w:val="28"/>
        </w:rPr>
        <w:tab/>
      </w:r>
      <w:r>
        <w:rPr>
          <w:b/>
          <w:sz w:val="28"/>
          <w:szCs w:val="28"/>
        </w:rPr>
        <w:tab/>
      </w:r>
      <w:r>
        <w:rPr>
          <w:b/>
          <w:sz w:val="28"/>
          <w:szCs w:val="28"/>
        </w:rPr>
        <w:tab/>
      </w:r>
      <w:r w:rsidR="00062695" w:rsidRPr="00062695">
        <w:rPr>
          <w:b/>
          <w:sz w:val="28"/>
          <w:szCs w:val="28"/>
        </w:rPr>
        <w:t xml:space="preserve">Условия доставки работников </w:t>
      </w:r>
      <w:r w:rsidR="00BB5EAB">
        <w:rPr>
          <w:b/>
          <w:sz w:val="28"/>
          <w:szCs w:val="28"/>
        </w:rPr>
        <w:t>к месту работ</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Для доставки работников хозяйств инфраструктуры к месту проведения работ всего по Восточно-Сибирской дирекции инфраструктуры  используется:</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 xml:space="preserve">Автомотрисы – 3 ед., используются в труднодоступных местах, где отсутствует возможность доставки бригад автотранспортом. </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Электропоезда – 5 ед.</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При этом, в марте, апреле изымаются 4 единицы электропоездов на Приволжскую дорогу Два электропоезда дополнительно формируются ДМВ ВСиб, а где брать 2 – непонятно.</w:t>
      </w:r>
    </w:p>
    <w:p w:rsidR="00062695" w:rsidRPr="00062695" w:rsidRDefault="00062695" w:rsidP="00241800">
      <w:pPr>
        <w:spacing w:after="0" w:line="360" w:lineRule="auto"/>
        <w:ind w:firstLine="709"/>
        <w:jc w:val="both"/>
        <w:rPr>
          <w:rFonts w:ascii="Times New Roman" w:hAnsi="Times New Roman" w:cs="Times New Roman"/>
          <w:sz w:val="28"/>
          <w:szCs w:val="28"/>
        </w:rPr>
      </w:pPr>
      <w:r w:rsidRPr="00062695">
        <w:rPr>
          <w:rFonts w:ascii="Times New Roman" w:hAnsi="Times New Roman" w:cs="Times New Roman"/>
          <w:sz w:val="28"/>
          <w:szCs w:val="28"/>
        </w:rPr>
        <w:t xml:space="preserve">Рабочие поезда – 11 пар, состоящих из классного вагона, платформы (для МВСП).  </w:t>
      </w:r>
    </w:p>
    <w:p w:rsidR="00062695" w:rsidRPr="00062695" w:rsidRDefault="00062695" w:rsidP="00241800">
      <w:pPr>
        <w:spacing w:after="0" w:line="360" w:lineRule="auto"/>
        <w:ind w:firstLine="709"/>
        <w:jc w:val="both"/>
        <w:rPr>
          <w:rFonts w:ascii="Times New Roman" w:hAnsi="Times New Roman" w:cs="Times New Roman"/>
          <w:color w:val="000000"/>
          <w:sz w:val="28"/>
          <w:szCs w:val="28"/>
        </w:rPr>
      </w:pPr>
      <w:r w:rsidRPr="00062695">
        <w:rPr>
          <w:rFonts w:ascii="Times New Roman" w:hAnsi="Times New Roman" w:cs="Times New Roman"/>
          <w:color w:val="000000"/>
          <w:sz w:val="28"/>
          <w:szCs w:val="28"/>
        </w:rPr>
        <w:t>Однако, требуется замена 7 классных вагонов ~ 280 млн. рублей, из-за неудовлетворительного состояния.</w:t>
      </w:r>
    </w:p>
    <w:p w:rsidR="00062695" w:rsidRPr="00062695" w:rsidRDefault="00062695" w:rsidP="00241800">
      <w:pPr>
        <w:spacing w:after="0" w:line="360" w:lineRule="auto"/>
        <w:ind w:firstLine="709"/>
        <w:jc w:val="both"/>
        <w:rPr>
          <w:rFonts w:ascii="Times New Roman" w:hAnsi="Times New Roman" w:cs="Times New Roman"/>
          <w:color w:val="000000"/>
          <w:sz w:val="28"/>
          <w:szCs w:val="28"/>
        </w:rPr>
      </w:pPr>
      <w:r w:rsidRPr="00062695">
        <w:rPr>
          <w:rFonts w:ascii="Times New Roman" w:hAnsi="Times New Roman" w:cs="Times New Roman"/>
          <w:color w:val="000000"/>
          <w:sz w:val="28"/>
          <w:szCs w:val="28"/>
        </w:rPr>
        <w:lastRenderedPageBreak/>
        <w:t>В то же время, имеющиеся на балансе ВСДИ 4 ед. переоборудованных электропоездов «Путеец» отставлены от эксплуатации из-за непроведения планового КР-1 в размере ~ 42 млн. рублей (стоят от 1 до 2,5 лет).</w:t>
      </w:r>
    </w:p>
    <w:p w:rsidR="00062695" w:rsidRPr="00062695" w:rsidRDefault="00062695" w:rsidP="007D46BE">
      <w:pPr>
        <w:spacing w:after="0" w:line="360" w:lineRule="auto"/>
        <w:ind w:hanging="851"/>
        <w:jc w:val="both"/>
        <w:rPr>
          <w:rFonts w:ascii="Times New Roman" w:hAnsi="Times New Roman" w:cs="Times New Roman"/>
          <w:color w:val="000000"/>
          <w:sz w:val="28"/>
          <w:szCs w:val="28"/>
        </w:rPr>
      </w:pPr>
      <w:r w:rsidRPr="007D46BE">
        <w:rPr>
          <w:rFonts w:ascii="Times New Roman" w:hAnsi="Times New Roman" w:cs="Times New Roman"/>
          <w:color w:val="FF0000"/>
          <w:sz w:val="28"/>
          <w:szCs w:val="28"/>
        </w:rPr>
        <w:t xml:space="preserve">  </w:t>
      </w:r>
      <w:r w:rsidR="007D46BE" w:rsidRPr="007D46BE">
        <w:rPr>
          <w:rFonts w:ascii="Times New Roman" w:hAnsi="Times New Roman" w:cs="Times New Roman"/>
          <w:color w:val="FF0000"/>
          <w:sz w:val="28"/>
          <w:szCs w:val="28"/>
        </w:rPr>
        <w:t>Слайд 17</w:t>
      </w:r>
      <w:r w:rsidR="007D46BE">
        <w:rPr>
          <w:rFonts w:ascii="Times New Roman" w:hAnsi="Times New Roman" w:cs="Times New Roman"/>
          <w:color w:val="000000"/>
          <w:sz w:val="28"/>
          <w:szCs w:val="28"/>
        </w:rPr>
        <w:tab/>
      </w:r>
      <w:r w:rsidRPr="00062695">
        <w:rPr>
          <w:rFonts w:ascii="Times New Roman" w:hAnsi="Times New Roman" w:cs="Times New Roman"/>
          <w:color w:val="000000"/>
          <w:sz w:val="28"/>
          <w:szCs w:val="28"/>
        </w:rPr>
        <w:t>Кроме рельсового транспорта для доставки работников и инструмента используется автотранспорт аутсорсинговой компании.</w:t>
      </w:r>
    </w:p>
    <w:p w:rsidR="00062695" w:rsidRPr="00062695" w:rsidRDefault="00062695" w:rsidP="0024180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FF0000"/>
          <w:sz w:val="28"/>
          <w:szCs w:val="28"/>
        </w:rPr>
        <w:t xml:space="preserve"> </w:t>
      </w:r>
      <w:r w:rsidRPr="00062695">
        <w:rPr>
          <w:rFonts w:ascii="Times New Roman" w:hAnsi="Times New Roman" w:cs="Times New Roman"/>
          <w:color w:val="000000"/>
          <w:sz w:val="28"/>
          <w:szCs w:val="28"/>
        </w:rPr>
        <w:t>При этом, потребность в автотранспортных услугах по расчёту составляет 760 тысяч часов (674 млн. рублей). Однако, планом на 2017 г. установлено задание на 680 тысяч часов (608 млн. рублей). Снижение на 10%.</w:t>
      </w:r>
    </w:p>
    <w:p w:rsidR="00062695" w:rsidRPr="00062695" w:rsidRDefault="00062695" w:rsidP="00241800">
      <w:pPr>
        <w:spacing w:after="0" w:line="360" w:lineRule="auto"/>
        <w:ind w:firstLine="709"/>
        <w:jc w:val="both"/>
        <w:rPr>
          <w:rFonts w:ascii="Times New Roman" w:hAnsi="Times New Roman" w:cs="Times New Roman"/>
          <w:color w:val="000000"/>
          <w:sz w:val="28"/>
          <w:szCs w:val="28"/>
        </w:rPr>
      </w:pPr>
      <w:r w:rsidRPr="00062695">
        <w:rPr>
          <w:rFonts w:ascii="Times New Roman" w:hAnsi="Times New Roman" w:cs="Times New Roman"/>
          <w:color w:val="000000"/>
          <w:sz w:val="28"/>
          <w:szCs w:val="28"/>
        </w:rPr>
        <w:t>Как видите, электропоезда изымают, «путейские» электрички стоят на приколе, а авточасы – снижают!</w:t>
      </w:r>
      <w:r w:rsidR="007D46BE">
        <w:rPr>
          <w:rFonts w:ascii="Times New Roman" w:hAnsi="Times New Roman" w:cs="Times New Roman"/>
          <w:color w:val="000000"/>
          <w:sz w:val="28"/>
          <w:szCs w:val="28"/>
        </w:rPr>
        <w:t xml:space="preserve"> Исписали писем – ворох, но вопрос пока не решён. Сегодня уже дошли до ЦЗ-1.</w:t>
      </w:r>
    </w:p>
    <w:p w:rsidR="00062695" w:rsidRPr="00062695" w:rsidRDefault="00062695" w:rsidP="00241800">
      <w:pPr>
        <w:spacing w:after="0" w:line="360" w:lineRule="auto"/>
        <w:ind w:firstLine="709"/>
        <w:jc w:val="both"/>
        <w:rPr>
          <w:rFonts w:ascii="Times New Roman" w:hAnsi="Times New Roman" w:cs="Times New Roman"/>
          <w:color w:val="000000"/>
          <w:sz w:val="28"/>
          <w:szCs w:val="28"/>
        </w:rPr>
      </w:pPr>
      <w:r w:rsidRPr="00062695">
        <w:rPr>
          <w:rFonts w:ascii="Times New Roman" w:hAnsi="Times New Roman" w:cs="Times New Roman"/>
          <w:color w:val="000000"/>
          <w:sz w:val="28"/>
          <w:szCs w:val="28"/>
        </w:rPr>
        <w:t>Все эти проблемы по доставке работников хозяйства инфраструктуры сегодня не позволяют в полной мере обеспечить соблюдение технологических процессов, что влечёт снижение уровня безопасности движения, дополнительные экономические потери и создаёт  риски использования «случайного» транспорта (в том числе личного), что влечёт снижение уровня безопасности труда.</w:t>
      </w:r>
    </w:p>
    <w:p w:rsidR="00062695" w:rsidRPr="00062695" w:rsidRDefault="007D46BE" w:rsidP="0024180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062695" w:rsidRPr="00062695">
        <w:rPr>
          <w:rFonts w:ascii="Times New Roman" w:hAnsi="Times New Roman" w:cs="Times New Roman"/>
          <w:color w:val="000000"/>
          <w:sz w:val="28"/>
          <w:szCs w:val="28"/>
        </w:rPr>
        <w:t>з-за несвоевременной доставки работников на перегоны</w:t>
      </w:r>
      <w:r w:rsidRPr="007D46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Pr="00062695">
        <w:rPr>
          <w:rFonts w:ascii="Times New Roman" w:hAnsi="Times New Roman" w:cs="Times New Roman"/>
          <w:color w:val="000000"/>
          <w:sz w:val="28"/>
          <w:szCs w:val="28"/>
        </w:rPr>
        <w:t>астут непроизводительные потери</w:t>
      </w:r>
      <w:r w:rsidR="00062695" w:rsidRPr="00062695">
        <w:rPr>
          <w:rFonts w:ascii="Times New Roman" w:hAnsi="Times New Roman" w:cs="Times New Roman"/>
          <w:color w:val="000000"/>
          <w:sz w:val="28"/>
          <w:szCs w:val="28"/>
        </w:rPr>
        <w:t>, а контингент из-за изменения  просто расчётного норматива численности снизился на ВСДИ  на 356 монтёров пути. Это целая дистанция пути!</w:t>
      </w:r>
    </w:p>
    <w:p w:rsidR="00062695" w:rsidRDefault="007D46BE" w:rsidP="0024180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Считаю</w:t>
      </w:r>
      <w:r w:rsidR="00062695" w:rsidRPr="00062695">
        <w:rPr>
          <w:rFonts w:ascii="Times New Roman" w:hAnsi="Times New Roman" w:cs="Times New Roman"/>
          <w:color w:val="000000"/>
          <w:sz w:val="28"/>
          <w:szCs w:val="28"/>
        </w:rPr>
        <w:t>, что работу путевого комплекса нужно рассматривать отдельно, и не с экономическим обоснованием роста производительности, а обеспечением тех.процесса, охраны труда и безопасности.</w:t>
      </w:r>
    </w:p>
    <w:p w:rsidR="007D46BE" w:rsidRDefault="007D46BE" w:rsidP="00D32906">
      <w:pPr>
        <w:spacing w:after="24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Последние три вопроса мною были доведены до старшего Вице-президента ОАО «РЖД» В.А.Гапановича на прошедшем 13 апреля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-м Пленуме РОСПРОФЖЕЛ.</w:t>
      </w:r>
    </w:p>
    <w:p w:rsidR="00D32906" w:rsidRDefault="00D32906" w:rsidP="00D32906">
      <w:pPr>
        <w:spacing w:after="240" w:line="360" w:lineRule="auto"/>
        <w:ind w:firstLine="709"/>
        <w:jc w:val="both"/>
        <w:rPr>
          <w:rFonts w:ascii="Times New Roman" w:hAnsi="Times New Roman" w:cs="Times New Roman"/>
          <w:color w:val="000000"/>
          <w:sz w:val="28"/>
          <w:szCs w:val="28"/>
        </w:rPr>
      </w:pPr>
    </w:p>
    <w:p w:rsidR="00D32906" w:rsidRPr="007D46BE" w:rsidRDefault="00D32906" w:rsidP="00D32906">
      <w:pPr>
        <w:spacing w:after="240" w:line="360" w:lineRule="auto"/>
        <w:ind w:firstLine="709"/>
        <w:jc w:val="both"/>
        <w:rPr>
          <w:rFonts w:ascii="Times New Roman" w:hAnsi="Times New Roman" w:cs="Times New Roman"/>
          <w:color w:val="000000"/>
          <w:sz w:val="28"/>
          <w:szCs w:val="28"/>
        </w:rPr>
      </w:pPr>
    </w:p>
    <w:p w:rsidR="00062695" w:rsidRPr="00062695" w:rsidRDefault="007D46BE" w:rsidP="007D46BE">
      <w:pPr>
        <w:spacing w:after="0" w:line="360" w:lineRule="auto"/>
        <w:ind w:hanging="851"/>
        <w:jc w:val="both"/>
        <w:rPr>
          <w:rFonts w:ascii="Times New Roman" w:hAnsi="Times New Roman" w:cs="Times New Roman"/>
          <w:b/>
          <w:color w:val="000000"/>
          <w:sz w:val="28"/>
          <w:szCs w:val="28"/>
        </w:rPr>
      </w:pPr>
      <w:r w:rsidRPr="007D46BE">
        <w:rPr>
          <w:rFonts w:ascii="Times New Roman" w:hAnsi="Times New Roman" w:cs="Times New Roman"/>
          <w:color w:val="FF0000"/>
          <w:sz w:val="28"/>
          <w:szCs w:val="28"/>
        </w:rPr>
        <w:lastRenderedPageBreak/>
        <w:t xml:space="preserve">Слайд 18 </w:t>
      </w:r>
      <w:r w:rsidRPr="007D46BE">
        <w:rPr>
          <w:rFonts w:ascii="Times New Roman" w:hAnsi="Times New Roman" w:cs="Times New Roman"/>
          <w:color w:val="FF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00062695" w:rsidRPr="00062695">
        <w:rPr>
          <w:rFonts w:ascii="Times New Roman" w:hAnsi="Times New Roman" w:cs="Times New Roman"/>
          <w:b/>
          <w:color w:val="000000"/>
          <w:sz w:val="28"/>
          <w:szCs w:val="28"/>
        </w:rPr>
        <w:t>Режим труда и отдыха</w:t>
      </w:r>
    </w:p>
    <w:p w:rsidR="00062695" w:rsidRDefault="00062695" w:rsidP="0024180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2016 году локомотивными бригадами дир</w:t>
      </w:r>
      <w:r w:rsidR="007D46BE">
        <w:rPr>
          <w:rFonts w:ascii="Times New Roman" w:hAnsi="Times New Roman" w:cs="Times New Roman"/>
          <w:color w:val="000000"/>
          <w:sz w:val="28"/>
          <w:szCs w:val="28"/>
        </w:rPr>
        <w:t>е</w:t>
      </w:r>
      <w:r>
        <w:rPr>
          <w:rFonts w:ascii="Times New Roman" w:hAnsi="Times New Roman" w:cs="Times New Roman"/>
          <w:color w:val="000000"/>
          <w:sz w:val="28"/>
          <w:szCs w:val="28"/>
        </w:rPr>
        <w:t>кции тяги отработано сверхурочно 510</w:t>
      </w:r>
      <w:r w:rsidR="00B25BDC">
        <w:rPr>
          <w:rFonts w:ascii="Times New Roman" w:hAnsi="Times New Roman" w:cs="Times New Roman"/>
          <w:color w:val="000000"/>
          <w:sz w:val="28"/>
          <w:szCs w:val="28"/>
        </w:rPr>
        <w:t>243 часа против 427509 часов в 2015 году, рост на 19,4%</w:t>
      </w:r>
    </w:p>
    <w:p w:rsidR="00B25BDC" w:rsidRDefault="00B25BDC" w:rsidP="0024180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 3 месяца 2017 года количество часов сверхурочной работы снизилось до 58846 часов (3 мес. 2016 г. 90889 час.) снижение на 32%.</w:t>
      </w:r>
    </w:p>
    <w:p w:rsidR="00B25BDC" w:rsidRDefault="00B25BDC" w:rsidP="00D32906">
      <w:pPr>
        <w:spacing w:after="24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Наибольшее количество часов сверхурочной работы на одного работника локомотивной бригады </w:t>
      </w:r>
      <w:r w:rsidR="00C32451">
        <w:rPr>
          <w:rFonts w:ascii="Times New Roman" w:hAnsi="Times New Roman" w:cs="Times New Roman"/>
          <w:color w:val="000000"/>
          <w:sz w:val="28"/>
          <w:szCs w:val="28"/>
        </w:rPr>
        <w:t>в ТЧЭ Зима, Иркутск-сортировочный, Тайшет.</w:t>
      </w:r>
    </w:p>
    <w:p w:rsidR="00C32451" w:rsidRPr="00C32451" w:rsidRDefault="007D46BE" w:rsidP="007D46BE">
      <w:pPr>
        <w:tabs>
          <w:tab w:val="left" w:pos="709"/>
        </w:tabs>
        <w:spacing w:after="0" w:line="360" w:lineRule="auto"/>
        <w:ind w:hanging="851"/>
        <w:jc w:val="both"/>
        <w:rPr>
          <w:rFonts w:ascii="Times New Roman" w:hAnsi="Times New Roman" w:cs="Times New Roman"/>
          <w:b/>
          <w:sz w:val="28"/>
          <w:szCs w:val="28"/>
        </w:rPr>
      </w:pPr>
      <w:r w:rsidRPr="007D46BE">
        <w:rPr>
          <w:rFonts w:ascii="Times New Roman" w:hAnsi="Times New Roman" w:cs="Times New Roman"/>
          <w:color w:val="FF0000"/>
          <w:sz w:val="28"/>
          <w:szCs w:val="28"/>
        </w:rPr>
        <w:t>Слайд 19</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32451" w:rsidRPr="00C32451">
        <w:rPr>
          <w:rFonts w:ascii="Times New Roman" w:hAnsi="Times New Roman" w:cs="Times New Roman"/>
          <w:b/>
          <w:sz w:val="28"/>
          <w:szCs w:val="28"/>
        </w:rPr>
        <w:t>С</w:t>
      </w:r>
      <w:r w:rsidR="00C32451">
        <w:rPr>
          <w:rFonts w:ascii="Times New Roman" w:hAnsi="Times New Roman" w:cs="Times New Roman"/>
          <w:b/>
          <w:sz w:val="28"/>
          <w:szCs w:val="28"/>
        </w:rPr>
        <w:t>пециальная</w:t>
      </w:r>
      <w:r w:rsidR="00BB5EAB">
        <w:rPr>
          <w:rFonts w:ascii="Times New Roman" w:hAnsi="Times New Roman" w:cs="Times New Roman"/>
          <w:b/>
          <w:sz w:val="28"/>
          <w:szCs w:val="28"/>
        </w:rPr>
        <w:t xml:space="preserve"> оценка условий труда</w:t>
      </w:r>
    </w:p>
    <w:p w:rsidR="00C32451" w:rsidRPr="00C32451" w:rsidRDefault="00C32451" w:rsidP="00241800">
      <w:pPr>
        <w:spacing w:after="0" w:line="360" w:lineRule="auto"/>
        <w:ind w:firstLine="709"/>
        <w:jc w:val="both"/>
        <w:rPr>
          <w:rFonts w:ascii="Times New Roman" w:hAnsi="Times New Roman" w:cs="Times New Roman"/>
          <w:color w:val="000000" w:themeColor="text1"/>
          <w:sz w:val="28"/>
          <w:szCs w:val="28"/>
        </w:rPr>
      </w:pPr>
      <w:r w:rsidRPr="00C32451">
        <w:rPr>
          <w:rFonts w:ascii="Times New Roman" w:hAnsi="Times New Roman" w:cs="Times New Roman"/>
          <w:color w:val="000000" w:themeColor="text1"/>
          <w:sz w:val="28"/>
          <w:szCs w:val="28"/>
        </w:rPr>
        <w:t>В структурных подразделениях ОАО «РЖД» на полигоне ВСЖД насчитывается  19755 рабочих мест, на которых работает 41081  человек.</w:t>
      </w:r>
    </w:p>
    <w:p w:rsidR="00C32451" w:rsidRPr="00C32451" w:rsidRDefault="00C32451" w:rsidP="00241800">
      <w:pPr>
        <w:spacing w:after="0" w:line="360" w:lineRule="auto"/>
        <w:ind w:firstLine="709"/>
        <w:jc w:val="both"/>
        <w:rPr>
          <w:rFonts w:ascii="Times New Roman" w:hAnsi="Times New Roman" w:cs="Times New Roman"/>
          <w:color w:val="000000" w:themeColor="text1"/>
          <w:sz w:val="28"/>
          <w:szCs w:val="28"/>
        </w:rPr>
      </w:pPr>
      <w:r w:rsidRPr="00C32451">
        <w:rPr>
          <w:rFonts w:ascii="Times New Roman" w:hAnsi="Times New Roman" w:cs="Times New Roman"/>
          <w:color w:val="000000" w:themeColor="text1"/>
          <w:sz w:val="28"/>
          <w:szCs w:val="28"/>
        </w:rPr>
        <w:t xml:space="preserve">В 2016 году подлежало и проведена специальная оценка на 5571 рабочем месте, </w:t>
      </w:r>
      <w:r w:rsidR="007D46BE">
        <w:rPr>
          <w:rFonts w:ascii="Times New Roman" w:hAnsi="Times New Roman" w:cs="Times New Roman"/>
          <w:color w:val="000000" w:themeColor="text1"/>
          <w:sz w:val="28"/>
          <w:szCs w:val="28"/>
        </w:rPr>
        <w:t>на что вложено</w:t>
      </w:r>
      <w:r w:rsidRPr="00C32451">
        <w:rPr>
          <w:rFonts w:ascii="Times New Roman" w:hAnsi="Times New Roman" w:cs="Times New Roman"/>
          <w:color w:val="000000" w:themeColor="text1"/>
          <w:sz w:val="28"/>
          <w:szCs w:val="28"/>
        </w:rPr>
        <w:t xml:space="preserve"> 10 млн. 317 тысяч рублей</w:t>
      </w:r>
      <w:r w:rsidR="007D46BE">
        <w:rPr>
          <w:rFonts w:ascii="Times New Roman" w:hAnsi="Times New Roman" w:cs="Times New Roman"/>
          <w:color w:val="000000" w:themeColor="text1"/>
          <w:sz w:val="28"/>
          <w:szCs w:val="28"/>
        </w:rPr>
        <w:t>, согласно плана.</w:t>
      </w:r>
    </w:p>
    <w:p w:rsidR="00C32451" w:rsidRPr="00C32451" w:rsidRDefault="007D46BE" w:rsidP="007D46BE">
      <w:pPr>
        <w:spacing w:after="0" w:line="360" w:lineRule="auto"/>
        <w:ind w:hanging="851"/>
        <w:jc w:val="both"/>
        <w:rPr>
          <w:rFonts w:ascii="Times New Roman" w:hAnsi="Times New Roman" w:cs="Times New Roman"/>
          <w:color w:val="000000" w:themeColor="text1"/>
          <w:sz w:val="28"/>
          <w:szCs w:val="28"/>
        </w:rPr>
      </w:pPr>
      <w:r w:rsidRPr="007D46BE">
        <w:rPr>
          <w:rFonts w:ascii="Times New Roman" w:hAnsi="Times New Roman" w:cs="Times New Roman"/>
          <w:color w:val="FF0000"/>
          <w:sz w:val="28"/>
          <w:szCs w:val="28"/>
        </w:rPr>
        <w:t>Слайд 20</w:t>
      </w:r>
      <w:r>
        <w:rPr>
          <w:rFonts w:ascii="Times New Roman" w:hAnsi="Times New Roman" w:cs="Times New Roman"/>
          <w:color w:val="000000" w:themeColor="text1"/>
          <w:sz w:val="28"/>
          <w:szCs w:val="28"/>
        </w:rPr>
        <w:tab/>
      </w:r>
      <w:r w:rsidR="00C32451" w:rsidRPr="00C32451">
        <w:rPr>
          <w:rFonts w:ascii="Times New Roman" w:hAnsi="Times New Roman" w:cs="Times New Roman"/>
          <w:color w:val="000000" w:themeColor="text1"/>
          <w:sz w:val="28"/>
          <w:szCs w:val="28"/>
        </w:rPr>
        <w:t xml:space="preserve">Из общего количества 19755 рабочих мест, 5351 рабочее место или 27,1% не соответствует требованиям норм охраны труда (с неустранимыми вредными факторами), на которых работает 19 608  человек или 47% от общего количества работающих на полигоне.  </w:t>
      </w:r>
    </w:p>
    <w:p w:rsidR="00C32451" w:rsidRPr="00C32451" w:rsidRDefault="00C32451" w:rsidP="00241800">
      <w:pPr>
        <w:spacing w:after="0" w:line="360" w:lineRule="auto"/>
        <w:ind w:firstLine="709"/>
        <w:rPr>
          <w:rFonts w:ascii="Times New Roman" w:hAnsi="Times New Roman" w:cs="Times New Roman"/>
          <w:color w:val="000000" w:themeColor="text1"/>
          <w:sz w:val="28"/>
          <w:szCs w:val="28"/>
        </w:rPr>
      </w:pPr>
      <w:r w:rsidRPr="00C32451">
        <w:rPr>
          <w:rFonts w:ascii="Times New Roman" w:hAnsi="Times New Roman" w:cs="Times New Roman"/>
          <w:color w:val="000000" w:themeColor="text1"/>
          <w:sz w:val="28"/>
          <w:szCs w:val="28"/>
        </w:rPr>
        <w:t xml:space="preserve">По степени вредности количество работающих в структурных подразделениях   подразделяются: </w:t>
      </w:r>
    </w:p>
    <w:p w:rsidR="00C32451" w:rsidRPr="00C32451" w:rsidRDefault="00C32451" w:rsidP="00241800">
      <w:pPr>
        <w:spacing w:after="0" w:line="360" w:lineRule="auto"/>
        <w:ind w:firstLine="709"/>
        <w:rPr>
          <w:rFonts w:ascii="Times New Roman" w:hAnsi="Times New Roman" w:cs="Times New Roman"/>
          <w:color w:val="000000" w:themeColor="text1"/>
          <w:sz w:val="28"/>
          <w:szCs w:val="28"/>
        </w:rPr>
      </w:pPr>
      <w:r w:rsidRPr="00C32451">
        <w:rPr>
          <w:rFonts w:ascii="Times New Roman" w:hAnsi="Times New Roman" w:cs="Times New Roman"/>
          <w:color w:val="000000" w:themeColor="text1"/>
          <w:sz w:val="28"/>
          <w:szCs w:val="28"/>
        </w:rPr>
        <w:t>Вредные условия труда (3 класс) всего 19 608   в том числе:</w:t>
      </w:r>
    </w:p>
    <w:p w:rsidR="00C32451" w:rsidRPr="00C32451" w:rsidRDefault="00C32451" w:rsidP="00241800">
      <w:pPr>
        <w:spacing w:after="0" w:line="360" w:lineRule="auto"/>
        <w:ind w:firstLine="709"/>
        <w:rPr>
          <w:rFonts w:ascii="Times New Roman" w:hAnsi="Times New Roman" w:cs="Times New Roman"/>
          <w:bCs/>
          <w:color w:val="000000" w:themeColor="text1"/>
          <w:sz w:val="28"/>
          <w:szCs w:val="28"/>
        </w:rPr>
      </w:pPr>
      <w:r w:rsidRPr="00C32451">
        <w:rPr>
          <w:rFonts w:ascii="Times New Roman" w:hAnsi="Times New Roman" w:cs="Times New Roman"/>
          <w:color w:val="000000" w:themeColor="text1"/>
          <w:sz w:val="28"/>
          <w:szCs w:val="28"/>
        </w:rPr>
        <w:t xml:space="preserve">Подкласс 3.1 (вредные условия труда 1 степени) – </w:t>
      </w:r>
      <w:r w:rsidRPr="00C32451">
        <w:rPr>
          <w:rFonts w:ascii="Times New Roman" w:hAnsi="Times New Roman" w:cs="Times New Roman"/>
          <w:bCs/>
          <w:color w:val="000000" w:themeColor="text1"/>
          <w:sz w:val="28"/>
          <w:szCs w:val="28"/>
        </w:rPr>
        <w:t>15085 человек;</w:t>
      </w:r>
    </w:p>
    <w:p w:rsidR="00C32451" w:rsidRPr="00C32451" w:rsidRDefault="00C32451" w:rsidP="00241800">
      <w:pPr>
        <w:spacing w:after="0" w:line="360" w:lineRule="auto"/>
        <w:ind w:firstLine="709"/>
        <w:rPr>
          <w:rFonts w:ascii="Times New Roman" w:hAnsi="Times New Roman" w:cs="Times New Roman"/>
          <w:bCs/>
          <w:color w:val="000000" w:themeColor="text1"/>
          <w:sz w:val="28"/>
          <w:szCs w:val="28"/>
        </w:rPr>
      </w:pPr>
      <w:r w:rsidRPr="00C32451">
        <w:rPr>
          <w:rFonts w:ascii="Times New Roman" w:hAnsi="Times New Roman" w:cs="Times New Roman"/>
          <w:color w:val="000000" w:themeColor="text1"/>
          <w:sz w:val="28"/>
          <w:szCs w:val="28"/>
        </w:rPr>
        <w:t>Подкласс 3.2 (вредные условия труда 2 степени) - 4523</w:t>
      </w:r>
      <w:r w:rsidRPr="00C32451">
        <w:rPr>
          <w:rFonts w:ascii="Times New Roman" w:hAnsi="Times New Roman" w:cs="Times New Roman"/>
          <w:bCs/>
          <w:color w:val="000000" w:themeColor="text1"/>
          <w:sz w:val="28"/>
          <w:szCs w:val="28"/>
        </w:rPr>
        <w:t xml:space="preserve"> человек;</w:t>
      </w:r>
    </w:p>
    <w:p w:rsidR="00C32451" w:rsidRPr="00C32451" w:rsidRDefault="00C32451" w:rsidP="00241800">
      <w:pPr>
        <w:spacing w:after="0" w:line="360" w:lineRule="auto"/>
        <w:ind w:firstLine="709"/>
        <w:rPr>
          <w:rFonts w:ascii="Times New Roman" w:hAnsi="Times New Roman" w:cs="Times New Roman"/>
          <w:bCs/>
          <w:color w:val="000000" w:themeColor="text1"/>
          <w:sz w:val="28"/>
          <w:szCs w:val="28"/>
        </w:rPr>
      </w:pPr>
      <w:r w:rsidRPr="00C32451">
        <w:rPr>
          <w:rFonts w:ascii="Times New Roman" w:hAnsi="Times New Roman" w:cs="Times New Roman"/>
          <w:color w:val="000000" w:themeColor="text1"/>
          <w:sz w:val="28"/>
          <w:szCs w:val="28"/>
        </w:rPr>
        <w:t xml:space="preserve">Подкласса 3.3 и 3.4 (вредные условия труда 3, 4 степени) - </w:t>
      </w:r>
      <w:r w:rsidRPr="00C32451">
        <w:rPr>
          <w:rFonts w:ascii="Times New Roman" w:hAnsi="Times New Roman" w:cs="Times New Roman"/>
          <w:bCs/>
          <w:color w:val="000000" w:themeColor="text1"/>
          <w:sz w:val="28"/>
          <w:szCs w:val="28"/>
        </w:rPr>
        <w:t>0 человек;</w:t>
      </w:r>
    </w:p>
    <w:p w:rsidR="00C32451" w:rsidRPr="00C32451" w:rsidRDefault="00C32451" w:rsidP="00241800">
      <w:pPr>
        <w:spacing w:after="0" w:line="360" w:lineRule="auto"/>
        <w:ind w:firstLine="709"/>
        <w:rPr>
          <w:rFonts w:ascii="Times New Roman" w:hAnsi="Times New Roman" w:cs="Times New Roman"/>
          <w:bCs/>
          <w:color w:val="000000" w:themeColor="text1"/>
          <w:sz w:val="28"/>
          <w:szCs w:val="28"/>
        </w:rPr>
      </w:pPr>
      <w:r w:rsidRPr="00C32451">
        <w:rPr>
          <w:rFonts w:ascii="Times New Roman" w:hAnsi="Times New Roman" w:cs="Times New Roman"/>
          <w:sz w:val="28"/>
          <w:szCs w:val="28"/>
        </w:rPr>
        <w:t xml:space="preserve">По итогам работы за 2016 год доля работающих во вредных условиях труда осталась на прежнем уровне, но класс вредности снижен с 3.2 до 3.1 у 1519 человек, </w:t>
      </w:r>
      <w:r w:rsidR="007D46BE">
        <w:rPr>
          <w:rFonts w:ascii="Times New Roman" w:hAnsi="Times New Roman" w:cs="Times New Roman"/>
          <w:sz w:val="28"/>
          <w:szCs w:val="28"/>
        </w:rPr>
        <w:t>из-за изменения факторов учёта вредности по 426 ФЗ.</w:t>
      </w:r>
      <w:r w:rsidRPr="00C32451">
        <w:rPr>
          <w:rFonts w:ascii="Times New Roman" w:hAnsi="Times New Roman" w:cs="Times New Roman"/>
          <w:sz w:val="28"/>
          <w:szCs w:val="28"/>
        </w:rPr>
        <w:t xml:space="preserve">. </w:t>
      </w:r>
      <w:r w:rsidRPr="00C32451">
        <w:rPr>
          <w:rFonts w:ascii="Times New Roman" w:hAnsi="Times New Roman" w:cs="Times New Roman"/>
          <w:bCs/>
          <w:i/>
          <w:color w:val="FF0000"/>
          <w:sz w:val="28"/>
          <w:szCs w:val="28"/>
        </w:rPr>
        <w:t xml:space="preserve"> </w:t>
      </w:r>
    </w:p>
    <w:p w:rsidR="00C32451" w:rsidRPr="00C32451" w:rsidRDefault="00C32451" w:rsidP="00241800">
      <w:pPr>
        <w:pStyle w:val="Default"/>
        <w:spacing w:line="360" w:lineRule="auto"/>
        <w:ind w:firstLine="709"/>
        <w:jc w:val="both"/>
        <w:rPr>
          <w:sz w:val="28"/>
          <w:szCs w:val="28"/>
        </w:rPr>
      </w:pPr>
      <w:r w:rsidRPr="00C32451">
        <w:rPr>
          <w:sz w:val="28"/>
          <w:szCs w:val="28"/>
        </w:rPr>
        <w:t>Всего в 2016 г. по полигону дороги условия труда улучшены на 1072 рабочих местах, на которых работает 3679 человек</w:t>
      </w:r>
      <w:r w:rsidR="00F40C85">
        <w:rPr>
          <w:sz w:val="28"/>
          <w:szCs w:val="28"/>
        </w:rPr>
        <w:t>. На эти мероприятия израсходовано</w:t>
      </w:r>
      <w:r w:rsidRPr="00C32451">
        <w:rPr>
          <w:sz w:val="28"/>
          <w:szCs w:val="28"/>
        </w:rPr>
        <w:t xml:space="preserve"> 7 млн. 216 тысяч рублей. </w:t>
      </w:r>
    </w:p>
    <w:p w:rsidR="00C32451" w:rsidRPr="00C32451" w:rsidRDefault="00C32451" w:rsidP="00241800">
      <w:pPr>
        <w:spacing w:after="0" w:line="360" w:lineRule="auto"/>
        <w:ind w:firstLine="709"/>
        <w:jc w:val="both"/>
        <w:rPr>
          <w:rFonts w:ascii="Times New Roman" w:hAnsi="Times New Roman" w:cs="Times New Roman"/>
          <w:sz w:val="28"/>
          <w:szCs w:val="28"/>
        </w:rPr>
      </w:pPr>
      <w:r w:rsidRPr="00C32451">
        <w:rPr>
          <w:rFonts w:ascii="Times New Roman" w:hAnsi="Times New Roman" w:cs="Times New Roman"/>
          <w:sz w:val="28"/>
          <w:szCs w:val="28"/>
        </w:rPr>
        <w:lastRenderedPageBreak/>
        <w:t>К нормам охраны труда приведены условия труда на 102 рабочих местах, на которых работает 180 человек</w:t>
      </w:r>
      <w:r w:rsidR="00F40C85">
        <w:rPr>
          <w:rFonts w:ascii="Times New Roman" w:hAnsi="Times New Roman" w:cs="Times New Roman"/>
          <w:sz w:val="28"/>
          <w:szCs w:val="28"/>
        </w:rPr>
        <w:t>. На эти мероприятия израсходовано</w:t>
      </w:r>
      <w:r w:rsidRPr="00C32451">
        <w:rPr>
          <w:rFonts w:ascii="Times New Roman" w:hAnsi="Times New Roman" w:cs="Times New Roman"/>
          <w:sz w:val="28"/>
          <w:szCs w:val="28"/>
        </w:rPr>
        <w:t xml:space="preserve"> </w:t>
      </w:r>
      <w:r w:rsidR="00E051E5">
        <w:rPr>
          <w:rFonts w:ascii="Times New Roman" w:hAnsi="Times New Roman" w:cs="Times New Roman"/>
          <w:sz w:val="28"/>
          <w:szCs w:val="28"/>
        </w:rPr>
        <w:t xml:space="preserve">         </w:t>
      </w:r>
      <w:r w:rsidRPr="00C32451">
        <w:rPr>
          <w:rFonts w:ascii="Times New Roman" w:hAnsi="Times New Roman" w:cs="Times New Roman"/>
          <w:sz w:val="28"/>
          <w:szCs w:val="28"/>
        </w:rPr>
        <w:t xml:space="preserve">245,5 тысяч рублей. </w:t>
      </w:r>
    </w:p>
    <w:p w:rsidR="00C32451" w:rsidRPr="00E051E5" w:rsidRDefault="007D46BE" w:rsidP="007D46BE">
      <w:pPr>
        <w:tabs>
          <w:tab w:val="left" w:pos="284"/>
          <w:tab w:val="left" w:pos="426"/>
        </w:tabs>
        <w:spacing w:after="0" w:line="360" w:lineRule="auto"/>
        <w:ind w:hanging="851"/>
        <w:jc w:val="both"/>
        <w:rPr>
          <w:rFonts w:ascii="Times New Roman" w:hAnsi="Times New Roman" w:cs="Times New Roman"/>
          <w:sz w:val="28"/>
          <w:szCs w:val="28"/>
        </w:rPr>
      </w:pPr>
      <w:r w:rsidRPr="007D46BE">
        <w:rPr>
          <w:rFonts w:ascii="Times New Roman" w:hAnsi="Times New Roman" w:cs="Times New Roman"/>
          <w:color w:val="FF0000"/>
          <w:sz w:val="28"/>
          <w:szCs w:val="28"/>
        </w:rPr>
        <w:t>Слайд 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32451" w:rsidRPr="00C32451">
        <w:rPr>
          <w:rFonts w:ascii="Times New Roman" w:hAnsi="Times New Roman" w:cs="Times New Roman"/>
          <w:sz w:val="28"/>
          <w:szCs w:val="28"/>
        </w:rPr>
        <w:t>При проведении СОУТ возникает много вопросов по причинам снижения класса вредности, как пример это Северомуйский и Байкальский тоннели. Определено, что в рамках специальной оценки условий труда производственный фактор «ионизирующее излучение» радона</w:t>
      </w:r>
      <w:r>
        <w:rPr>
          <w:rFonts w:ascii="Times New Roman" w:hAnsi="Times New Roman" w:cs="Times New Roman"/>
          <w:sz w:val="28"/>
          <w:szCs w:val="28"/>
        </w:rPr>
        <w:t xml:space="preserve"> по 426 ФЗ</w:t>
      </w:r>
      <w:r w:rsidR="00C32451" w:rsidRPr="00C32451">
        <w:rPr>
          <w:rFonts w:ascii="Times New Roman" w:hAnsi="Times New Roman" w:cs="Times New Roman"/>
          <w:sz w:val="28"/>
          <w:szCs w:val="28"/>
        </w:rPr>
        <w:t xml:space="preserve"> не идентифицирован как потенциально вредный и (или) опасный производственный фактор, Но в рамках проведения производственного контроля в 2015 году условий труда установлено превышение  концентрация </w:t>
      </w:r>
      <w:r w:rsidR="00C32451" w:rsidRPr="00E051E5">
        <w:rPr>
          <w:rFonts w:ascii="Times New Roman" w:hAnsi="Times New Roman" w:cs="Times New Roman"/>
          <w:sz w:val="28"/>
          <w:szCs w:val="28"/>
        </w:rPr>
        <w:t xml:space="preserve">радона в рабочей зоне превышает 5 мЗв/год. </w:t>
      </w:r>
    </w:p>
    <w:p w:rsidR="00E051E5" w:rsidRPr="00E051E5" w:rsidRDefault="007D46BE" w:rsidP="007D46BE">
      <w:pPr>
        <w:autoSpaceDE w:val="0"/>
        <w:autoSpaceDN w:val="0"/>
        <w:adjustRightInd w:val="0"/>
        <w:spacing w:after="0" w:line="360" w:lineRule="auto"/>
        <w:ind w:hanging="851"/>
        <w:jc w:val="both"/>
        <w:rPr>
          <w:rFonts w:ascii="Times New Roman" w:hAnsi="Times New Roman" w:cs="Times New Roman"/>
          <w:sz w:val="28"/>
          <w:szCs w:val="28"/>
        </w:rPr>
      </w:pPr>
      <w:r w:rsidRPr="007D46BE">
        <w:rPr>
          <w:rFonts w:ascii="Times New Roman" w:hAnsi="Times New Roman" w:cs="Times New Roman"/>
          <w:color w:val="FF0000"/>
          <w:sz w:val="28"/>
          <w:szCs w:val="28"/>
        </w:rPr>
        <w:t>Слайд 22</w:t>
      </w:r>
      <w:r>
        <w:rPr>
          <w:rFonts w:ascii="Times New Roman" w:hAnsi="Times New Roman" w:cs="Times New Roman"/>
          <w:sz w:val="28"/>
          <w:szCs w:val="28"/>
        </w:rPr>
        <w:tab/>
      </w:r>
      <w:r w:rsidR="00E051E5" w:rsidRPr="00E051E5">
        <w:rPr>
          <w:rFonts w:ascii="Times New Roman" w:hAnsi="Times New Roman" w:cs="Times New Roman"/>
          <w:sz w:val="28"/>
          <w:szCs w:val="28"/>
        </w:rPr>
        <w:t>При проведении СОУТ по ДЦС-1 Вихоревка на станциях Братск, Ново-Братск, Багульная,  Анзёби не идентифицирован химический фактор. Первичной профсоюзной организацией ДЦС-1 с участием «Центра гигиены и эпидемиологии по железнодорожному транспорту</w:t>
      </w:r>
      <w:r w:rsidR="00E051E5">
        <w:rPr>
          <w:rFonts w:ascii="Times New Roman" w:hAnsi="Times New Roman" w:cs="Times New Roman"/>
          <w:sz w:val="28"/>
          <w:szCs w:val="28"/>
        </w:rPr>
        <w:t>»</w:t>
      </w:r>
      <w:r w:rsidR="00E051E5" w:rsidRPr="00E051E5">
        <w:rPr>
          <w:rFonts w:ascii="Times New Roman" w:hAnsi="Times New Roman" w:cs="Times New Roman"/>
          <w:sz w:val="28"/>
          <w:szCs w:val="28"/>
        </w:rPr>
        <w:t xml:space="preserve"> в рамках рабочего контроля прове</w:t>
      </w:r>
      <w:r w:rsidR="00E051E5">
        <w:rPr>
          <w:rFonts w:ascii="Times New Roman" w:hAnsi="Times New Roman" w:cs="Times New Roman"/>
          <w:sz w:val="28"/>
          <w:szCs w:val="28"/>
        </w:rPr>
        <w:t>дено</w:t>
      </w:r>
      <w:r w:rsidR="00E051E5" w:rsidRPr="00E051E5">
        <w:rPr>
          <w:rFonts w:ascii="Times New Roman" w:hAnsi="Times New Roman" w:cs="Times New Roman"/>
          <w:sz w:val="28"/>
          <w:szCs w:val="28"/>
        </w:rPr>
        <w:t xml:space="preserve"> определение соответствия условий труда на 6-ти рабочих местах по содержанию вредных веществ в воздухе рабочей зоны. Замеры показали, что содержание вредных веществ в воздухе рабочей зоны не соответствует требованиям гигиенических норм 2.1.5.1313-03</w:t>
      </w:r>
      <w:r w:rsidR="00E051E5">
        <w:rPr>
          <w:rFonts w:ascii="Times New Roman" w:hAnsi="Times New Roman" w:cs="Times New Roman"/>
          <w:sz w:val="28"/>
          <w:szCs w:val="28"/>
        </w:rPr>
        <w:t>.</w:t>
      </w:r>
      <w:r w:rsidR="00E051E5" w:rsidRPr="00E051E5">
        <w:rPr>
          <w:rFonts w:ascii="Times New Roman" w:hAnsi="Times New Roman" w:cs="Times New Roman"/>
          <w:sz w:val="28"/>
          <w:szCs w:val="28"/>
        </w:rPr>
        <w:t xml:space="preserve"> </w:t>
      </w:r>
      <w:r w:rsidR="00E051E5">
        <w:rPr>
          <w:rFonts w:ascii="Times New Roman" w:hAnsi="Times New Roman" w:cs="Times New Roman"/>
          <w:sz w:val="28"/>
          <w:szCs w:val="28"/>
        </w:rPr>
        <w:t>К</w:t>
      </w:r>
      <w:r w:rsidR="00E051E5" w:rsidRPr="00E051E5">
        <w:rPr>
          <w:rFonts w:ascii="Times New Roman" w:hAnsi="Times New Roman" w:cs="Times New Roman"/>
          <w:sz w:val="28"/>
          <w:szCs w:val="28"/>
        </w:rPr>
        <w:t>оэффициент суммации вредных веществ серы диоксид, азота диоксид составляет-1.02 (класс условий труда</w:t>
      </w:r>
      <w:r w:rsidR="00E051E5">
        <w:rPr>
          <w:rFonts w:ascii="Times New Roman" w:hAnsi="Times New Roman" w:cs="Times New Roman"/>
          <w:sz w:val="28"/>
          <w:szCs w:val="28"/>
        </w:rPr>
        <w:t>,</w:t>
      </w:r>
      <w:r w:rsidR="00E051E5" w:rsidRPr="00E051E5">
        <w:rPr>
          <w:rFonts w:ascii="Times New Roman" w:hAnsi="Times New Roman" w:cs="Times New Roman"/>
          <w:sz w:val="28"/>
          <w:szCs w:val="28"/>
        </w:rPr>
        <w:t xml:space="preserve"> в соответствии с Руководством по гигиенической оценке факторов рабочей среды и трудового процесса. Критерия и классификация условий Р 2.2.2006-05 – вредный 1 степени</w:t>
      </w:r>
      <w:r w:rsidR="00E051E5">
        <w:rPr>
          <w:rFonts w:ascii="Times New Roman" w:hAnsi="Times New Roman" w:cs="Times New Roman"/>
          <w:sz w:val="28"/>
          <w:szCs w:val="28"/>
        </w:rPr>
        <w:t>)</w:t>
      </w:r>
      <w:r w:rsidR="00E051E5" w:rsidRPr="00E051E5">
        <w:rPr>
          <w:rFonts w:ascii="Times New Roman" w:hAnsi="Times New Roman" w:cs="Times New Roman"/>
          <w:sz w:val="28"/>
          <w:szCs w:val="28"/>
        </w:rPr>
        <w:t>. На осно</w:t>
      </w:r>
      <w:r>
        <w:rPr>
          <w:rFonts w:ascii="Times New Roman" w:hAnsi="Times New Roman" w:cs="Times New Roman"/>
          <w:sz w:val="28"/>
          <w:szCs w:val="28"/>
        </w:rPr>
        <w:t>вании данных результатов нами бу</w:t>
      </w:r>
      <w:r w:rsidR="00E051E5" w:rsidRPr="00E051E5">
        <w:rPr>
          <w:rFonts w:ascii="Times New Roman" w:hAnsi="Times New Roman" w:cs="Times New Roman"/>
          <w:sz w:val="28"/>
          <w:szCs w:val="28"/>
        </w:rPr>
        <w:t>дет продолжена работа с ФНПР, Минтруд, Роспрофжел по внесению изменений в приказ № 33н от 24 января 2014 г.</w:t>
      </w:r>
    </w:p>
    <w:p w:rsidR="00E051E5" w:rsidRPr="00E051E5" w:rsidRDefault="007D46BE" w:rsidP="007D46BE">
      <w:pPr>
        <w:tabs>
          <w:tab w:val="left" w:pos="284"/>
          <w:tab w:val="left" w:pos="426"/>
        </w:tabs>
        <w:spacing w:after="0" w:line="360" w:lineRule="auto"/>
        <w:ind w:hanging="851"/>
        <w:jc w:val="both"/>
        <w:rPr>
          <w:rFonts w:ascii="Times New Roman" w:hAnsi="Times New Roman" w:cs="Times New Roman"/>
          <w:sz w:val="28"/>
          <w:szCs w:val="28"/>
        </w:rPr>
      </w:pPr>
      <w:r w:rsidRPr="007D46BE">
        <w:rPr>
          <w:rFonts w:ascii="Times New Roman" w:hAnsi="Times New Roman" w:cs="Times New Roman"/>
          <w:color w:val="FF0000"/>
          <w:sz w:val="28"/>
          <w:szCs w:val="28"/>
        </w:rPr>
        <w:t>Слайд 23</w:t>
      </w:r>
      <w:r w:rsidRPr="007D46BE">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051E5" w:rsidRPr="00E051E5">
        <w:rPr>
          <w:rFonts w:ascii="Times New Roman" w:hAnsi="Times New Roman" w:cs="Times New Roman"/>
          <w:sz w:val="28"/>
          <w:szCs w:val="28"/>
        </w:rPr>
        <w:t xml:space="preserve">На данный момент Общероссийским Союзом «Федерации независимых профсоюзов России» идёт подготовка документов по внесению изменений и дополнений в </w:t>
      </w:r>
      <w:bookmarkStart w:id="0" w:name="P36"/>
      <w:bookmarkEnd w:id="0"/>
      <w:r w:rsidR="00E051E5" w:rsidRPr="00E051E5">
        <w:rPr>
          <w:rFonts w:ascii="Times New Roman" w:hAnsi="Times New Roman" w:cs="Times New Roman"/>
          <w:sz w:val="28"/>
          <w:szCs w:val="28"/>
        </w:rPr>
        <w:t xml:space="preserve">Методику проведения специальной оценки условий труда, Классификатор вредных и (или) опасных производственных факторов, формы отчета о проведении специальной оценки условий труда и инструкции по ее </w:t>
      </w:r>
      <w:r w:rsidR="00E051E5" w:rsidRPr="00E051E5">
        <w:rPr>
          <w:rFonts w:ascii="Times New Roman" w:hAnsi="Times New Roman" w:cs="Times New Roman"/>
          <w:sz w:val="28"/>
          <w:szCs w:val="28"/>
        </w:rPr>
        <w:lastRenderedPageBreak/>
        <w:t>заполнению, утвержденные приказом Министерства труда и социальной защиты Российской Федерации от 24 января 2014 г. №33н. Нами направлены письма и предложения в техническую инспекцию труда РОСПРОФЖЕЛ для включения изменений в данный приказ.</w:t>
      </w:r>
    </w:p>
    <w:p w:rsidR="00E051E5" w:rsidRPr="00E051E5" w:rsidRDefault="00D32906" w:rsidP="00D32906">
      <w:pPr>
        <w:tabs>
          <w:tab w:val="left" w:pos="284"/>
          <w:tab w:val="left" w:pos="426"/>
        </w:tabs>
        <w:spacing w:after="0" w:line="360" w:lineRule="auto"/>
        <w:ind w:hanging="851"/>
        <w:jc w:val="both"/>
        <w:rPr>
          <w:rFonts w:ascii="Times New Roman" w:hAnsi="Times New Roman" w:cs="Times New Roman"/>
          <w:sz w:val="28"/>
          <w:szCs w:val="28"/>
        </w:rPr>
      </w:pPr>
      <w:r w:rsidRPr="00D32906">
        <w:rPr>
          <w:rFonts w:ascii="Times New Roman" w:hAnsi="Times New Roman" w:cs="Times New Roman"/>
          <w:color w:val="FF0000"/>
          <w:sz w:val="28"/>
          <w:szCs w:val="28"/>
        </w:rPr>
        <w:t>Слайд 24</w:t>
      </w:r>
      <w:r w:rsidRPr="00D32906">
        <w:rPr>
          <w:rFonts w:ascii="Times New Roman" w:hAnsi="Times New Roman" w:cs="Times New Roman"/>
          <w:color w:val="FF0000"/>
          <w:sz w:val="28"/>
          <w:szCs w:val="28"/>
        </w:rPr>
        <w:tab/>
      </w:r>
      <w:r w:rsidRPr="00D32906">
        <w:rPr>
          <w:rFonts w:ascii="Times New Roman" w:hAnsi="Times New Roman" w:cs="Times New Roman"/>
          <w:color w:val="FF0000"/>
          <w:sz w:val="28"/>
          <w:szCs w:val="28"/>
        </w:rPr>
        <w:tab/>
      </w:r>
      <w:r>
        <w:rPr>
          <w:rFonts w:ascii="Times New Roman" w:hAnsi="Times New Roman" w:cs="Times New Roman"/>
          <w:sz w:val="28"/>
          <w:szCs w:val="28"/>
        </w:rPr>
        <w:tab/>
      </w:r>
      <w:r w:rsidR="00E051E5" w:rsidRPr="00E051E5">
        <w:rPr>
          <w:rFonts w:ascii="Times New Roman" w:hAnsi="Times New Roman" w:cs="Times New Roman"/>
          <w:sz w:val="28"/>
          <w:szCs w:val="28"/>
        </w:rPr>
        <w:t xml:space="preserve">На сегодня волнует многих работников вопрос внепланового проведения СОУТ по ряду структурных предприятий служб Ш, П, В., По результатам которого возможно снижение класса вредности условий труда по ряду профессий. Хотелось бы услышать пояснения по данному вопросу от Дирекции инфраструктуры или представителей служб. </w:t>
      </w:r>
    </w:p>
    <w:p w:rsidR="00BB5EAB" w:rsidRPr="00C32451" w:rsidRDefault="00D32906" w:rsidP="00241800">
      <w:pPr>
        <w:tabs>
          <w:tab w:val="left" w:pos="284"/>
          <w:tab w:val="left" w:pos="4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Технической инспекции н</w:t>
      </w:r>
      <w:r w:rsidR="00BB5EAB">
        <w:rPr>
          <w:rFonts w:ascii="Times New Roman" w:hAnsi="Times New Roman" w:cs="Times New Roman"/>
          <w:sz w:val="28"/>
          <w:szCs w:val="28"/>
        </w:rPr>
        <w:t>ужно продолжить работу: по разъяснению работникам</w:t>
      </w:r>
      <w:r>
        <w:rPr>
          <w:rFonts w:ascii="Times New Roman" w:hAnsi="Times New Roman" w:cs="Times New Roman"/>
          <w:sz w:val="28"/>
          <w:szCs w:val="28"/>
        </w:rPr>
        <w:t xml:space="preserve"> необходимости  </w:t>
      </w:r>
      <w:r w:rsidR="00BB5EAB">
        <w:rPr>
          <w:rFonts w:ascii="Times New Roman" w:hAnsi="Times New Roman" w:cs="Times New Roman"/>
          <w:sz w:val="28"/>
          <w:szCs w:val="28"/>
        </w:rPr>
        <w:t>участи</w:t>
      </w:r>
      <w:r>
        <w:rPr>
          <w:rFonts w:ascii="Times New Roman" w:hAnsi="Times New Roman" w:cs="Times New Roman"/>
          <w:sz w:val="28"/>
          <w:szCs w:val="28"/>
        </w:rPr>
        <w:t>я</w:t>
      </w:r>
      <w:r w:rsidR="00BB5EAB">
        <w:rPr>
          <w:rFonts w:ascii="Times New Roman" w:hAnsi="Times New Roman" w:cs="Times New Roman"/>
          <w:sz w:val="28"/>
          <w:szCs w:val="28"/>
        </w:rPr>
        <w:t xml:space="preserve"> самих работников при проведении замеров и участию в комиссии по специальной оценке условий труда представителя профсоюза.</w:t>
      </w:r>
    </w:p>
    <w:p w:rsidR="00E051E5" w:rsidRPr="00E051E5" w:rsidRDefault="00D32906" w:rsidP="00D32906">
      <w:pPr>
        <w:spacing w:after="0" w:line="360" w:lineRule="auto"/>
        <w:ind w:hanging="851"/>
        <w:jc w:val="both"/>
        <w:rPr>
          <w:rFonts w:ascii="Times New Roman" w:hAnsi="Times New Roman" w:cs="Times New Roman"/>
          <w:color w:val="000000" w:themeColor="text1"/>
          <w:sz w:val="28"/>
          <w:szCs w:val="28"/>
        </w:rPr>
      </w:pPr>
      <w:r w:rsidRPr="00D32906">
        <w:rPr>
          <w:rFonts w:ascii="Times New Roman" w:hAnsi="Times New Roman" w:cs="Times New Roman"/>
          <w:color w:val="FF0000"/>
          <w:sz w:val="28"/>
          <w:szCs w:val="28"/>
        </w:rPr>
        <w:t>Слайд 25</w:t>
      </w:r>
      <w:r>
        <w:rPr>
          <w:rFonts w:ascii="Times New Roman" w:hAnsi="Times New Roman" w:cs="Times New Roman"/>
          <w:color w:val="000000" w:themeColor="text1"/>
          <w:sz w:val="28"/>
          <w:szCs w:val="28"/>
        </w:rPr>
        <w:tab/>
      </w:r>
      <w:r w:rsidR="00E051E5" w:rsidRPr="00E051E5">
        <w:rPr>
          <w:rFonts w:ascii="Times New Roman" w:hAnsi="Times New Roman" w:cs="Times New Roman"/>
          <w:color w:val="000000" w:themeColor="text1"/>
          <w:sz w:val="28"/>
          <w:szCs w:val="28"/>
        </w:rPr>
        <w:t>Для предупреждения травматизма профсоюз много внимания уделяет общественному контролю по охране труда, который осуществляют на</w:t>
      </w:r>
      <w:r>
        <w:rPr>
          <w:rFonts w:ascii="Times New Roman" w:hAnsi="Times New Roman" w:cs="Times New Roman"/>
          <w:color w:val="000000" w:themeColor="text1"/>
          <w:sz w:val="28"/>
          <w:szCs w:val="28"/>
        </w:rPr>
        <w:t xml:space="preserve"> полигоне</w:t>
      </w:r>
      <w:r w:rsidR="00E051E5" w:rsidRPr="00E051E5">
        <w:rPr>
          <w:rFonts w:ascii="Times New Roman" w:hAnsi="Times New Roman" w:cs="Times New Roman"/>
          <w:color w:val="000000" w:themeColor="text1"/>
          <w:sz w:val="28"/>
          <w:szCs w:val="28"/>
        </w:rPr>
        <w:t xml:space="preserve"> дорог</w:t>
      </w:r>
      <w:r>
        <w:rPr>
          <w:rFonts w:ascii="Times New Roman" w:hAnsi="Times New Roman" w:cs="Times New Roman"/>
          <w:color w:val="000000" w:themeColor="text1"/>
          <w:sz w:val="28"/>
          <w:szCs w:val="28"/>
        </w:rPr>
        <w:t>и</w:t>
      </w:r>
      <w:r w:rsidR="00E051E5" w:rsidRPr="00E051E5">
        <w:rPr>
          <w:rFonts w:ascii="Times New Roman" w:hAnsi="Times New Roman" w:cs="Times New Roman"/>
          <w:color w:val="000000" w:themeColor="text1"/>
          <w:sz w:val="28"/>
          <w:szCs w:val="28"/>
        </w:rPr>
        <w:t xml:space="preserve"> </w:t>
      </w:r>
      <w:r w:rsidR="00E051E5" w:rsidRPr="00E051E5">
        <w:rPr>
          <w:rFonts w:ascii="Times New Roman" w:eastAsia="Calibri" w:hAnsi="Times New Roman" w:cs="Times New Roman"/>
          <w:color w:val="000000" w:themeColor="text1"/>
          <w:sz w:val="28"/>
          <w:szCs w:val="28"/>
        </w:rPr>
        <w:t xml:space="preserve">1593 уполномоченных по охране труда и </w:t>
      </w:r>
      <w:r>
        <w:rPr>
          <w:rFonts w:ascii="Times New Roman" w:eastAsia="Calibri" w:hAnsi="Times New Roman" w:cs="Times New Roman"/>
          <w:color w:val="000000" w:themeColor="text1"/>
          <w:sz w:val="28"/>
          <w:szCs w:val="28"/>
        </w:rPr>
        <w:t>6</w:t>
      </w:r>
      <w:r w:rsidR="00E051E5" w:rsidRPr="00E051E5">
        <w:rPr>
          <w:rFonts w:ascii="Times New Roman" w:eastAsia="Calibri" w:hAnsi="Times New Roman" w:cs="Times New Roman"/>
          <w:color w:val="000000" w:themeColor="text1"/>
          <w:sz w:val="28"/>
          <w:szCs w:val="28"/>
        </w:rPr>
        <w:t xml:space="preserve"> технических инспекторов труда профсоюза.</w:t>
      </w:r>
      <w:r w:rsidR="00E051E5" w:rsidRPr="00E051E5">
        <w:rPr>
          <w:rFonts w:ascii="Times New Roman" w:hAnsi="Times New Roman" w:cs="Times New Roman"/>
          <w:b/>
          <w:sz w:val="28"/>
          <w:szCs w:val="28"/>
        </w:rPr>
        <w:t xml:space="preserve"> </w:t>
      </w:r>
      <w:r w:rsidR="00E051E5" w:rsidRPr="00E051E5">
        <w:rPr>
          <w:rFonts w:ascii="Times New Roman" w:hAnsi="Times New Roman" w:cs="Times New Roman"/>
          <w:color w:val="000000" w:themeColor="text1"/>
          <w:sz w:val="28"/>
          <w:szCs w:val="28"/>
          <w:lang w:eastAsia="ru-RU"/>
        </w:rPr>
        <w:t xml:space="preserve">Если говорить о работе технической инспекции, </w:t>
      </w:r>
      <w:r w:rsidR="00E051E5" w:rsidRPr="00E051E5">
        <w:rPr>
          <w:rFonts w:ascii="Times New Roman" w:eastAsia="Calibri" w:hAnsi="Times New Roman" w:cs="Times New Roman"/>
          <w:color w:val="000000" w:themeColor="text1"/>
          <w:sz w:val="28"/>
          <w:szCs w:val="28"/>
        </w:rPr>
        <w:t xml:space="preserve">За период между </w:t>
      </w:r>
      <w:r w:rsidR="00E051E5" w:rsidRPr="00E051E5">
        <w:rPr>
          <w:rFonts w:ascii="Times New Roman" w:eastAsia="Calibri" w:hAnsi="Times New Roman" w:cs="Times New Roman"/>
          <w:color w:val="000000" w:themeColor="text1"/>
          <w:sz w:val="28"/>
          <w:szCs w:val="28"/>
          <w:lang w:val="en-US"/>
        </w:rPr>
        <w:t>III</w:t>
      </w:r>
      <w:r w:rsidR="00E051E5" w:rsidRPr="00E051E5">
        <w:rPr>
          <w:rFonts w:ascii="Times New Roman" w:eastAsia="Calibri" w:hAnsi="Times New Roman" w:cs="Times New Roman"/>
          <w:color w:val="000000" w:themeColor="text1"/>
          <w:sz w:val="28"/>
          <w:szCs w:val="28"/>
        </w:rPr>
        <w:t xml:space="preserve"> и  </w:t>
      </w:r>
      <w:r w:rsidR="00E051E5" w:rsidRPr="00E051E5">
        <w:rPr>
          <w:rFonts w:ascii="Times New Roman" w:eastAsia="Calibri" w:hAnsi="Times New Roman" w:cs="Times New Roman"/>
          <w:color w:val="000000" w:themeColor="text1"/>
          <w:sz w:val="28"/>
          <w:szCs w:val="28"/>
          <w:lang w:val="en-US"/>
        </w:rPr>
        <w:t>IV</w:t>
      </w:r>
      <w:r w:rsidR="00E051E5" w:rsidRPr="00E051E5">
        <w:rPr>
          <w:rFonts w:ascii="Times New Roman" w:eastAsia="Calibri" w:hAnsi="Times New Roman" w:cs="Times New Roman"/>
          <w:color w:val="000000" w:themeColor="text1"/>
          <w:sz w:val="28"/>
          <w:szCs w:val="28"/>
        </w:rPr>
        <w:t xml:space="preserve"> пленумами Дорпрофжел технической инспекцией труда в структурных подразделениях ОАО «РЖД» проведено</w:t>
      </w:r>
      <w:r w:rsidR="00E051E5" w:rsidRPr="00E051E5">
        <w:rPr>
          <w:rFonts w:ascii="Times New Roman" w:eastAsia="Calibri" w:hAnsi="Times New Roman" w:cs="Times New Roman"/>
          <w:bCs/>
          <w:color w:val="000000" w:themeColor="text1"/>
          <w:sz w:val="28"/>
          <w:szCs w:val="28"/>
        </w:rPr>
        <w:t xml:space="preserve"> 125</w:t>
      </w:r>
      <w:r w:rsidR="00E051E5" w:rsidRPr="00E051E5">
        <w:rPr>
          <w:rFonts w:ascii="Times New Roman" w:eastAsia="Calibri" w:hAnsi="Times New Roman" w:cs="Times New Roman"/>
          <w:color w:val="000000" w:themeColor="text1"/>
          <w:sz w:val="28"/>
          <w:szCs w:val="28"/>
        </w:rPr>
        <w:t xml:space="preserve"> проверок   состояния условий и охраны труда, соблюдения режима труда и отдыха. По результатам  проверок выдано 124 представлений об устранении нарушений законодательства по охране труда, выявлено и устранено </w:t>
      </w:r>
      <w:r w:rsidR="00E051E5" w:rsidRPr="00E051E5">
        <w:rPr>
          <w:rFonts w:ascii="Times New Roman" w:eastAsia="Calibri" w:hAnsi="Times New Roman" w:cs="Times New Roman"/>
          <w:bCs/>
          <w:color w:val="000000" w:themeColor="text1"/>
          <w:sz w:val="28"/>
          <w:szCs w:val="28"/>
        </w:rPr>
        <w:t xml:space="preserve">879 </w:t>
      </w:r>
      <w:r w:rsidR="00E051E5" w:rsidRPr="00E051E5">
        <w:rPr>
          <w:rFonts w:ascii="Times New Roman" w:hAnsi="Times New Roman" w:cs="Times New Roman"/>
          <w:color w:val="000000" w:themeColor="text1"/>
          <w:sz w:val="28"/>
          <w:szCs w:val="28"/>
        </w:rPr>
        <w:t xml:space="preserve">нарушения трудового </w:t>
      </w:r>
      <w:r w:rsidR="00E051E5" w:rsidRPr="00E051E5">
        <w:rPr>
          <w:rFonts w:ascii="Times New Roman" w:eastAsia="Calibri" w:hAnsi="Times New Roman" w:cs="Times New Roman"/>
          <w:color w:val="000000" w:themeColor="text1"/>
          <w:sz w:val="28"/>
          <w:szCs w:val="28"/>
        </w:rPr>
        <w:t>законодательства. В том числе 1 проверка проведена совместно с прокуратурой, при которой выявлено 17  нарушений требований охраны труда, выдано 4 представления об устранении нарушений.</w:t>
      </w:r>
      <w:r w:rsidR="00E051E5" w:rsidRPr="00E051E5">
        <w:rPr>
          <w:rFonts w:ascii="Times New Roman" w:hAnsi="Times New Roman" w:cs="Times New Roman"/>
          <w:color w:val="000000" w:themeColor="text1"/>
          <w:sz w:val="28"/>
          <w:szCs w:val="28"/>
        </w:rPr>
        <w:t xml:space="preserve"> </w:t>
      </w:r>
      <w:r w:rsidR="00E051E5" w:rsidRPr="00E051E5">
        <w:rPr>
          <w:rFonts w:ascii="Times New Roman" w:eastAsia="Calibri" w:hAnsi="Times New Roman" w:cs="Times New Roman"/>
          <w:color w:val="000000" w:themeColor="text1"/>
          <w:sz w:val="28"/>
          <w:szCs w:val="28"/>
        </w:rPr>
        <w:t>Выдано 8  требований о приостановке работ в случаях непосредственной угрозы жизни и здоровью работников.</w:t>
      </w:r>
      <w:r w:rsidR="00E051E5" w:rsidRPr="00E051E5">
        <w:rPr>
          <w:rFonts w:ascii="Times New Roman" w:eastAsia="Calibri" w:hAnsi="Times New Roman" w:cs="Times New Roman"/>
          <w:bCs/>
          <w:color w:val="000000" w:themeColor="text1"/>
          <w:sz w:val="28"/>
          <w:szCs w:val="28"/>
        </w:rPr>
        <w:t xml:space="preserve">  Рассмотрено 25 обращений работников о защите их прав в области охраны труда, 21 обращение разрешено в пользу работников.</w:t>
      </w:r>
      <w:r w:rsidR="00E051E5" w:rsidRPr="00E051E5">
        <w:rPr>
          <w:rFonts w:ascii="Times New Roman" w:hAnsi="Times New Roman" w:cs="Times New Roman"/>
          <w:color w:val="000000" w:themeColor="text1"/>
          <w:sz w:val="28"/>
          <w:szCs w:val="28"/>
        </w:rPr>
        <w:t xml:space="preserve"> </w:t>
      </w:r>
    </w:p>
    <w:p w:rsidR="00E051E5" w:rsidRPr="00E051E5" w:rsidRDefault="00D32906" w:rsidP="00D32906">
      <w:pPr>
        <w:spacing w:after="0" w:line="360" w:lineRule="auto"/>
        <w:ind w:hanging="851"/>
        <w:jc w:val="both"/>
        <w:rPr>
          <w:rFonts w:ascii="Times New Roman" w:hAnsi="Times New Roman" w:cs="Times New Roman"/>
          <w:color w:val="000000" w:themeColor="text1"/>
          <w:sz w:val="28"/>
          <w:szCs w:val="28"/>
        </w:rPr>
      </w:pPr>
      <w:r w:rsidRPr="00D32906">
        <w:rPr>
          <w:rFonts w:ascii="Times New Roman" w:hAnsi="Times New Roman" w:cs="Times New Roman"/>
          <w:color w:val="FF0000"/>
          <w:sz w:val="28"/>
        </w:rPr>
        <w:t>Слайд 26</w:t>
      </w:r>
      <w:r>
        <w:rPr>
          <w:rFonts w:ascii="Times New Roman" w:hAnsi="Times New Roman" w:cs="Times New Roman"/>
          <w:color w:val="000000" w:themeColor="text1"/>
          <w:sz w:val="28"/>
        </w:rPr>
        <w:tab/>
      </w:r>
      <w:r w:rsidR="00E051E5" w:rsidRPr="00E051E5">
        <w:rPr>
          <w:rFonts w:ascii="Times New Roman" w:hAnsi="Times New Roman" w:cs="Times New Roman"/>
          <w:color w:val="000000" w:themeColor="text1"/>
          <w:sz w:val="28"/>
        </w:rPr>
        <w:t xml:space="preserve">Для повышения эффективности работы уполномоченных по охране труда  проведены   семинары-совещания с уполномоченными в филиалах </w:t>
      </w:r>
      <w:r w:rsidR="00E051E5" w:rsidRPr="00E051E5">
        <w:rPr>
          <w:rFonts w:ascii="Times New Roman" w:hAnsi="Times New Roman" w:cs="Times New Roman"/>
          <w:color w:val="000000" w:themeColor="text1"/>
          <w:sz w:val="28"/>
        </w:rPr>
        <w:lastRenderedPageBreak/>
        <w:t xml:space="preserve">Дорпрофжел,  89 уполномоченных по охране труда прошли обучение по 40 часовой программе в ИРГУПС.  </w:t>
      </w:r>
      <w:r w:rsidR="00E051E5" w:rsidRPr="00E051E5">
        <w:rPr>
          <w:rFonts w:ascii="Times New Roman" w:hAnsi="Times New Roman" w:cs="Times New Roman"/>
          <w:color w:val="000000" w:themeColor="text1"/>
          <w:sz w:val="28"/>
          <w:szCs w:val="28"/>
        </w:rPr>
        <w:t>Кроме этого занятия проводятся в структурных подразделениях филиалов техническими инспекторами труда Теркомов и специалистами по охране труда.</w:t>
      </w:r>
    </w:p>
    <w:p w:rsidR="00E051E5" w:rsidRPr="00E051E5" w:rsidRDefault="00E051E5" w:rsidP="00E051E5">
      <w:pPr>
        <w:pStyle w:val="a6"/>
        <w:tabs>
          <w:tab w:val="left" w:pos="993"/>
        </w:tabs>
        <w:spacing w:after="0" w:line="360" w:lineRule="auto"/>
        <w:ind w:firstLine="709"/>
        <w:jc w:val="both"/>
        <w:rPr>
          <w:color w:val="000000" w:themeColor="text1"/>
          <w:sz w:val="28"/>
          <w:szCs w:val="28"/>
        </w:rPr>
      </w:pPr>
      <w:r w:rsidRPr="00E051E5">
        <w:rPr>
          <w:color w:val="000000" w:themeColor="text1"/>
          <w:sz w:val="28"/>
          <w:szCs w:val="28"/>
        </w:rPr>
        <w:t>Для стимулирования работы уполномоченных разработано положение, проведения смотра-конкурса на «Лучшего уполномоченного по охране труда» ВСЖД с поощрением наиболее активных работников</w:t>
      </w:r>
      <w:r w:rsidRPr="00E051E5">
        <w:rPr>
          <w:color w:val="FF0000"/>
          <w:sz w:val="28"/>
          <w:szCs w:val="28"/>
        </w:rPr>
        <w:t>.</w:t>
      </w:r>
      <w:r w:rsidRPr="00E051E5">
        <w:rPr>
          <w:sz w:val="28"/>
          <w:szCs w:val="28"/>
        </w:rPr>
        <w:t xml:space="preserve"> Совместно с руководством службы охраны труда и промышленной </w:t>
      </w:r>
      <w:r w:rsidRPr="00E051E5">
        <w:rPr>
          <w:color w:val="000000" w:themeColor="text1"/>
          <w:sz w:val="28"/>
          <w:szCs w:val="28"/>
        </w:rPr>
        <w:t xml:space="preserve">безопасности подведены итоги за 2016 год, согласно Положением о звании </w:t>
      </w:r>
      <w:r w:rsidRPr="00E051E5">
        <w:rPr>
          <w:bCs/>
          <w:color w:val="000000" w:themeColor="text1"/>
          <w:sz w:val="28"/>
          <w:szCs w:val="28"/>
        </w:rPr>
        <w:t xml:space="preserve">«Лучший уполномоченный по охране </w:t>
      </w:r>
      <w:r w:rsidRPr="00E051E5">
        <w:rPr>
          <w:color w:val="000000" w:themeColor="text1"/>
          <w:sz w:val="28"/>
          <w:szCs w:val="28"/>
        </w:rPr>
        <w:t>труда на Восточно-Сибирской железной дороге», утвержденным распоряжением от 30 декабря 2014 года №ВСЖД-1125/р.</w:t>
      </w:r>
    </w:p>
    <w:p w:rsidR="00E051E5" w:rsidRPr="00E051E5" w:rsidRDefault="00E051E5" w:rsidP="00E051E5">
      <w:pPr>
        <w:spacing w:after="0" w:line="360" w:lineRule="auto"/>
        <w:ind w:firstLine="709"/>
        <w:jc w:val="both"/>
        <w:rPr>
          <w:rFonts w:ascii="Times New Roman" w:eastAsia="Calibri" w:hAnsi="Times New Roman" w:cs="Times New Roman"/>
          <w:color w:val="000000" w:themeColor="text1"/>
          <w:sz w:val="28"/>
          <w:szCs w:val="28"/>
        </w:rPr>
      </w:pPr>
      <w:r w:rsidRPr="00E051E5">
        <w:rPr>
          <w:rFonts w:ascii="Times New Roman" w:hAnsi="Times New Roman" w:cs="Times New Roman"/>
          <w:color w:val="000000" w:themeColor="text1"/>
          <w:sz w:val="28"/>
          <w:szCs w:val="28"/>
        </w:rPr>
        <w:t xml:space="preserve">  </w:t>
      </w:r>
      <w:r w:rsidRPr="00E051E5">
        <w:rPr>
          <w:rFonts w:ascii="Times New Roman" w:eastAsia="Calibri" w:hAnsi="Times New Roman" w:cs="Times New Roman"/>
          <w:color w:val="000000" w:themeColor="text1"/>
          <w:sz w:val="28"/>
          <w:szCs w:val="28"/>
        </w:rPr>
        <w:t xml:space="preserve">За отчетный период </w:t>
      </w:r>
      <w:r w:rsidRPr="00E051E5">
        <w:rPr>
          <w:rFonts w:ascii="Times New Roman" w:hAnsi="Times New Roman" w:cs="Times New Roman"/>
          <w:bCs/>
          <w:color w:val="000000" w:themeColor="text1"/>
          <w:sz w:val="28"/>
          <w:szCs w:val="28"/>
        </w:rPr>
        <w:t xml:space="preserve">уполномоченный по охране </w:t>
      </w:r>
      <w:r w:rsidRPr="00E051E5">
        <w:rPr>
          <w:rFonts w:ascii="Times New Roman" w:hAnsi="Times New Roman" w:cs="Times New Roman"/>
          <w:color w:val="000000" w:themeColor="text1"/>
          <w:sz w:val="28"/>
          <w:szCs w:val="28"/>
        </w:rPr>
        <w:t>труда</w:t>
      </w:r>
      <w:r w:rsidRPr="00E051E5">
        <w:rPr>
          <w:rFonts w:ascii="Times New Roman" w:eastAsia="Calibri" w:hAnsi="Times New Roman" w:cs="Times New Roman"/>
          <w:color w:val="000000" w:themeColor="text1"/>
          <w:sz w:val="28"/>
          <w:szCs w:val="28"/>
        </w:rPr>
        <w:t xml:space="preserve"> в составе комиссий по охране труда и самостоятельно проведено </w:t>
      </w:r>
      <w:r w:rsidRPr="00E051E5">
        <w:rPr>
          <w:rFonts w:ascii="Times New Roman" w:eastAsia="Calibri" w:hAnsi="Times New Roman" w:cs="Times New Roman"/>
          <w:bCs/>
          <w:color w:val="000000" w:themeColor="text1"/>
          <w:sz w:val="28"/>
          <w:szCs w:val="28"/>
        </w:rPr>
        <w:t>более 10 тысяч проверок</w:t>
      </w:r>
      <w:r w:rsidRPr="00E051E5">
        <w:rPr>
          <w:rFonts w:ascii="Times New Roman" w:eastAsia="Calibri" w:hAnsi="Times New Roman" w:cs="Times New Roman"/>
          <w:color w:val="000000" w:themeColor="text1"/>
          <w:sz w:val="28"/>
          <w:szCs w:val="28"/>
        </w:rPr>
        <w:t xml:space="preserve">, выявлено  </w:t>
      </w:r>
      <w:r w:rsidRPr="00E051E5">
        <w:rPr>
          <w:rFonts w:ascii="Times New Roman" w:eastAsia="Calibri" w:hAnsi="Times New Roman" w:cs="Times New Roman"/>
          <w:bCs/>
          <w:color w:val="000000" w:themeColor="text1"/>
          <w:sz w:val="28"/>
          <w:szCs w:val="28"/>
        </w:rPr>
        <w:t xml:space="preserve">более 15 тысяч </w:t>
      </w:r>
      <w:r w:rsidRPr="00E051E5">
        <w:rPr>
          <w:rFonts w:ascii="Times New Roman" w:eastAsia="Calibri" w:hAnsi="Times New Roman" w:cs="Times New Roman"/>
          <w:color w:val="000000" w:themeColor="text1"/>
          <w:sz w:val="28"/>
          <w:szCs w:val="28"/>
        </w:rPr>
        <w:t>замечаний по охране труда.</w:t>
      </w:r>
      <w:r w:rsidRPr="00E051E5">
        <w:rPr>
          <w:rFonts w:ascii="Times New Roman" w:hAnsi="Times New Roman" w:cs="Times New Roman"/>
          <w:color w:val="000000" w:themeColor="text1"/>
          <w:sz w:val="28"/>
          <w:szCs w:val="28"/>
        </w:rPr>
        <w:t xml:space="preserve"> </w:t>
      </w:r>
      <w:r w:rsidRPr="00E051E5">
        <w:rPr>
          <w:rFonts w:ascii="Times New Roman" w:eastAsia="Calibri" w:hAnsi="Times New Roman" w:cs="Times New Roman"/>
          <w:color w:val="000000" w:themeColor="text1"/>
          <w:sz w:val="28"/>
          <w:szCs w:val="28"/>
        </w:rPr>
        <w:t xml:space="preserve">Руководителям предприятий, цехов, участков выдано </w:t>
      </w:r>
      <w:r w:rsidRPr="00E051E5">
        <w:rPr>
          <w:rFonts w:ascii="Times New Roman" w:eastAsia="Calibri" w:hAnsi="Times New Roman" w:cs="Times New Roman"/>
          <w:bCs/>
          <w:color w:val="000000" w:themeColor="text1"/>
          <w:sz w:val="28"/>
          <w:szCs w:val="28"/>
        </w:rPr>
        <w:t xml:space="preserve">67 </w:t>
      </w:r>
      <w:r w:rsidRPr="00E051E5">
        <w:rPr>
          <w:rFonts w:ascii="Times New Roman" w:eastAsia="Calibri" w:hAnsi="Times New Roman" w:cs="Times New Roman"/>
          <w:color w:val="000000" w:themeColor="text1"/>
          <w:sz w:val="28"/>
          <w:szCs w:val="28"/>
        </w:rPr>
        <w:t>предложений по улучшению условий и охраны труда.</w:t>
      </w:r>
    </w:p>
    <w:p w:rsidR="00E051E5" w:rsidRPr="00E051E5" w:rsidRDefault="00E051E5" w:rsidP="00D32906">
      <w:pPr>
        <w:pStyle w:val="a6"/>
        <w:tabs>
          <w:tab w:val="left" w:pos="993"/>
        </w:tabs>
        <w:spacing w:after="240" w:line="360" w:lineRule="auto"/>
        <w:ind w:firstLine="709"/>
        <w:jc w:val="both"/>
        <w:rPr>
          <w:color w:val="000000" w:themeColor="text1"/>
          <w:sz w:val="28"/>
          <w:szCs w:val="28"/>
        </w:rPr>
      </w:pPr>
      <w:r w:rsidRPr="00E051E5">
        <w:rPr>
          <w:color w:val="000000" w:themeColor="text1"/>
          <w:sz w:val="28"/>
          <w:szCs w:val="28"/>
        </w:rPr>
        <w:t xml:space="preserve">По  итогам работы за 2016 год 28 уполномоченных по ОТ поощрены приказом начальника дороги за №30/НОК от 31 марта 2017 года, с вручением дипломов и премий в размере 10 тысяч рублей. </w:t>
      </w:r>
    </w:p>
    <w:p w:rsidR="00E051E5" w:rsidRPr="00E051E5" w:rsidRDefault="00D32906" w:rsidP="00D32906">
      <w:pPr>
        <w:pStyle w:val="a6"/>
        <w:tabs>
          <w:tab w:val="left" w:pos="993"/>
        </w:tabs>
        <w:spacing w:after="0" w:line="360" w:lineRule="auto"/>
        <w:ind w:hanging="851"/>
        <w:jc w:val="both"/>
        <w:rPr>
          <w:b/>
          <w:color w:val="000000" w:themeColor="text1"/>
          <w:sz w:val="28"/>
          <w:szCs w:val="28"/>
        </w:rPr>
      </w:pPr>
      <w:r w:rsidRPr="00D32906">
        <w:rPr>
          <w:color w:val="FF0000"/>
          <w:sz w:val="28"/>
          <w:szCs w:val="28"/>
        </w:rPr>
        <w:t>Слайд 27</w:t>
      </w:r>
      <w:r>
        <w:rPr>
          <w:b/>
          <w:color w:val="000000" w:themeColor="text1"/>
          <w:sz w:val="28"/>
          <w:szCs w:val="28"/>
        </w:rPr>
        <w:t xml:space="preserve">  </w:t>
      </w:r>
      <w:r>
        <w:rPr>
          <w:b/>
          <w:color w:val="000000" w:themeColor="text1"/>
          <w:sz w:val="28"/>
          <w:szCs w:val="28"/>
        </w:rPr>
        <w:tab/>
      </w:r>
      <w:r w:rsidR="00E051E5" w:rsidRPr="00E051E5">
        <w:rPr>
          <w:b/>
          <w:color w:val="000000" w:themeColor="text1"/>
          <w:sz w:val="28"/>
          <w:szCs w:val="28"/>
        </w:rPr>
        <w:t>Безопасность движения  тоже находится в зоне профсоюзного контроля</w:t>
      </w:r>
      <w:r w:rsidR="00E051E5">
        <w:rPr>
          <w:b/>
          <w:color w:val="000000" w:themeColor="text1"/>
          <w:sz w:val="28"/>
          <w:szCs w:val="28"/>
        </w:rPr>
        <w:t>.</w:t>
      </w:r>
    </w:p>
    <w:p w:rsidR="00E051E5" w:rsidRPr="00E051E5" w:rsidRDefault="00E051E5" w:rsidP="00E051E5">
      <w:pPr>
        <w:pStyle w:val="a6"/>
        <w:tabs>
          <w:tab w:val="left" w:pos="993"/>
        </w:tabs>
        <w:spacing w:after="0" w:line="360" w:lineRule="auto"/>
        <w:ind w:firstLine="709"/>
        <w:jc w:val="both"/>
        <w:rPr>
          <w:color w:val="000000" w:themeColor="text1"/>
          <w:sz w:val="28"/>
          <w:szCs w:val="28"/>
        </w:rPr>
      </w:pPr>
      <w:r w:rsidRPr="00E051E5">
        <w:rPr>
          <w:b/>
          <w:color w:val="000000" w:themeColor="text1"/>
          <w:sz w:val="28"/>
          <w:szCs w:val="28"/>
        </w:rPr>
        <w:t xml:space="preserve"> – </w:t>
      </w:r>
      <w:r w:rsidRPr="00E051E5">
        <w:rPr>
          <w:color w:val="000000" w:themeColor="text1"/>
          <w:sz w:val="28"/>
          <w:szCs w:val="28"/>
        </w:rPr>
        <w:t>Безусловно, внимания и контроля со стороны руководства дороги и профсоюза требует совместная работа по организации общественного контроля за обеспечением безопасности движения поездов. В 2016 году общественными инспекторами проведено 14881 проверка, в которых выявлено более 105 тысяч нарушений. Дано 398 предложения, направленных на улучшение работы и обеспечения безопасности движения поездов.</w:t>
      </w:r>
    </w:p>
    <w:p w:rsidR="00E051E5" w:rsidRPr="00E051E5" w:rsidRDefault="00E051E5" w:rsidP="00E051E5">
      <w:pPr>
        <w:spacing w:after="0" w:line="360" w:lineRule="auto"/>
        <w:ind w:firstLine="709"/>
        <w:jc w:val="both"/>
        <w:rPr>
          <w:rFonts w:ascii="Times New Roman" w:hAnsi="Times New Roman" w:cs="Times New Roman"/>
          <w:sz w:val="28"/>
          <w:szCs w:val="28"/>
        </w:rPr>
      </w:pPr>
      <w:r w:rsidRPr="00E051E5">
        <w:rPr>
          <w:rFonts w:ascii="Times New Roman" w:hAnsi="Times New Roman" w:cs="Times New Roman"/>
          <w:color w:val="000000" w:themeColor="text1"/>
          <w:sz w:val="28"/>
          <w:szCs w:val="28"/>
        </w:rPr>
        <w:t xml:space="preserve">  Проведённой работой общественные инспектора внесли свой вклад в достижение снижения </w:t>
      </w:r>
      <w:r w:rsidRPr="00E051E5">
        <w:rPr>
          <w:rFonts w:ascii="Times New Roman" w:hAnsi="Times New Roman" w:cs="Times New Roman"/>
          <w:sz w:val="28"/>
          <w:szCs w:val="28"/>
        </w:rPr>
        <w:t xml:space="preserve">частоты проявления опасных событий на 41%. </w:t>
      </w:r>
    </w:p>
    <w:p w:rsidR="00E051E5" w:rsidRDefault="00E051E5" w:rsidP="00E051E5">
      <w:pPr>
        <w:spacing w:after="0" w:line="360" w:lineRule="auto"/>
        <w:ind w:firstLine="709"/>
        <w:jc w:val="both"/>
        <w:rPr>
          <w:rFonts w:ascii="Times New Roman" w:hAnsi="Times New Roman" w:cs="Times New Roman"/>
          <w:sz w:val="28"/>
        </w:rPr>
      </w:pPr>
      <w:r w:rsidRPr="00E051E5">
        <w:rPr>
          <w:rFonts w:ascii="Times New Roman" w:hAnsi="Times New Roman" w:cs="Times New Roman"/>
          <w:sz w:val="28"/>
        </w:rPr>
        <w:lastRenderedPageBreak/>
        <w:t xml:space="preserve">  В Коллективный договор ОАО «РЖД» в</w:t>
      </w:r>
      <w:r>
        <w:rPr>
          <w:rFonts w:ascii="Times New Roman" w:hAnsi="Times New Roman" w:cs="Times New Roman"/>
          <w:sz w:val="28"/>
        </w:rPr>
        <w:t>несены пункты о дополнительной с</w:t>
      </w:r>
      <w:r w:rsidRPr="00E051E5">
        <w:rPr>
          <w:rFonts w:ascii="Times New Roman" w:hAnsi="Times New Roman" w:cs="Times New Roman"/>
          <w:sz w:val="28"/>
        </w:rPr>
        <w:t>оциально-трудовой защите общественных инспекторов по безопасности движения поездов. По нашим предложениям подписаны распоряжения ОАО «РЖД» ,определяющие порядок предоставления дополнительных трёх дней к отпуску общественным инспекторам и приоритет для общественных инспекторов при распределении вознаграждения за обеспечение безопасности движения.</w:t>
      </w:r>
    </w:p>
    <w:p w:rsidR="00E051E5" w:rsidRDefault="00E051E5" w:rsidP="00E051E5">
      <w:pPr>
        <w:spacing w:after="0" w:line="360" w:lineRule="auto"/>
        <w:ind w:firstLine="709"/>
        <w:jc w:val="both"/>
        <w:rPr>
          <w:rFonts w:ascii="Times New Roman" w:hAnsi="Times New Roman" w:cs="Times New Roman"/>
          <w:sz w:val="28"/>
        </w:rPr>
      </w:pPr>
      <w:r>
        <w:rPr>
          <w:rFonts w:ascii="Times New Roman" w:hAnsi="Times New Roman" w:cs="Times New Roman"/>
          <w:sz w:val="28"/>
        </w:rPr>
        <w:t>По итогам 2016 года 145 общественных инспекторов по безопасности движения были поощрены, в том числе приказом начальника дороги 24 работника с вручением премии в размере 15 тысяч рублей.</w:t>
      </w:r>
    </w:p>
    <w:p w:rsidR="00E051E5" w:rsidRDefault="00E051E5" w:rsidP="00E051E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видим, вопросов в обеспечении безопасности труда, </w:t>
      </w:r>
      <w:r w:rsidR="00BD4D7B">
        <w:rPr>
          <w:rFonts w:ascii="Times New Roman" w:hAnsi="Times New Roman" w:cs="Times New Roman"/>
          <w:sz w:val="28"/>
        </w:rPr>
        <w:t>создания условий труда, в обеспечении безопасности движения</w:t>
      </w:r>
      <w:r w:rsidR="00D32906">
        <w:rPr>
          <w:rFonts w:ascii="Times New Roman" w:hAnsi="Times New Roman" w:cs="Times New Roman"/>
          <w:sz w:val="28"/>
        </w:rPr>
        <w:t xml:space="preserve"> очень</w:t>
      </w:r>
      <w:r w:rsidR="00BD4D7B">
        <w:rPr>
          <w:rFonts w:ascii="Times New Roman" w:hAnsi="Times New Roman" w:cs="Times New Roman"/>
          <w:sz w:val="28"/>
        </w:rPr>
        <w:t xml:space="preserve"> много. Это постоянная</w:t>
      </w:r>
      <w:r w:rsidR="00D32906">
        <w:rPr>
          <w:rFonts w:ascii="Times New Roman" w:hAnsi="Times New Roman" w:cs="Times New Roman"/>
          <w:sz w:val="28"/>
        </w:rPr>
        <w:t xml:space="preserve"> и</w:t>
      </w:r>
      <w:r w:rsidR="00BD4D7B">
        <w:rPr>
          <w:rFonts w:ascii="Times New Roman" w:hAnsi="Times New Roman" w:cs="Times New Roman"/>
          <w:sz w:val="28"/>
        </w:rPr>
        <w:t xml:space="preserve"> кропотливая работа</w:t>
      </w:r>
      <w:r w:rsidR="00D32906">
        <w:rPr>
          <w:rFonts w:ascii="Times New Roman" w:hAnsi="Times New Roman" w:cs="Times New Roman"/>
          <w:sz w:val="28"/>
        </w:rPr>
        <w:t xml:space="preserve"> от рядового члена профсоюза до Председателя Дорпрофжел</w:t>
      </w:r>
      <w:r w:rsidR="00BD4D7B">
        <w:rPr>
          <w:rFonts w:ascii="Times New Roman" w:hAnsi="Times New Roman" w:cs="Times New Roman"/>
          <w:sz w:val="28"/>
        </w:rPr>
        <w:t>.</w:t>
      </w:r>
    </w:p>
    <w:p w:rsidR="00BD4D7B" w:rsidRDefault="00BD4D7B" w:rsidP="00E051E5">
      <w:pPr>
        <w:spacing w:after="0" w:line="360" w:lineRule="auto"/>
        <w:ind w:firstLine="709"/>
        <w:jc w:val="both"/>
        <w:rPr>
          <w:rFonts w:ascii="Times New Roman" w:hAnsi="Times New Roman" w:cs="Times New Roman"/>
          <w:sz w:val="28"/>
        </w:rPr>
      </w:pPr>
      <w:r>
        <w:rPr>
          <w:rFonts w:ascii="Times New Roman" w:hAnsi="Times New Roman" w:cs="Times New Roman"/>
          <w:sz w:val="28"/>
        </w:rPr>
        <w:t>Я остановился только на небольшой части вопросов.</w:t>
      </w:r>
      <w:r w:rsidR="00D32906">
        <w:rPr>
          <w:rFonts w:ascii="Times New Roman" w:hAnsi="Times New Roman" w:cs="Times New Roman"/>
          <w:sz w:val="28"/>
        </w:rPr>
        <w:t xml:space="preserve"> Думаю, у</w:t>
      </w:r>
      <w:r>
        <w:rPr>
          <w:rFonts w:ascii="Times New Roman" w:hAnsi="Times New Roman" w:cs="Times New Roman"/>
          <w:sz w:val="28"/>
        </w:rPr>
        <w:t>частники Пленума дополнят моё выступление и дадут свои предложения.</w:t>
      </w:r>
    </w:p>
    <w:p w:rsidR="00BD4D7B" w:rsidRPr="00E051E5" w:rsidRDefault="00D32906" w:rsidP="00D32906">
      <w:pPr>
        <w:spacing w:after="0" w:line="360" w:lineRule="auto"/>
        <w:ind w:hanging="851"/>
        <w:jc w:val="both"/>
        <w:rPr>
          <w:rFonts w:ascii="Times New Roman" w:hAnsi="Times New Roman" w:cs="Times New Roman"/>
          <w:b/>
          <w:sz w:val="28"/>
          <w:szCs w:val="28"/>
        </w:rPr>
      </w:pPr>
      <w:r w:rsidRPr="00D32906">
        <w:rPr>
          <w:rFonts w:ascii="Times New Roman" w:hAnsi="Times New Roman" w:cs="Times New Roman"/>
          <w:color w:val="FF0000"/>
          <w:sz w:val="28"/>
        </w:rPr>
        <w:t>Слайд 28</w:t>
      </w:r>
      <w:r>
        <w:rPr>
          <w:rFonts w:ascii="Times New Roman" w:hAnsi="Times New Roman" w:cs="Times New Roman"/>
          <w:sz w:val="28"/>
        </w:rPr>
        <w:tab/>
      </w:r>
      <w:r w:rsidR="00BD4D7B">
        <w:rPr>
          <w:rFonts w:ascii="Times New Roman" w:hAnsi="Times New Roman" w:cs="Times New Roman"/>
          <w:sz w:val="28"/>
        </w:rPr>
        <w:t xml:space="preserve">Спасибо за внимание. </w:t>
      </w:r>
    </w:p>
    <w:p w:rsidR="00C32451" w:rsidRPr="00062695" w:rsidRDefault="00C32451" w:rsidP="00062695">
      <w:pPr>
        <w:spacing w:after="0" w:line="360" w:lineRule="auto"/>
        <w:ind w:firstLine="709"/>
        <w:jc w:val="both"/>
        <w:rPr>
          <w:rFonts w:ascii="Times New Roman" w:hAnsi="Times New Roman" w:cs="Times New Roman"/>
          <w:color w:val="000000"/>
          <w:sz w:val="28"/>
          <w:szCs w:val="28"/>
        </w:rPr>
      </w:pPr>
    </w:p>
    <w:p w:rsidR="00062695" w:rsidRPr="00062695" w:rsidRDefault="00062695" w:rsidP="00062695">
      <w:pPr>
        <w:pStyle w:val="Default"/>
        <w:spacing w:line="360" w:lineRule="auto"/>
        <w:jc w:val="both"/>
        <w:rPr>
          <w:color w:val="auto"/>
          <w:sz w:val="28"/>
          <w:szCs w:val="28"/>
        </w:rPr>
      </w:pPr>
    </w:p>
    <w:p w:rsidR="00E05FFF" w:rsidRPr="00AC53F7" w:rsidRDefault="00E05FFF" w:rsidP="00E05FFF">
      <w:pPr>
        <w:spacing w:line="240" w:lineRule="auto"/>
        <w:jc w:val="both"/>
        <w:rPr>
          <w:b/>
          <w:sz w:val="28"/>
          <w:szCs w:val="28"/>
        </w:rPr>
      </w:pPr>
      <w:r>
        <w:rPr>
          <w:b/>
          <w:sz w:val="28"/>
          <w:szCs w:val="28"/>
        </w:rPr>
        <w:t xml:space="preserve"> </w:t>
      </w:r>
    </w:p>
    <w:p w:rsidR="00AC53F7" w:rsidRPr="00367C32" w:rsidRDefault="00AC53F7" w:rsidP="00E05FFF">
      <w:pPr>
        <w:jc w:val="both"/>
        <w:rPr>
          <w:rFonts w:ascii="Times New Roman" w:hAnsi="Times New Roman" w:cs="Times New Roman"/>
          <w:b/>
          <w:sz w:val="28"/>
          <w:szCs w:val="28"/>
        </w:rPr>
      </w:pPr>
    </w:p>
    <w:sectPr w:rsidR="00AC53F7" w:rsidRPr="00367C32" w:rsidSect="00367C32">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E55" w:rsidRDefault="00960E55" w:rsidP="00241800">
      <w:pPr>
        <w:spacing w:after="0" w:line="240" w:lineRule="auto"/>
      </w:pPr>
      <w:r>
        <w:separator/>
      </w:r>
    </w:p>
  </w:endnote>
  <w:endnote w:type="continuationSeparator" w:id="1">
    <w:p w:rsidR="00960E55" w:rsidRDefault="00960E55" w:rsidP="00241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249"/>
    </w:sdtPr>
    <w:sdtContent>
      <w:p w:rsidR="007D46BE" w:rsidRDefault="0027410F">
        <w:pPr>
          <w:pStyle w:val="aa"/>
          <w:jc w:val="center"/>
        </w:pPr>
        <w:fldSimple w:instr=" PAGE   \* MERGEFORMAT ">
          <w:r w:rsidR="009218D7">
            <w:rPr>
              <w:noProof/>
            </w:rPr>
            <w:t>15</w:t>
          </w:r>
        </w:fldSimple>
      </w:p>
    </w:sdtContent>
  </w:sdt>
  <w:p w:rsidR="007D46BE" w:rsidRDefault="007D46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E55" w:rsidRDefault="00960E55" w:rsidP="00241800">
      <w:pPr>
        <w:spacing w:after="0" w:line="240" w:lineRule="auto"/>
      </w:pPr>
      <w:r>
        <w:separator/>
      </w:r>
    </w:p>
  </w:footnote>
  <w:footnote w:type="continuationSeparator" w:id="1">
    <w:p w:rsidR="00960E55" w:rsidRDefault="00960E55" w:rsidP="00241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379F9"/>
    <w:multiLevelType w:val="hybridMultilevel"/>
    <w:tmpl w:val="6FBCDC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50793"/>
    <w:rsid w:val="00001EB1"/>
    <w:rsid w:val="00017D3B"/>
    <w:rsid w:val="00030BA7"/>
    <w:rsid w:val="00035345"/>
    <w:rsid w:val="0004539C"/>
    <w:rsid w:val="0005351C"/>
    <w:rsid w:val="00062695"/>
    <w:rsid w:val="000814AC"/>
    <w:rsid w:val="0009219E"/>
    <w:rsid w:val="000E6AD5"/>
    <w:rsid w:val="001501D2"/>
    <w:rsid w:val="0015791C"/>
    <w:rsid w:val="001623EC"/>
    <w:rsid w:val="00174376"/>
    <w:rsid w:val="001B2C34"/>
    <w:rsid w:val="001C0057"/>
    <w:rsid w:val="00203F3B"/>
    <w:rsid w:val="00241800"/>
    <w:rsid w:val="002507ED"/>
    <w:rsid w:val="0027410F"/>
    <w:rsid w:val="002B6DD1"/>
    <w:rsid w:val="002C2795"/>
    <w:rsid w:val="002D79C5"/>
    <w:rsid w:val="002F4AF5"/>
    <w:rsid w:val="003516B0"/>
    <w:rsid w:val="00354060"/>
    <w:rsid w:val="003574F2"/>
    <w:rsid w:val="003641E7"/>
    <w:rsid w:val="00367C32"/>
    <w:rsid w:val="003A47AE"/>
    <w:rsid w:val="00404145"/>
    <w:rsid w:val="00447AFB"/>
    <w:rsid w:val="00480F96"/>
    <w:rsid w:val="004F6063"/>
    <w:rsid w:val="00535607"/>
    <w:rsid w:val="00535F8D"/>
    <w:rsid w:val="0053619A"/>
    <w:rsid w:val="0056298D"/>
    <w:rsid w:val="00586F54"/>
    <w:rsid w:val="005B1EC2"/>
    <w:rsid w:val="00637245"/>
    <w:rsid w:val="00674F30"/>
    <w:rsid w:val="006D3D18"/>
    <w:rsid w:val="006E0655"/>
    <w:rsid w:val="006E1C78"/>
    <w:rsid w:val="006E3088"/>
    <w:rsid w:val="006F5D72"/>
    <w:rsid w:val="007178B7"/>
    <w:rsid w:val="00726DF0"/>
    <w:rsid w:val="0074413D"/>
    <w:rsid w:val="0076614D"/>
    <w:rsid w:val="007B3C25"/>
    <w:rsid w:val="007C0862"/>
    <w:rsid w:val="007D46BE"/>
    <w:rsid w:val="007E7BDA"/>
    <w:rsid w:val="008450D1"/>
    <w:rsid w:val="00846ACC"/>
    <w:rsid w:val="008E176D"/>
    <w:rsid w:val="008E2669"/>
    <w:rsid w:val="008F5B46"/>
    <w:rsid w:val="009157BF"/>
    <w:rsid w:val="009218D7"/>
    <w:rsid w:val="00943EC0"/>
    <w:rsid w:val="00950793"/>
    <w:rsid w:val="00955B75"/>
    <w:rsid w:val="00960E55"/>
    <w:rsid w:val="00972B64"/>
    <w:rsid w:val="009B7D2A"/>
    <w:rsid w:val="009D4A06"/>
    <w:rsid w:val="009E10FB"/>
    <w:rsid w:val="009F2385"/>
    <w:rsid w:val="009F542A"/>
    <w:rsid w:val="009F61CE"/>
    <w:rsid w:val="00A75C2F"/>
    <w:rsid w:val="00A90F72"/>
    <w:rsid w:val="00AA0CCC"/>
    <w:rsid w:val="00AA1343"/>
    <w:rsid w:val="00AB3768"/>
    <w:rsid w:val="00AC53F7"/>
    <w:rsid w:val="00AC721C"/>
    <w:rsid w:val="00AE4FC6"/>
    <w:rsid w:val="00B15648"/>
    <w:rsid w:val="00B25BDC"/>
    <w:rsid w:val="00B61A3A"/>
    <w:rsid w:val="00B64699"/>
    <w:rsid w:val="00BB3CCD"/>
    <w:rsid w:val="00BB55C9"/>
    <w:rsid w:val="00BB5EAB"/>
    <w:rsid w:val="00BB6C59"/>
    <w:rsid w:val="00BD4D7B"/>
    <w:rsid w:val="00BF1CA5"/>
    <w:rsid w:val="00C030D7"/>
    <w:rsid w:val="00C32451"/>
    <w:rsid w:val="00C32F14"/>
    <w:rsid w:val="00C83C89"/>
    <w:rsid w:val="00CD1119"/>
    <w:rsid w:val="00CE1BE6"/>
    <w:rsid w:val="00D20658"/>
    <w:rsid w:val="00D212F3"/>
    <w:rsid w:val="00D32906"/>
    <w:rsid w:val="00D651E7"/>
    <w:rsid w:val="00D86FB5"/>
    <w:rsid w:val="00D93868"/>
    <w:rsid w:val="00D95E22"/>
    <w:rsid w:val="00DB7AFD"/>
    <w:rsid w:val="00DC61F5"/>
    <w:rsid w:val="00E051E5"/>
    <w:rsid w:val="00E05FFF"/>
    <w:rsid w:val="00E36D27"/>
    <w:rsid w:val="00E833B0"/>
    <w:rsid w:val="00EB6826"/>
    <w:rsid w:val="00F216C3"/>
    <w:rsid w:val="00F40C85"/>
    <w:rsid w:val="00F531DE"/>
    <w:rsid w:val="00F652C1"/>
    <w:rsid w:val="00F724F0"/>
    <w:rsid w:val="00F82E5A"/>
    <w:rsid w:val="00F8680A"/>
    <w:rsid w:val="00FA509A"/>
    <w:rsid w:val="00FB40AF"/>
    <w:rsid w:val="00FE76EF"/>
    <w:rsid w:val="00FF291E"/>
    <w:rsid w:val="00FF3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4A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35F8D"/>
    <w:pPr>
      <w:spacing w:after="0" w:line="240" w:lineRule="auto"/>
    </w:pPr>
    <w:rPr>
      <w:rFonts w:ascii="Calibri" w:eastAsia="Calibri" w:hAnsi="Calibri" w:cs="Times New Roman"/>
    </w:rPr>
  </w:style>
  <w:style w:type="paragraph" w:styleId="a4">
    <w:name w:val="List Paragraph"/>
    <w:basedOn w:val="a"/>
    <w:uiPriority w:val="34"/>
    <w:qFormat/>
    <w:rsid w:val="006F5D7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E7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972B64"/>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972B6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24180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1800"/>
  </w:style>
  <w:style w:type="paragraph" w:styleId="aa">
    <w:name w:val="footer"/>
    <w:basedOn w:val="a"/>
    <w:link w:val="ab"/>
    <w:uiPriority w:val="99"/>
    <w:unhideWhenUsed/>
    <w:rsid w:val="002418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800"/>
  </w:style>
  <w:style w:type="paragraph" w:styleId="ac">
    <w:name w:val="Balloon Text"/>
    <w:basedOn w:val="a"/>
    <w:link w:val="ad"/>
    <w:uiPriority w:val="99"/>
    <w:semiHidden/>
    <w:unhideWhenUsed/>
    <w:rsid w:val="008E176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1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4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88FE-A6A7-4C93-B6C4-B3A60E1B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3860</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25811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Столярова</cp:lastModifiedBy>
  <cp:revision>2</cp:revision>
  <dcterms:created xsi:type="dcterms:W3CDTF">2017-04-19T09:21:00Z</dcterms:created>
  <dcterms:modified xsi:type="dcterms:W3CDTF">2017-04-19T09:21:00Z</dcterms:modified>
</cp:coreProperties>
</file>