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A8" w:rsidRPr="00BD3A64" w:rsidRDefault="009231A8" w:rsidP="00BD3A64">
      <w:pPr>
        <w:jc w:val="center"/>
        <w:rPr>
          <w:sz w:val="26"/>
          <w:szCs w:val="26"/>
        </w:rPr>
      </w:pPr>
      <w:r w:rsidRPr="00BD3A64">
        <w:rPr>
          <w:sz w:val="26"/>
          <w:szCs w:val="26"/>
        </w:rPr>
        <w:t>РОССИЙСКИЙ ПРОФЕССИОНАЛЬНЫЙ СОЮЗ</w:t>
      </w:r>
    </w:p>
    <w:p w:rsidR="009231A8" w:rsidRPr="00BD3A64" w:rsidRDefault="009231A8" w:rsidP="00BD3A64">
      <w:pPr>
        <w:jc w:val="center"/>
        <w:rPr>
          <w:sz w:val="26"/>
          <w:szCs w:val="26"/>
        </w:rPr>
      </w:pPr>
      <w:r w:rsidRPr="00BD3A64">
        <w:rPr>
          <w:sz w:val="26"/>
          <w:szCs w:val="26"/>
        </w:rPr>
        <w:t>ЖЕЛЕЗНОДОРОЖНИКОВ И ТРАНСПОРТНЫХ СТРОИТЕЛЕЙ</w:t>
      </w:r>
    </w:p>
    <w:p w:rsidR="009231A8" w:rsidRPr="00BD3A64" w:rsidRDefault="009231A8" w:rsidP="00BD3A64">
      <w:pPr>
        <w:jc w:val="center"/>
        <w:rPr>
          <w:sz w:val="26"/>
          <w:szCs w:val="26"/>
        </w:rPr>
      </w:pPr>
      <w:r w:rsidRPr="00BD3A64">
        <w:rPr>
          <w:sz w:val="26"/>
          <w:szCs w:val="26"/>
        </w:rPr>
        <w:t>(РОСПРОФЖЕЛ)</w:t>
      </w:r>
    </w:p>
    <w:p w:rsidR="009231A8" w:rsidRPr="00BD3A64" w:rsidRDefault="009231A8" w:rsidP="00BD3A64">
      <w:pPr>
        <w:jc w:val="center"/>
        <w:rPr>
          <w:sz w:val="26"/>
          <w:szCs w:val="26"/>
        </w:rPr>
      </w:pPr>
      <w:r w:rsidRPr="00BD3A64">
        <w:rPr>
          <w:sz w:val="26"/>
          <w:szCs w:val="26"/>
        </w:rPr>
        <w:t xml:space="preserve">ДОРОЖНАЯ ТЕРРИТОРИАЛЬНАЯ ОРГАНИЗАЦИЯ РОСПРОФЖЕЛ </w:t>
      </w:r>
      <w:proofErr w:type="gramStart"/>
      <w:r w:rsidRPr="00BD3A64">
        <w:rPr>
          <w:sz w:val="26"/>
          <w:szCs w:val="26"/>
        </w:rPr>
        <w:t>НА</w:t>
      </w:r>
      <w:proofErr w:type="gramEnd"/>
    </w:p>
    <w:p w:rsidR="009231A8" w:rsidRPr="00BD3A64" w:rsidRDefault="009231A8" w:rsidP="00BD3A64">
      <w:pPr>
        <w:jc w:val="center"/>
        <w:rPr>
          <w:sz w:val="26"/>
          <w:szCs w:val="26"/>
        </w:rPr>
      </w:pPr>
      <w:r w:rsidRPr="00BD3A64">
        <w:rPr>
          <w:sz w:val="26"/>
          <w:szCs w:val="26"/>
        </w:rPr>
        <w:t>ВОСТОЧНО-СИБИРСКОЙ ЖЕЛЕЗНОЙ ДОРОГЕ – ФИЛИАЛЕ ОАО «РОССИЙСКИЕ ЖЕЛЕЗНЫЕ ДОРОГИ» (ДОРПРОФЖЕЛ)</w:t>
      </w:r>
    </w:p>
    <w:p w:rsidR="009231A8" w:rsidRPr="00BD3A64" w:rsidRDefault="009231A8" w:rsidP="00BD3A64">
      <w:pPr>
        <w:jc w:val="center"/>
        <w:rPr>
          <w:sz w:val="16"/>
          <w:szCs w:val="16"/>
        </w:rPr>
      </w:pPr>
    </w:p>
    <w:p w:rsidR="009231A8" w:rsidRDefault="009231A8" w:rsidP="00BD3A64">
      <w:pPr>
        <w:jc w:val="center"/>
        <w:rPr>
          <w:sz w:val="26"/>
          <w:szCs w:val="26"/>
        </w:rPr>
      </w:pPr>
      <w:r w:rsidRPr="00BD3A64">
        <w:rPr>
          <w:sz w:val="26"/>
          <w:szCs w:val="26"/>
        </w:rPr>
        <w:t>ПРЕЗИДИУМ</w:t>
      </w:r>
    </w:p>
    <w:p w:rsidR="00BD3A64" w:rsidRPr="00BD3A64" w:rsidRDefault="00BD3A64" w:rsidP="00BD3A64">
      <w:pPr>
        <w:jc w:val="center"/>
        <w:rPr>
          <w:b/>
          <w:bCs/>
          <w:sz w:val="16"/>
          <w:szCs w:val="16"/>
        </w:rPr>
      </w:pPr>
    </w:p>
    <w:p w:rsidR="009231A8" w:rsidRPr="00BD3A64" w:rsidRDefault="009231A8" w:rsidP="00BD3A64">
      <w:pPr>
        <w:jc w:val="center"/>
        <w:rPr>
          <w:b/>
          <w:bCs/>
          <w:sz w:val="26"/>
          <w:szCs w:val="26"/>
        </w:rPr>
      </w:pPr>
      <w:proofErr w:type="gramStart"/>
      <w:r w:rsidRPr="00BD3A64">
        <w:rPr>
          <w:b/>
          <w:bCs/>
          <w:sz w:val="26"/>
          <w:szCs w:val="26"/>
        </w:rPr>
        <w:t>П</w:t>
      </w:r>
      <w:proofErr w:type="gramEnd"/>
      <w:r w:rsidRPr="00BD3A64">
        <w:rPr>
          <w:b/>
          <w:bCs/>
          <w:sz w:val="26"/>
          <w:szCs w:val="26"/>
        </w:rPr>
        <w:t xml:space="preserve"> О С Т А Н О В Л Е Н И Е</w:t>
      </w:r>
    </w:p>
    <w:p w:rsidR="009231A8" w:rsidRPr="00BD3A64" w:rsidRDefault="009231A8" w:rsidP="00BD3A64">
      <w:pPr>
        <w:jc w:val="both"/>
        <w:rPr>
          <w:sz w:val="16"/>
          <w:szCs w:val="16"/>
        </w:rPr>
      </w:pPr>
    </w:p>
    <w:p w:rsidR="009231A8" w:rsidRPr="00BD3A64" w:rsidRDefault="009231A8" w:rsidP="00BD3A64">
      <w:pPr>
        <w:jc w:val="both"/>
        <w:rPr>
          <w:sz w:val="26"/>
          <w:szCs w:val="26"/>
        </w:rPr>
      </w:pPr>
      <w:r w:rsidRPr="00BD3A64">
        <w:rPr>
          <w:sz w:val="26"/>
          <w:szCs w:val="26"/>
        </w:rPr>
        <w:t>27 апреля 2020 г.</w:t>
      </w:r>
      <w:r w:rsidRPr="00BD3A64">
        <w:rPr>
          <w:sz w:val="26"/>
          <w:szCs w:val="26"/>
        </w:rPr>
        <w:tab/>
      </w:r>
      <w:r w:rsidRPr="00BD3A64">
        <w:rPr>
          <w:sz w:val="26"/>
          <w:szCs w:val="26"/>
        </w:rPr>
        <w:tab/>
      </w:r>
      <w:r w:rsidRPr="00BD3A64">
        <w:rPr>
          <w:sz w:val="26"/>
          <w:szCs w:val="26"/>
        </w:rPr>
        <w:tab/>
        <w:t xml:space="preserve">      г. Иркутск</w:t>
      </w:r>
      <w:r w:rsidRPr="00BD3A64">
        <w:rPr>
          <w:sz w:val="26"/>
          <w:szCs w:val="26"/>
        </w:rPr>
        <w:tab/>
      </w:r>
      <w:r w:rsidRPr="00BD3A64">
        <w:rPr>
          <w:sz w:val="26"/>
          <w:szCs w:val="26"/>
        </w:rPr>
        <w:tab/>
      </w:r>
      <w:r w:rsidRPr="00BD3A64">
        <w:rPr>
          <w:sz w:val="26"/>
          <w:szCs w:val="26"/>
        </w:rPr>
        <w:tab/>
      </w:r>
      <w:r w:rsidRPr="00BD3A64">
        <w:rPr>
          <w:sz w:val="26"/>
          <w:szCs w:val="26"/>
        </w:rPr>
        <w:tab/>
      </w:r>
      <w:r w:rsidRPr="00BD3A64">
        <w:rPr>
          <w:sz w:val="26"/>
          <w:szCs w:val="26"/>
        </w:rPr>
        <w:tab/>
        <w:t xml:space="preserve"> № 37</w:t>
      </w:r>
    </w:p>
    <w:p w:rsidR="009231A8" w:rsidRPr="00BD3A64" w:rsidRDefault="009231A8" w:rsidP="00BD3A64">
      <w:pPr>
        <w:jc w:val="both"/>
        <w:outlineLvl w:val="0"/>
        <w:rPr>
          <w:b/>
          <w:bCs/>
          <w:sz w:val="16"/>
          <w:szCs w:val="16"/>
        </w:rPr>
      </w:pPr>
      <w:r w:rsidRPr="00BD3A64">
        <w:rPr>
          <w:b/>
          <w:bCs/>
          <w:sz w:val="26"/>
          <w:szCs w:val="26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9231A8" w:rsidRPr="00BD3A64" w:rsidTr="009231A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1A8" w:rsidRPr="00BD3A64" w:rsidRDefault="009231A8" w:rsidP="00BD3A64">
            <w:pPr>
              <w:jc w:val="both"/>
              <w:rPr>
                <w:sz w:val="26"/>
                <w:szCs w:val="26"/>
              </w:rPr>
            </w:pPr>
            <w:r w:rsidRPr="00BD3A64">
              <w:rPr>
                <w:sz w:val="26"/>
                <w:szCs w:val="26"/>
              </w:rPr>
              <w:t>Об участии Дорпрофжел на ВСЖД – филиале ОАО «РЖД» в первомайской акции профсоюзов в 2020 г.</w:t>
            </w:r>
          </w:p>
        </w:tc>
      </w:tr>
    </w:tbl>
    <w:p w:rsidR="009231A8" w:rsidRPr="00BD3A64" w:rsidRDefault="009231A8" w:rsidP="00BD3A64">
      <w:pPr>
        <w:jc w:val="both"/>
        <w:rPr>
          <w:sz w:val="16"/>
          <w:szCs w:val="16"/>
        </w:rPr>
      </w:pPr>
    </w:p>
    <w:p w:rsidR="00762380" w:rsidRPr="00BD3A64" w:rsidRDefault="00A259ED" w:rsidP="00BD3A64">
      <w:pPr>
        <w:jc w:val="both"/>
        <w:rPr>
          <w:color w:val="252D33"/>
          <w:sz w:val="26"/>
          <w:szCs w:val="26"/>
        </w:rPr>
      </w:pPr>
      <w:r w:rsidRPr="00BD3A64">
        <w:rPr>
          <w:sz w:val="26"/>
          <w:szCs w:val="26"/>
        </w:rPr>
        <w:t>В рамках Международного дня</w:t>
      </w:r>
      <w:r w:rsidR="009231A8" w:rsidRPr="00BD3A64">
        <w:rPr>
          <w:sz w:val="26"/>
          <w:szCs w:val="26"/>
        </w:rPr>
        <w:t xml:space="preserve"> солидарности трудящихс</w:t>
      </w:r>
      <w:r w:rsidRPr="00BD3A64">
        <w:rPr>
          <w:sz w:val="26"/>
          <w:szCs w:val="26"/>
        </w:rPr>
        <w:t>я 1 мая  П</w:t>
      </w:r>
      <w:r w:rsidR="009231A8" w:rsidRPr="00BD3A64">
        <w:rPr>
          <w:sz w:val="26"/>
          <w:szCs w:val="26"/>
        </w:rPr>
        <w:t xml:space="preserve">рофсоюзами во всем мире традиционно проводятся коллективные действия, в ходе которых они выдвигают свои требования по защите прав и интересов людей труда. Шествия и демонстрации в этот день проходят с призывами достойной зарплаты, полной занятости, справедливой социальной политики, защиты прав трудящихся. </w:t>
      </w:r>
      <w:r w:rsidRPr="00BD3A64">
        <w:rPr>
          <w:color w:val="252D33"/>
          <w:sz w:val="26"/>
          <w:szCs w:val="26"/>
        </w:rPr>
        <w:t xml:space="preserve">На Х Съезде ФНПР Профсоюзы объявили о необходимости принятия скорейших мер для перехода к справедливой экономике – экономике, основанной на справедливо оплачиваемом и достойном труде, которая нацелена на развитие и преумножение человеческого капитала. В послании Президента России Федеральному Собранию Российской Федерации 15 января 2020 года было особо отмечено, что современное российское общество имеет большой запрос на перемены. Президент назвал важнейшей задачей Правительства и Банка России повышение уровня доходов граждан и ускорение социально значимых преобразований. </w:t>
      </w:r>
      <w:proofErr w:type="gramStart"/>
      <w:r w:rsidRPr="00BD3A64">
        <w:rPr>
          <w:color w:val="252D33"/>
          <w:sz w:val="26"/>
          <w:szCs w:val="26"/>
        </w:rPr>
        <w:t>ФНПР поддерживает курс на совершенствование государственной социальной политики, но, вместе с тем, требует от нового состава Правительства России скорейшего решения сохраняющихся в социально-трудовой сфере проблем: бедности среди работающих, отсутствия справедливой оплаты и справедливого распределения результатов труда; отсутствия полноценной защиты прав всех без исключения работников, независимо от формы занятости и места работы;</w:t>
      </w:r>
      <w:proofErr w:type="gramEnd"/>
      <w:r w:rsidRPr="00BD3A64">
        <w:rPr>
          <w:color w:val="252D33"/>
          <w:sz w:val="26"/>
          <w:szCs w:val="26"/>
        </w:rPr>
        <w:t xml:space="preserve"> прекращения практики снижения уровня и объёмов социальной защиты, обеспечиваемой системой обязательного социального страхования. 14 марта 2020 года принят Закон Российской Федерации о поправке к Конституции РФ № 1-ФКЗ «О совершенствовании регулирования отдельных вопросов организации и функционирования публичной власти», разработанный с непосредственным участием представителей ФНПР. В соответствии с данным законом в Конституцию РФ включены одобренные и поддержанные Генеральным Советом ФНПР нормы: об уважении труда граждан и обеспечении их прав; о государственной гарантии минимального </w:t>
      </w:r>
      <w:proofErr w:type="gramStart"/>
      <w:r w:rsidRPr="00BD3A64">
        <w:rPr>
          <w:color w:val="252D33"/>
          <w:sz w:val="26"/>
          <w:szCs w:val="26"/>
        </w:rPr>
        <w:t>размера оплаты труда</w:t>
      </w:r>
      <w:proofErr w:type="gramEnd"/>
      <w:r w:rsidRPr="00BD3A64">
        <w:rPr>
          <w:color w:val="252D33"/>
          <w:sz w:val="26"/>
          <w:szCs w:val="26"/>
        </w:rPr>
        <w:t xml:space="preserve"> не менее величины прожиточного минимума; о формировании системы пенсионного обеспечения граждан на основе принципов всеобщности, справедливости и солидарности поколений; об индексации пенсий не реже одного раза в год; об обязательном социальном страховании, адресной социальной поддержке граждан и индексации социальных пособий и иных социальных выплат; об обеспечении Правительством Российской Федерации реализации принципов социального партнерства в сфере регулирования трудовых и иных непосредственно связанных с ними отношений. В условиях нарастающей социальной напряженности, связанной с распространением в мире </w:t>
      </w:r>
      <w:proofErr w:type="spellStart"/>
      <w:r w:rsidRPr="00BD3A64">
        <w:rPr>
          <w:color w:val="252D33"/>
          <w:sz w:val="26"/>
          <w:szCs w:val="26"/>
        </w:rPr>
        <w:t>коронавируса</w:t>
      </w:r>
      <w:proofErr w:type="spellEnd"/>
      <w:r w:rsidRPr="00BD3A64">
        <w:rPr>
          <w:color w:val="252D33"/>
          <w:sz w:val="26"/>
          <w:szCs w:val="26"/>
        </w:rPr>
        <w:t xml:space="preserve"> 2019-nCoV и следующими за этим экономическими изменениями, становится актуальным вопрос сохранения прежнего уровня доходов работников.</w:t>
      </w:r>
      <w:r w:rsidR="00BE0D20" w:rsidRPr="00BD3A64">
        <w:rPr>
          <w:color w:val="252D33"/>
          <w:sz w:val="26"/>
          <w:szCs w:val="26"/>
        </w:rPr>
        <w:t xml:space="preserve"> </w:t>
      </w:r>
      <w:r w:rsidR="00BE0D20" w:rsidRPr="00BD3A64">
        <w:rPr>
          <w:sz w:val="26"/>
          <w:szCs w:val="26"/>
        </w:rPr>
        <w:lastRenderedPageBreak/>
        <w:t xml:space="preserve">Сохраняя традиции профсоюзного движения, были приняты  Постановления: </w:t>
      </w:r>
      <w:proofErr w:type="gramStart"/>
      <w:r w:rsidR="00BE0D20" w:rsidRPr="00BD3A64">
        <w:rPr>
          <w:sz w:val="26"/>
          <w:szCs w:val="26"/>
        </w:rPr>
        <w:t>Исполкома ФНПР от 18.03.2020 года № 2-2 «О подготовке и проведении первомайской акции Профсоюзов в 2020 г.», Президиума РОСПРОФЖЕЛ от 20.03.2020 года № 27.93 «Об участии РОСПРОФЖЕЛ в первомайской акции профсоюзов  в 2020 г.»,  Президиума Союза «Иркутское областное объединение организаций профсоюза» от 15.04.2020 г. «Об участии организаций профсоюзов Иркутской области  во Всероссийской первомайской акции Профсоюзов в 2020 г.».  Утвержден перечень общих лозунгов</w:t>
      </w:r>
      <w:proofErr w:type="gramEnd"/>
      <w:r w:rsidR="00BE0D20" w:rsidRPr="00BD3A64">
        <w:rPr>
          <w:sz w:val="26"/>
          <w:szCs w:val="26"/>
        </w:rPr>
        <w:t xml:space="preserve"> и девиз  первомайской акции Профсоюзов в 2020г. «Солидарность сильнее заразы</w:t>
      </w:r>
      <w:r w:rsidR="00E92001" w:rsidRPr="00BD3A64">
        <w:rPr>
          <w:sz w:val="26"/>
          <w:szCs w:val="26"/>
        </w:rPr>
        <w:t>!».</w:t>
      </w:r>
      <w:r w:rsidR="00BD3A64" w:rsidRPr="00BD3A64">
        <w:rPr>
          <w:sz w:val="26"/>
          <w:szCs w:val="26"/>
        </w:rPr>
        <w:t xml:space="preserve"> </w:t>
      </w:r>
      <w:r w:rsidR="00BE0D20" w:rsidRPr="00BD3A64">
        <w:rPr>
          <w:sz w:val="26"/>
          <w:szCs w:val="26"/>
        </w:rPr>
        <w:t xml:space="preserve"> </w:t>
      </w:r>
      <w:r w:rsidR="001316DE" w:rsidRPr="00BD3A64">
        <w:rPr>
          <w:sz w:val="26"/>
          <w:szCs w:val="26"/>
        </w:rPr>
        <w:t xml:space="preserve">В рамках подготовки к первомайским мероприятиям </w:t>
      </w:r>
      <w:r w:rsidR="001316DE" w:rsidRPr="00BD3A64">
        <w:rPr>
          <w:color w:val="252D33"/>
          <w:sz w:val="26"/>
          <w:szCs w:val="26"/>
        </w:rPr>
        <w:t xml:space="preserve"> состоялось 7 апреля </w:t>
      </w:r>
      <w:proofErr w:type="spellStart"/>
      <w:r w:rsidR="001316DE" w:rsidRPr="00BD3A64">
        <w:rPr>
          <w:color w:val="252D33"/>
          <w:sz w:val="26"/>
          <w:szCs w:val="26"/>
        </w:rPr>
        <w:t>т.г</w:t>
      </w:r>
      <w:proofErr w:type="spellEnd"/>
      <w:r w:rsidR="001316DE" w:rsidRPr="00BD3A64">
        <w:rPr>
          <w:color w:val="252D33"/>
          <w:sz w:val="26"/>
          <w:szCs w:val="26"/>
        </w:rPr>
        <w:t>. заседание Координационного комитета солидарных действий ФНПР, которому поручено еженедельно вести мониторинг подготовки первомайской акции профсоюзов на основании информации, предоставляемой членскими организациями ФНПР, разработать и направить в членские организации ФНПР рекомендации по возможным дополнительным формам акции. Координационному комитету солидарных действий ФНПР поручено подготовить проект Первомайской Резолюции, проголосовать за которую профсоюзы призывают граждан страны 1 мая 2020 г.</w:t>
      </w:r>
      <w:r w:rsidR="002846E9" w:rsidRPr="00BD3A64">
        <w:rPr>
          <w:color w:val="252D33"/>
          <w:sz w:val="26"/>
          <w:szCs w:val="26"/>
        </w:rPr>
        <w:t xml:space="preserve"> 12 апреля в онлайн формате в рамках X Петербургского международного юридического форума проходила дискуссионная сессия на тему: «Перезагрузка трудовых отношений. Поиск баланса интересов работодателей и работников в новых условиях». Организаторы Форума посвятили дискуссию правовым аспектам общественной жизни в условиях пандемии. ФНПР в  качестве участников на Форуме представляли заместитель Председателя ФНПР, заместитель координатора профсоюзной стороны РТК, ректор Академии труда и социальных отношений Нина Кузьмина и секретарь ФНПР, заслуженный юрист России Николай Гладков.</w:t>
      </w:r>
      <w:r w:rsidR="002846E9" w:rsidRPr="00BD3A64">
        <w:rPr>
          <w:color w:val="2B2E31"/>
          <w:sz w:val="26"/>
          <w:szCs w:val="26"/>
          <w:shd w:val="clear" w:color="auto" w:fill="FFFFFF"/>
        </w:rPr>
        <w:t xml:space="preserve"> ФНПР не поддержал законопроект,  в котором предлагается наделить правительство полномочием в 2020 году принимать решения, «предусматривающие установление особенностей правового регулирования трудовых отношений и иных непосредственно связанных с ними отношений» без должных процедур, прописанных законом процедур. Об этом председатель ФНПР Михаил Шмаков письменно уведомил замминистра труда Всеволода Вуколова накануне заседания Российской трехсторонней комиссии по регулированию социально-трудовых отношений. </w:t>
      </w:r>
      <w:proofErr w:type="gramStart"/>
      <w:r w:rsidR="00BD3A64" w:rsidRPr="00BD3A64">
        <w:rPr>
          <w:color w:val="2B2E31"/>
          <w:sz w:val="26"/>
          <w:szCs w:val="26"/>
          <w:shd w:val="clear" w:color="auto" w:fill="FFFFFF"/>
        </w:rPr>
        <w:t xml:space="preserve">Направлено письмо ФНПР о позиции Профсоюзов в отношении соблюдения трудового законодательства в отношении трудящихся в условиях сложной экономической ситуации в адрес Правительства РФ М. </w:t>
      </w:r>
      <w:proofErr w:type="spellStart"/>
      <w:r w:rsidR="00BD3A64" w:rsidRPr="00BD3A64">
        <w:rPr>
          <w:color w:val="2B2E31"/>
          <w:sz w:val="26"/>
          <w:szCs w:val="26"/>
          <w:shd w:val="clear" w:color="auto" w:fill="FFFFFF"/>
        </w:rPr>
        <w:t>Мишустину</w:t>
      </w:r>
      <w:proofErr w:type="spellEnd"/>
      <w:r w:rsidR="00BD3A64" w:rsidRPr="00BD3A64">
        <w:rPr>
          <w:color w:val="2B2E31"/>
          <w:sz w:val="26"/>
          <w:szCs w:val="26"/>
          <w:shd w:val="clear" w:color="auto" w:fill="FFFFFF"/>
        </w:rPr>
        <w:t xml:space="preserve">.(31.03.20г. № 101-48 размещено на сайте ФНПР) </w:t>
      </w:r>
      <w:r w:rsidR="00762380" w:rsidRPr="00BD3A64">
        <w:rPr>
          <w:color w:val="2B2E31"/>
          <w:sz w:val="26"/>
          <w:szCs w:val="26"/>
          <w:shd w:val="clear" w:color="auto" w:fill="FFFFFF"/>
        </w:rPr>
        <w:t xml:space="preserve">В </w:t>
      </w:r>
      <w:r w:rsidR="00762380" w:rsidRPr="00BD3A64">
        <w:rPr>
          <w:color w:val="252D33"/>
          <w:sz w:val="26"/>
          <w:szCs w:val="26"/>
        </w:rPr>
        <w:t>ФНПР прошли совещания в видеорежиме с руководителями территориальных объединений организаций профсоюзов, на которых в числе актуальных вопросов обсуждалась подготовка первомайских мероприятий Профсоюзов.</w:t>
      </w:r>
      <w:proofErr w:type="gramEnd"/>
      <w:r w:rsidR="001731F3" w:rsidRPr="00BD3A64">
        <w:rPr>
          <w:color w:val="252D33"/>
          <w:sz w:val="26"/>
          <w:szCs w:val="26"/>
        </w:rPr>
        <w:t xml:space="preserve"> В условиях нарастающей пандемии </w:t>
      </w:r>
      <w:proofErr w:type="spellStart"/>
      <w:r w:rsidR="001731F3" w:rsidRPr="00BD3A64">
        <w:rPr>
          <w:color w:val="252D33"/>
          <w:sz w:val="26"/>
          <w:szCs w:val="26"/>
        </w:rPr>
        <w:t>коронавируса</w:t>
      </w:r>
      <w:proofErr w:type="spellEnd"/>
      <w:r w:rsidR="001731F3" w:rsidRPr="00BD3A64">
        <w:rPr>
          <w:color w:val="252D33"/>
          <w:sz w:val="26"/>
          <w:szCs w:val="26"/>
        </w:rPr>
        <w:t>, последствием которой становится тяжелейший кризис мировой экономики, Международная конфедерация Профсоюзов приняла заявление к     1 Мая под лозунгом "Один мир - одно решение: рабочие места, достойная зарплата, социальная защита".</w:t>
      </w:r>
      <w:r w:rsidR="00BD3A64">
        <w:rPr>
          <w:color w:val="252D33"/>
          <w:sz w:val="26"/>
          <w:szCs w:val="26"/>
        </w:rPr>
        <w:t xml:space="preserve"> </w:t>
      </w:r>
      <w:r w:rsidR="00762380" w:rsidRPr="00BD3A64">
        <w:rPr>
          <w:color w:val="252D33"/>
          <w:sz w:val="26"/>
          <w:szCs w:val="26"/>
        </w:rPr>
        <w:t xml:space="preserve">Из-за ухудшения эпидемиологической обстановки, связанной с распространением COVID-19, и наличия в ряде субъектов Российской Федерации ограничений на организацию массовых мероприятий, в настоящее время  проведение первомайских акций в форме митингов и шествий в запланированном объеме не представляется возможным. В сложившейся обстановке Исполнительный комитет Федерации Независимых Профсоюзов России считает целесообразным, в целях защиты здоровья членов профсоюзов, изменить формы проведения профсоюзных акций в День международной солидарности трудящихся 1 мая, сохранив лозунги первомайской акции, ранее утвержденные постановлением Исполкома ФНПР от 18 марта 2020 года. </w:t>
      </w:r>
    </w:p>
    <w:p w:rsidR="001316DE" w:rsidRPr="00BD3A64" w:rsidRDefault="00762380" w:rsidP="00BD3A64">
      <w:pPr>
        <w:jc w:val="both"/>
        <w:rPr>
          <w:color w:val="252D33"/>
          <w:sz w:val="26"/>
          <w:szCs w:val="26"/>
        </w:rPr>
      </w:pPr>
      <w:r w:rsidRPr="00BD3A64">
        <w:rPr>
          <w:color w:val="252D33"/>
          <w:sz w:val="26"/>
          <w:szCs w:val="26"/>
        </w:rPr>
        <w:lastRenderedPageBreak/>
        <w:t xml:space="preserve">Приняты </w:t>
      </w:r>
      <w:r w:rsidRPr="00BD3A64">
        <w:rPr>
          <w:sz w:val="26"/>
          <w:szCs w:val="26"/>
        </w:rPr>
        <w:t>Постановлени</w:t>
      </w:r>
      <w:r w:rsidR="00954650" w:rsidRPr="00BD3A64">
        <w:rPr>
          <w:sz w:val="26"/>
          <w:szCs w:val="26"/>
        </w:rPr>
        <w:t>я: Исполкома ФНПР от 21.04</w:t>
      </w:r>
      <w:r w:rsidRPr="00BD3A64">
        <w:rPr>
          <w:sz w:val="26"/>
          <w:szCs w:val="26"/>
        </w:rPr>
        <w:t xml:space="preserve">.2020 </w:t>
      </w:r>
      <w:r w:rsidR="00954650" w:rsidRPr="00BD3A64">
        <w:rPr>
          <w:sz w:val="26"/>
          <w:szCs w:val="26"/>
        </w:rPr>
        <w:t>года № 3</w:t>
      </w:r>
      <w:r w:rsidRPr="00BD3A64">
        <w:rPr>
          <w:sz w:val="26"/>
          <w:szCs w:val="26"/>
        </w:rPr>
        <w:t xml:space="preserve">-2 «О </w:t>
      </w:r>
      <w:r w:rsidR="00954650" w:rsidRPr="00BD3A64">
        <w:rPr>
          <w:sz w:val="26"/>
          <w:szCs w:val="26"/>
        </w:rPr>
        <w:t xml:space="preserve">формах проведения </w:t>
      </w:r>
      <w:r w:rsidRPr="00BD3A64">
        <w:rPr>
          <w:sz w:val="26"/>
          <w:szCs w:val="26"/>
        </w:rPr>
        <w:t xml:space="preserve"> первомайской акции Профсоюзов в 2020 г.», Президиума РО</w:t>
      </w:r>
      <w:r w:rsidR="00954650" w:rsidRPr="00BD3A64">
        <w:rPr>
          <w:sz w:val="26"/>
          <w:szCs w:val="26"/>
        </w:rPr>
        <w:t>СПРОФЖЕЛ от 23.04.2020 года № 29.02</w:t>
      </w:r>
      <w:r w:rsidRPr="00BD3A64">
        <w:rPr>
          <w:sz w:val="26"/>
          <w:szCs w:val="26"/>
        </w:rPr>
        <w:t xml:space="preserve"> «Об </w:t>
      </w:r>
      <w:r w:rsidR="00954650" w:rsidRPr="00BD3A64">
        <w:rPr>
          <w:sz w:val="26"/>
          <w:szCs w:val="26"/>
        </w:rPr>
        <w:t>организации работы по подготовке и проведению  первомайских акций РОСПРОФЖЕЛ</w:t>
      </w:r>
      <w:r w:rsidRPr="00BD3A64">
        <w:rPr>
          <w:sz w:val="26"/>
          <w:szCs w:val="26"/>
        </w:rPr>
        <w:t xml:space="preserve">  в 2020 г.»</w:t>
      </w:r>
      <w:r w:rsidR="00954650" w:rsidRPr="00BD3A64">
        <w:rPr>
          <w:sz w:val="26"/>
          <w:szCs w:val="26"/>
        </w:rPr>
        <w:t>.</w:t>
      </w:r>
      <w:r w:rsidRPr="00BD3A64">
        <w:rPr>
          <w:sz w:val="26"/>
          <w:szCs w:val="26"/>
        </w:rPr>
        <w:t xml:space="preserve"> </w:t>
      </w:r>
    </w:p>
    <w:p w:rsidR="00BD3A64" w:rsidRPr="00BD3A64" w:rsidRDefault="001316DE" w:rsidP="00BD3A64">
      <w:pPr>
        <w:shd w:val="clear" w:color="auto" w:fill="FFFFFF"/>
        <w:spacing w:after="100" w:afterAutospacing="1"/>
        <w:jc w:val="both"/>
        <w:rPr>
          <w:color w:val="252D33"/>
          <w:sz w:val="26"/>
          <w:szCs w:val="26"/>
        </w:rPr>
      </w:pPr>
      <w:r w:rsidRPr="00BD3A64">
        <w:rPr>
          <w:color w:val="252D33"/>
          <w:sz w:val="26"/>
          <w:szCs w:val="26"/>
        </w:rPr>
        <w:t xml:space="preserve">27 апреля по 1 мая ФНПР организует </w:t>
      </w:r>
      <w:proofErr w:type="gramStart"/>
      <w:r w:rsidRPr="00BD3A64">
        <w:rPr>
          <w:color w:val="252D33"/>
          <w:sz w:val="26"/>
          <w:szCs w:val="26"/>
        </w:rPr>
        <w:t>единую</w:t>
      </w:r>
      <w:proofErr w:type="gramEnd"/>
      <w:r w:rsidRPr="00BD3A64">
        <w:rPr>
          <w:color w:val="252D33"/>
          <w:sz w:val="26"/>
          <w:szCs w:val="26"/>
        </w:rPr>
        <w:t xml:space="preserve"> интерактивную Интернет-акцию под принятыми ранее лозунгами: «За права работников! За Конституцию!», «За индексацию зарплат, за индексацию пенсий работающим пенсионерам!», «Солидарность сильнее заразы!». </w:t>
      </w:r>
      <w:proofErr w:type="gramStart"/>
      <w:r w:rsidRPr="00BD3A64">
        <w:rPr>
          <w:color w:val="252D33"/>
          <w:sz w:val="26"/>
          <w:szCs w:val="26"/>
        </w:rPr>
        <w:t xml:space="preserve">Участники этой акции в социальных сетях выразят свое отношение к падению реальных доходов населения, бедности среди работающих, снижению уровня социальной защиты, нарушениям трудового законодательства, росту цен на товары и нарушению социальных связей в обществе в связи с пандемией </w:t>
      </w:r>
      <w:proofErr w:type="spellStart"/>
      <w:r w:rsidRPr="00BD3A64">
        <w:rPr>
          <w:color w:val="252D33"/>
          <w:sz w:val="26"/>
          <w:szCs w:val="26"/>
        </w:rPr>
        <w:t>коронавируса</w:t>
      </w:r>
      <w:proofErr w:type="spellEnd"/>
      <w:r w:rsidRPr="00BD3A64">
        <w:rPr>
          <w:color w:val="252D33"/>
          <w:sz w:val="26"/>
          <w:szCs w:val="26"/>
        </w:rPr>
        <w:t>.</w:t>
      </w:r>
      <w:proofErr w:type="gramEnd"/>
      <w:r w:rsidRPr="00BD3A64">
        <w:rPr>
          <w:color w:val="252D33"/>
          <w:sz w:val="26"/>
          <w:szCs w:val="26"/>
        </w:rPr>
        <w:t xml:space="preserve"> Интернет-акция запланирована под </w:t>
      </w:r>
      <w:proofErr w:type="spellStart"/>
      <w:r w:rsidRPr="00BD3A64">
        <w:rPr>
          <w:color w:val="252D33"/>
          <w:sz w:val="26"/>
          <w:szCs w:val="26"/>
        </w:rPr>
        <w:t>хэштегами</w:t>
      </w:r>
      <w:proofErr w:type="spellEnd"/>
      <w:r w:rsidRPr="00BD3A64">
        <w:rPr>
          <w:color w:val="252D33"/>
          <w:sz w:val="26"/>
          <w:szCs w:val="26"/>
        </w:rPr>
        <w:t xml:space="preserve"> #</w:t>
      </w:r>
      <w:proofErr w:type="spellStart"/>
      <w:r w:rsidRPr="00BD3A64">
        <w:rPr>
          <w:color w:val="252D33"/>
          <w:sz w:val="26"/>
          <w:szCs w:val="26"/>
        </w:rPr>
        <w:t>СОЛИДАРНОСТЬсильнееЗАРАЗЫ</w:t>
      </w:r>
      <w:proofErr w:type="spellEnd"/>
      <w:r w:rsidRPr="00BD3A64">
        <w:rPr>
          <w:color w:val="252D33"/>
          <w:sz w:val="26"/>
          <w:szCs w:val="26"/>
        </w:rPr>
        <w:t>, #1мая, #профсоюз, #ФНПР.</w:t>
      </w:r>
      <w:r w:rsidR="001731F3" w:rsidRPr="00BD3A64">
        <w:rPr>
          <w:color w:val="252D33"/>
          <w:sz w:val="26"/>
          <w:szCs w:val="26"/>
        </w:rPr>
        <w:t xml:space="preserve">  </w:t>
      </w:r>
      <w:r w:rsidRPr="00BD3A64">
        <w:rPr>
          <w:color w:val="252D33"/>
          <w:sz w:val="26"/>
          <w:szCs w:val="26"/>
        </w:rPr>
        <w:t>1 Мая 2020 года в 10:00 часов по московскому времени Председатель ФНПР Михаил Шмаков выступит с Обращением к членам профсоюзов и трудящимся России. Лидер ФНПР выразит профсоюзную позицию по актуальным социально-трудовым проблемам, заявит насущные требования соблюдения трудового законодательства, проведет «Профсоюзную перекличку».</w:t>
      </w:r>
      <w:r w:rsidR="001731F3" w:rsidRPr="00BD3A64">
        <w:rPr>
          <w:color w:val="252D33"/>
          <w:sz w:val="26"/>
          <w:szCs w:val="26"/>
        </w:rPr>
        <w:t xml:space="preserve"> </w:t>
      </w:r>
      <w:r w:rsidR="001731F3" w:rsidRPr="00BD3A64">
        <w:rPr>
          <w:sz w:val="26"/>
          <w:szCs w:val="26"/>
        </w:rPr>
        <w:t xml:space="preserve">Союзом «Иркутское областное объединение организаций профсоюза» также подготовлен проект </w:t>
      </w:r>
      <w:proofErr w:type="gramStart"/>
      <w:r w:rsidR="001731F3" w:rsidRPr="00BD3A64">
        <w:rPr>
          <w:sz w:val="26"/>
          <w:szCs w:val="26"/>
        </w:rPr>
        <w:t>резолюции участников первомайской акции профсоюзных организаций Иркутской области</w:t>
      </w:r>
      <w:proofErr w:type="gramEnd"/>
      <w:r w:rsidR="001731F3" w:rsidRPr="00BD3A64">
        <w:rPr>
          <w:sz w:val="26"/>
          <w:szCs w:val="26"/>
        </w:rPr>
        <w:t xml:space="preserve"> 1 мая 2020г.</w:t>
      </w:r>
      <w:r w:rsidR="00954650" w:rsidRPr="00BD3A64">
        <w:rPr>
          <w:sz w:val="26"/>
          <w:szCs w:val="26"/>
        </w:rPr>
        <w:t xml:space="preserve"> и обращение к Правительству Иркутской области.</w:t>
      </w:r>
      <w:r w:rsidR="001731F3" w:rsidRPr="00BD3A64">
        <w:rPr>
          <w:color w:val="252D33"/>
          <w:sz w:val="26"/>
          <w:szCs w:val="26"/>
        </w:rPr>
        <w:t xml:space="preserve"> </w:t>
      </w:r>
      <w:r w:rsidR="00954650" w:rsidRPr="00BD3A64">
        <w:rPr>
          <w:color w:val="252D33"/>
          <w:sz w:val="26"/>
          <w:szCs w:val="26"/>
        </w:rPr>
        <w:t xml:space="preserve">Все документы размещены в социальных сетях ФНПР, РОСПРОФЖЕЛ, Дорпрофжел. </w:t>
      </w:r>
      <w:r w:rsidR="00A259ED" w:rsidRPr="00BD3A64">
        <w:rPr>
          <w:color w:val="252D33"/>
          <w:sz w:val="26"/>
          <w:szCs w:val="26"/>
        </w:rPr>
        <w:t>Профсоюзы должны выразить своё отношение к перспективным задачам по развитию страны, а также действиям Правительства РФ в области социально-экономической политики и обеспечения социальной защиты наёмных работников в сложившейся полити</w:t>
      </w:r>
      <w:r w:rsidR="00954650" w:rsidRPr="00BD3A64">
        <w:rPr>
          <w:color w:val="252D33"/>
          <w:sz w:val="26"/>
          <w:szCs w:val="26"/>
        </w:rPr>
        <w:t>ческой и экономической ситуации и принять самое активное участие в первомайских мероприятиях Профсоюзов, проявив свою солидарность.</w:t>
      </w:r>
    </w:p>
    <w:p w:rsidR="009231A8" w:rsidRPr="00BD3A64" w:rsidRDefault="00BD3A64" w:rsidP="00BD3A64">
      <w:pPr>
        <w:shd w:val="clear" w:color="auto" w:fill="FFFFFF"/>
        <w:spacing w:after="100" w:afterAutospacing="1"/>
        <w:jc w:val="both"/>
        <w:rPr>
          <w:sz w:val="26"/>
          <w:szCs w:val="26"/>
        </w:rPr>
      </w:pPr>
      <w:r w:rsidRPr="00BD3A64">
        <w:rPr>
          <w:color w:val="252D33"/>
          <w:sz w:val="26"/>
          <w:szCs w:val="26"/>
        </w:rPr>
        <w:t xml:space="preserve">                            </w:t>
      </w:r>
      <w:r w:rsidR="009231A8" w:rsidRPr="00BD3A64">
        <w:rPr>
          <w:sz w:val="26"/>
          <w:szCs w:val="26"/>
        </w:rPr>
        <w:t>Президиум Дорпрофжел ПОСТАНОВЛЯЕТ:</w:t>
      </w:r>
    </w:p>
    <w:p w:rsidR="00362ECE" w:rsidRPr="00BD3A64" w:rsidRDefault="009231A8" w:rsidP="00BD3A64">
      <w:pPr>
        <w:suppressAutoHyphens/>
        <w:jc w:val="both"/>
        <w:rPr>
          <w:color w:val="252D33"/>
          <w:sz w:val="26"/>
          <w:szCs w:val="26"/>
        </w:rPr>
      </w:pPr>
      <w:r w:rsidRPr="00BD3A64">
        <w:rPr>
          <w:sz w:val="26"/>
          <w:szCs w:val="26"/>
        </w:rPr>
        <w:t xml:space="preserve">1. В соответствии с  постановлениями: Исполкома ФНПР, его членских территориальных организаций Иркутской области и республики Бурятия, Президиума РОСПРОФЖЕЛ,  соблюдая традиции рабочего движения, </w:t>
      </w:r>
      <w:r w:rsidR="006A5D0C" w:rsidRPr="00BD3A64">
        <w:rPr>
          <w:sz w:val="26"/>
          <w:szCs w:val="26"/>
        </w:rPr>
        <w:t>принять участие 1 мая  2020</w:t>
      </w:r>
      <w:r w:rsidRPr="00BD3A64">
        <w:rPr>
          <w:sz w:val="26"/>
          <w:szCs w:val="26"/>
        </w:rPr>
        <w:t xml:space="preserve"> г. во Всероссийской первомайской акции Профсоюзов в форме </w:t>
      </w:r>
      <w:r w:rsidR="00FB63B7" w:rsidRPr="00BD3A64">
        <w:rPr>
          <w:color w:val="252D33"/>
          <w:sz w:val="26"/>
          <w:szCs w:val="26"/>
        </w:rPr>
        <w:t>Е</w:t>
      </w:r>
      <w:r w:rsidR="006A5D0C" w:rsidRPr="00BD3A64">
        <w:rPr>
          <w:color w:val="252D33"/>
          <w:sz w:val="26"/>
          <w:szCs w:val="26"/>
        </w:rPr>
        <w:t xml:space="preserve">диной интерактивной </w:t>
      </w:r>
      <w:proofErr w:type="gramStart"/>
      <w:r w:rsidR="006A5D0C" w:rsidRPr="00BD3A64">
        <w:rPr>
          <w:color w:val="252D33"/>
          <w:sz w:val="26"/>
          <w:szCs w:val="26"/>
        </w:rPr>
        <w:t>Интернет-акции</w:t>
      </w:r>
      <w:proofErr w:type="gramEnd"/>
      <w:r w:rsidR="006A5D0C" w:rsidRPr="00BD3A64">
        <w:rPr>
          <w:color w:val="252D33"/>
          <w:sz w:val="26"/>
          <w:szCs w:val="26"/>
        </w:rPr>
        <w:t xml:space="preserve"> под принятыми ранее лозунгами: «За права работников! За Конституцию!», «За индексацию зарплат, за индексацию пенсий работающим пенсионерам!», «Солидарность сильнее заразы!» </w:t>
      </w:r>
    </w:p>
    <w:p w:rsidR="009231A8" w:rsidRPr="00BD3A64" w:rsidRDefault="006A5D0C" w:rsidP="00BD3A64">
      <w:pPr>
        <w:suppressAutoHyphens/>
        <w:jc w:val="both"/>
        <w:rPr>
          <w:color w:val="252D33"/>
          <w:sz w:val="26"/>
          <w:szCs w:val="26"/>
        </w:rPr>
      </w:pPr>
      <w:r w:rsidRPr="00BD3A64">
        <w:rPr>
          <w:color w:val="252D33"/>
          <w:sz w:val="26"/>
          <w:szCs w:val="26"/>
        </w:rPr>
        <w:t>(Приложение №1</w:t>
      </w:r>
      <w:r w:rsidR="004145A1">
        <w:rPr>
          <w:color w:val="252D33"/>
          <w:sz w:val="26"/>
          <w:szCs w:val="26"/>
          <w:lang w:val="en-US"/>
        </w:rPr>
        <w:t>,</w:t>
      </w:r>
      <w:r w:rsidR="004145A1">
        <w:rPr>
          <w:color w:val="252D33"/>
          <w:sz w:val="26"/>
          <w:szCs w:val="26"/>
        </w:rPr>
        <w:t xml:space="preserve"> 2</w:t>
      </w:r>
      <w:r w:rsidRPr="00BD3A64">
        <w:rPr>
          <w:color w:val="252D33"/>
          <w:sz w:val="26"/>
          <w:szCs w:val="26"/>
        </w:rPr>
        <w:t>).</w:t>
      </w:r>
    </w:p>
    <w:p w:rsidR="009231A8" w:rsidRPr="00BD3A64" w:rsidRDefault="009231A8" w:rsidP="00BD3A64">
      <w:pPr>
        <w:suppressAutoHyphens/>
        <w:ind w:firstLine="709"/>
        <w:jc w:val="both"/>
        <w:rPr>
          <w:sz w:val="16"/>
          <w:szCs w:val="16"/>
        </w:rPr>
      </w:pPr>
    </w:p>
    <w:p w:rsidR="009231A8" w:rsidRPr="00BD3A64" w:rsidRDefault="006A5D0C" w:rsidP="00BD3A64">
      <w:pPr>
        <w:suppressAutoHyphens/>
        <w:jc w:val="both"/>
        <w:rPr>
          <w:sz w:val="26"/>
          <w:szCs w:val="26"/>
        </w:rPr>
      </w:pPr>
      <w:r w:rsidRPr="00BD3A64">
        <w:rPr>
          <w:sz w:val="26"/>
          <w:szCs w:val="26"/>
        </w:rPr>
        <w:t>2. Ф</w:t>
      </w:r>
      <w:r w:rsidR="009231A8" w:rsidRPr="00BD3A64">
        <w:rPr>
          <w:sz w:val="26"/>
          <w:szCs w:val="26"/>
        </w:rPr>
        <w:t>илиалам, РО Дорпрофжел, объединенным первичным, первичным профсоюзным организациям, их структурным подразделениям:</w:t>
      </w:r>
    </w:p>
    <w:p w:rsidR="00FB63B7" w:rsidRPr="00BD3A64" w:rsidRDefault="009231A8" w:rsidP="00BD3A64">
      <w:pPr>
        <w:suppressAutoHyphens/>
        <w:jc w:val="both"/>
        <w:rPr>
          <w:sz w:val="26"/>
          <w:szCs w:val="26"/>
        </w:rPr>
      </w:pPr>
      <w:r w:rsidRPr="00BD3A64">
        <w:rPr>
          <w:sz w:val="26"/>
          <w:szCs w:val="26"/>
        </w:rPr>
        <w:t xml:space="preserve">2.1. </w:t>
      </w:r>
      <w:r w:rsidR="006A5D0C" w:rsidRPr="00BD3A64">
        <w:rPr>
          <w:sz w:val="26"/>
          <w:szCs w:val="26"/>
        </w:rPr>
        <w:t xml:space="preserve">провести разъяснительную работу и организовать участие членов Профсоюза в </w:t>
      </w:r>
      <w:r w:rsidR="00FB63B7" w:rsidRPr="00BD3A64">
        <w:rPr>
          <w:sz w:val="26"/>
          <w:szCs w:val="26"/>
        </w:rPr>
        <w:t xml:space="preserve">форме </w:t>
      </w:r>
      <w:r w:rsidR="00FB63B7" w:rsidRPr="00BD3A64">
        <w:rPr>
          <w:color w:val="252D33"/>
          <w:sz w:val="26"/>
          <w:szCs w:val="26"/>
        </w:rPr>
        <w:t xml:space="preserve">единой интерактивной </w:t>
      </w:r>
      <w:proofErr w:type="gramStart"/>
      <w:r w:rsidR="00FB63B7" w:rsidRPr="00BD3A64">
        <w:rPr>
          <w:color w:val="252D33"/>
          <w:sz w:val="26"/>
          <w:szCs w:val="26"/>
        </w:rPr>
        <w:t>Интернет-акции</w:t>
      </w:r>
      <w:proofErr w:type="gramEnd"/>
      <w:r w:rsidR="00FB63B7" w:rsidRPr="00BD3A64">
        <w:rPr>
          <w:sz w:val="26"/>
          <w:szCs w:val="26"/>
        </w:rPr>
        <w:t xml:space="preserve"> и голосовании за Первомайскую Резолюцию;</w:t>
      </w:r>
    </w:p>
    <w:p w:rsidR="009231A8" w:rsidRPr="00BD3A64" w:rsidRDefault="00FB63B7" w:rsidP="00BD3A64">
      <w:pPr>
        <w:suppressAutoHyphens/>
        <w:jc w:val="both"/>
        <w:rPr>
          <w:sz w:val="26"/>
          <w:szCs w:val="26"/>
        </w:rPr>
      </w:pPr>
      <w:r w:rsidRPr="00BD3A64">
        <w:rPr>
          <w:sz w:val="26"/>
          <w:szCs w:val="26"/>
        </w:rPr>
        <w:t>2.2.</w:t>
      </w:r>
      <w:r w:rsidR="009231A8" w:rsidRPr="00BD3A64">
        <w:rPr>
          <w:sz w:val="26"/>
          <w:szCs w:val="26"/>
        </w:rPr>
        <w:t xml:space="preserve">принять участие в </w:t>
      </w:r>
      <w:r w:rsidRPr="00BD3A64">
        <w:rPr>
          <w:sz w:val="26"/>
          <w:szCs w:val="26"/>
        </w:rPr>
        <w:t xml:space="preserve">мероприятиях </w:t>
      </w:r>
      <w:r w:rsidR="009231A8" w:rsidRPr="00BD3A64">
        <w:rPr>
          <w:sz w:val="26"/>
          <w:szCs w:val="26"/>
        </w:rPr>
        <w:t xml:space="preserve">первомайской акции профсоюзов 1 мая, организованной </w:t>
      </w:r>
      <w:r w:rsidR="006A5D0C" w:rsidRPr="00BD3A64">
        <w:rPr>
          <w:sz w:val="26"/>
          <w:szCs w:val="26"/>
        </w:rPr>
        <w:t xml:space="preserve">совместно с </w:t>
      </w:r>
      <w:r w:rsidR="009231A8" w:rsidRPr="00BD3A64">
        <w:rPr>
          <w:sz w:val="26"/>
          <w:szCs w:val="26"/>
        </w:rPr>
        <w:t>территориальными объединениями организаций профсоюзов Иркутской области и Республики Бурятия</w:t>
      </w:r>
      <w:r w:rsidRPr="00BD3A64">
        <w:rPr>
          <w:sz w:val="26"/>
          <w:szCs w:val="26"/>
        </w:rPr>
        <w:t xml:space="preserve"> в г. Иркутск и г. Улан-Удэ, </w:t>
      </w:r>
      <w:r w:rsidR="009231A8" w:rsidRPr="00BD3A64">
        <w:rPr>
          <w:sz w:val="26"/>
          <w:szCs w:val="26"/>
        </w:rPr>
        <w:t xml:space="preserve">  координационными советами муниципальных образований на станциях: Ангарск, Нижнеудинск, Тайшет, Братск, Северобайкальск, Лена, </w:t>
      </w:r>
      <w:proofErr w:type="spellStart"/>
      <w:r w:rsidR="009231A8" w:rsidRPr="00BD3A64">
        <w:rPr>
          <w:sz w:val="26"/>
          <w:szCs w:val="26"/>
        </w:rPr>
        <w:t>Таксимо</w:t>
      </w:r>
      <w:proofErr w:type="spellEnd"/>
      <w:r w:rsidR="009231A8" w:rsidRPr="00BD3A64">
        <w:rPr>
          <w:sz w:val="26"/>
          <w:szCs w:val="26"/>
        </w:rPr>
        <w:t>, Слюдянка, Новая Чара (координационный совет муниципального образования Забайкальского края);</w:t>
      </w:r>
    </w:p>
    <w:p w:rsidR="00FB63B7" w:rsidRPr="00BD3A64" w:rsidRDefault="00FB63B7" w:rsidP="00BD3A64">
      <w:pPr>
        <w:suppressAutoHyphens/>
        <w:jc w:val="both"/>
        <w:rPr>
          <w:sz w:val="26"/>
          <w:szCs w:val="26"/>
        </w:rPr>
      </w:pPr>
      <w:r w:rsidRPr="00BD3A64">
        <w:rPr>
          <w:sz w:val="26"/>
          <w:szCs w:val="26"/>
        </w:rPr>
        <w:t>2.3</w:t>
      </w:r>
      <w:r w:rsidR="009231A8" w:rsidRPr="00BD3A64">
        <w:rPr>
          <w:sz w:val="26"/>
          <w:szCs w:val="26"/>
        </w:rPr>
        <w:t xml:space="preserve">. </w:t>
      </w:r>
      <w:r w:rsidRPr="00BD3A64">
        <w:rPr>
          <w:sz w:val="26"/>
          <w:szCs w:val="26"/>
        </w:rPr>
        <w:t xml:space="preserve">информировать членов Профсоюза о проведении 1 мая 2020г. в 10.00 </w:t>
      </w:r>
      <w:proofErr w:type="spellStart"/>
      <w:r w:rsidRPr="00BD3A64">
        <w:rPr>
          <w:sz w:val="26"/>
          <w:szCs w:val="26"/>
        </w:rPr>
        <w:t>мск</w:t>
      </w:r>
      <w:proofErr w:type="spellEnd"/>
      <w:r w:rsidRPr="00BD3A64">
        <w:rPr>
          <w:sz w:val="26"/>
          <w:szCs w:val="26"/>
        </w:rPr>
        <w:t xml:space="preserve">. </w:t>
      </w:r>
      <w:proofErr w:type="spellStart"/>
      <w:r w:rsidRPr="00BD3A64">
        <w:rPr>
          <w:sz w:val="26"/>
          <w:szCs w:val="26"/>
        </w:rPr>
        <w:t>вр</w:t>
      </w:r>
      <w:proofErr w:type="spellEnd"/>
      <w:r w:rsidRPr="00BD3A64">
        <w:rPr>
          <w:sz w:val="26"/>
          <w:szCs w:val="26"/>
        </w:rPr>
        <w:t xml:space="preserve">.        «Профсоюзной переклички» по каналам сети Интернет, на которой с обращением к </w:t>
      </w:r>
      <w:r w:rsidRPr="00BD3A64">
        <w:rPr>
          <w:sz w:val="26"/>
          <w:szCs w:val="26"/>
        </w:rPr>
        <w:lastRenderedPageBreak/>
        <w:t xml:space="preserve">членам Профсоюзов и трудящимся России выступит Председатель ФНПР        Шмаков М.В. </w:t>
      </w:r>
    </w:p>
    <w:p w:rsidR="009231A8" w:rsidRPr="00BD3A64" w:rsidRDefault="00FB63B7" w:rsidP="00BD3A64">
      <w:pPr>
        <w:suppressAutoHyphens/>
        <w:jc w:val="both"/>
        <w:rPr>
          <w:sz w:val="26"/>
          <w:szCs w:val="26"/>
        </w:rPr>
      </w:pPr>
      <w:r w:rsidRPr="00BD3A64">
        <w:rPr>
          <w:sz w:val="26"/>
          <w:szCs w:val="26"/>
        </w:rPr>
        <w:t xml:space="preserve">2.4. </w:t>
      </w:r>
      <w:r w:rsidR="009231A8" w:rsidRPr="00BD3A64">
        <w:rPr>
          <w:sz w:val="26"/>
          <w:szCs w:val="26"/>
        </w:rPr>
        <w:t>использовать в ходе проведения первомайской акции перечень основных лозунгов, рекомендованных Прези</w:t>
      </w:r>
      <w:r w:rsidR="006A5D0C" w:rsidRPr="00BD3A64">
        <w:rPr>
          <w:sz w:val="26"/>
          <w:szCs w:val="26"/>
        </w:rPr>
        <w:t>д</w:t>
      </w:r>
      <w:r w:rsidR="004145A1">
        <w:rPr>
          <w:sz w:val="26"/>
          <w:szCs w:val="26"/>
        </w:rPr>
        <w:t>иумом РОСПРОФЖЕЛ (Приложение №3</w:t>
      </w:r>
      <w:r w:rsidR="006A5D0C" w:rsidRPr="00BD3A64">
        <w:rPr>
          <w:sz w:val="26"/>
          <w:szCs w:val="26"/>
        </w:rPr>
        <w:t>);</w:t>
      </w:r>
    </w:p>
    <w:p w:rsidR="009231A8" w:rsidRPr="00BD3A64" w:rsidRDefault="00FB63B7" w:rsidP="00BD3A64">
      <w:pPr>
        <w:suppressAutoHyphens/>
        <w:jc w:val="both"/>
        <w:rPr>
          <w:sz w:val="26"/>
          <w:szCs w:val="26"/>
        </w:rPr>
      </w:pPr>
      <w:r w:rsidRPr="00BD3A64">
        <w:rPr>
          <w:sz w:val="26"/>
          <w:szCs w:val="26"/>
        </w:rPr>
        <w:t>2.5.</w:t>
      </w:r>
      <w:r w:rsidR="009231A8" w:rsidRPr="00BD3A64">
        <w:rPr>
          <w:sz w:val="26"/>
          <w:szCs w:val="26"/>
        </w:rPr>
        <w:t xml:space="preserve"> провести работу по привлечению в процесс подготовки и участия в первомайской акции Молодежных советов, профсоюзного актива учебных заведений;</w:t>
      </w:r>
    </w:p>
    <w:p w:rsidR="009231A8" w:rsidRPr="00BD3A64" w:rsidRDefault="009231A8" w:rsidP="00BD3A64">
      <w:pPr>
        <w:suppressAutoHyphens/>
        <w:jc w:val="both"/>
        <w:rPr>
          <w:sz w:val="16"/>
          <w:szCs w:val="16"/>
        </w:rPr>
      </w:pPr>
    </w:p>
    <w:p w:rsidR="000C687C" w:rsidRPr="00BD3A64" w:rsidRDefault="000C687C" w:rsidP="00BD3A64">
      <w:pPr>
        <w:suppressAutoHyphens/>
        <w:jc w:val="both"/>
        <w:rPr>
          <w:sz w:val="26"/>
          <w:szCs w:val="26"/>
        </w:rPr>
      </w:pPr>
      <w:r w:rsidRPr="00BD3A64">
        <w:rPr>
          <w:sz w:val="26"/>
          <w:szCs w:val="26"/>
        </w:rPr>
        <w:t>3. Утвердить состав организационного комитета Дорпрофжел на ВСЖД-филиале ОАО «РЖД»  по подготовке и проведению первомайской акции До</w:t>
      </w:r>
      <w:r w:rsidR="004145A1">
        <w:rPr>
          <w:sz w:val="26"/>
          <w:szCs w:val="26"/>
        </w:rPr>
        <w:t>рпрофжел в 2020г. (Приложение №4</w:t>
      </w:r>
      <w:r w:rsidRPr="00BD3A64">
        <w:rPr>
          <w:sz w:val="26"/>
          <w:szCs w:val="26"/>
        </w:rPr>
        <w:t>).</w:t>
      </w:r>
    </w:p>
    <w:p w:rsidR="00362ECE" w:rsidRPr="00BD3A64" w:rsidRDefault="00362ECE" w:rsidP="00BD3A64">
      <w:pPr>
        <w:suppressAutoHyphens/>
        <w:jc w:val="both"/>
        <w:rPr>
          <w:sz w:val="16"/>
          <w:szCs w:val="16"/>
        </w:rPr>
      </w:pPr>
    </w:p>
    <w:p w:rsidR="00362ECE" w:rsidRPr="00BD3A64" w:rsidRDefault="00362ECE" w:rsidP="00BD3A64">
      <w:pPr>
        <w:suppressAutoHyphens/>
        <w:jc w:val="both"/>
        <w:rPr>
          <w:sz w:val="26"/>
          <w:szCs w:val="26"/>
        </w:rPr>
      </w:pPr>
      <w:r w:rsidRPr="00BD3A64">
        <w:rPr>
          <w:sz w:val="26"/>
          <w:szCs w:val="26"/>
        </w:rPr>
        <w:t>4. Утвердить план мероприятий комитета Дорпрофжел на ВСЖД-филиале ОАО «РЖД»  по подготовке и проведению первомайской акции До</w:t>
      </w:r>
      <w:r w:rsidR="004145A1">
        <w:rPr>
          <w:sz w:val="26"/>
          <w:szCs w:val="26"/>
        </w:rPr>
        <w:t>рпрофжел в 2020г. (Приложение №5</w:t>
      </w:r>
      <w:r w:rsidRPr="00BD3A64">
        <w:rPr>
          <w:sz w:val="26"/>
          <w:szCs w:val="26"/>
        </w:rPr>
        <w:t>).</w:t>
      </w:r>
    </w:p>
    <w:p w:rsidR="000C687C" w:rsidRPr="00BD3A64" w:rsidRDefault="000C687C" w:rsidP="00BD3A64">
      <w:pPr>
        <w:suppressAutoHyphens/>
        <w:jc w:val="both"/>
        <w:rPr>
          <w:sz w:val="16"/>
          <w:szCs w:val="16"/>
        </w:rPr>
      </w:pPr>
    </w:p>
    <w:p w:rsidR="000C687C" w:rsidRPr="00BD3A64" w:rsidRDefault="00362ECE" w:rsidP="00BD3A64">
      <w:pPr>
        <w:suppressAutoHyphens/>
        <w:jc w:val="both"/>
        <w:rPr>
          <w:sz w:val="26"/>
          <w:szCs w:val="26"/>
        </w:rPr>
      </w:pPr>
      <w:r w:rsidRPr="00BD3A64">
        <w:rPr>
          <w:sz w:val="26"/>
          <w:szCs w:val="26"/>
        </w:rPr>
        <w:t>5</w:t>
      </w:r>
      <w:r w:rsidR="000C687C" w:rsidRPr="00BD3A64">
        <w:rPr>
          <w:sz w:val="26"/>
          <w:szCs w:val="26"/>
        </w:rPr>
        <w:t>.Руководству Дорпрофжел на ВСЖД-филиале ОАО «РЖД» проинформировать социальных партнеров об участии в первомайской акции Профсоюзов и формах ее проведения.</w:t>
      </w:r>
    </w:p>
    <w:p w:rsidR="000C687C" w:rsidRPr="00BD3A64" w:rsidRDefault="000C687C" w:rsidP="00BD3A64">
      <w:pPr>
        <w:suppressAutoHyphens/>
        <w:jc w:val="both"/>
        <w:rPr>
          <w:sz w:val="16"/>
          <w:szCs w:val="16"/>
        </w:rPr>
      </w:pPr>
    </w:p>
    <w:p w:rsidR="009231A8" w:rsidRPr="00BD3A64" w:rsidRDefault="00362ECE" w:rsidP="00BD3A64">
      <w:pPr>
        <w:suppressAutoHyphens/>
        <w:jc w:val="both"/>
        <w:rPr>
          <w:sz w:val="26"/>
          <w:szCs w:val="26"/>
        </w:rPr>
      </w:pPr>
      <w:r w:rsidRPr="00BD3A64">
        <w:rPr>
          <w:sz w:val="26"/>
          <w:szCs w:val="26"/>
        </w:rPr>
        <w:t>6</w:t>
      </w:r>
      <w:r w:rsidR="000C687C" w:rsidRPr="00BD3A64">
        <w:rPr>
          <w:sz w:val="26"/>
          <w:szCs w:val="26"/>
        </w:rPr>
        <w:t>.</w:t>
      </w:r>
      <w:r w:rsidR="009231A8" w:rsidRPr="00BD3A64">
        <w:rPr>
          <w:sz w:val="26"/>
          <w:szCs w:val="26"/>
        </w:rPr>
        <w:t xml:space="preserve"> Руково</w:t>
      </w:r>
      <w:r w:rsidR="000C687C" w:rsidRPr="00BD3A64">
        <w:rPr>
          <w:sz w:val="26"/>
          <w:szCs w:val="26"/>
        </w:rPr>
        <w:t>дителям филиалов, РО в срок до 5</w:t>
      </w:r>
      <w:r w:rsidR="009231A8" w:rsidRPr="00BD3A64">
        <w:rPr>
          <w:sz w:val="26"/>
          <w:szCs w:val="26"/>
        </w:rPr>
        <w:t xml:space="preserve"> мая 2019 года проанализировать проведение первомайских коллективных мероприятий и направить итоговую информацию в отдел организационной и кадровой работы Дорпрофжел на ВСЖД – ф</w:t>
      </w:r>
      <w:r w:rsidR="000C687C" w:rsidRPr="00BD3A64">
        <w:rPr>
          <w:sz w:val="26"/>
          <w:szCs w:val="26"/>
        </w:rPr>
        <w:t>или</w:t>
      </w:r>
      <w:r w:rsidRPr="00BD3A64">
        <w:rPr>
          <w:sz w:val="26"/>
          <w:szCs w:val="26"/>
        </w:rPr>
        <w:t xml:space="preserve">але ОАО «РЖД» для подготовки итоговой информации </w:t>
      </w:r>
      <w:r w:rsidR="004145A1">
        <w:rPr>
          <w:sz w:val="26"/>
          <w:szCs w:val="26"/>
        </w:rPr>
        <w:t>в ЦК РОСПРОФЖЕЛ  (Приложение № 6</w:t>
      </w:r>
      <w:bookmarkStart w:id="0" w:name="_GoBack"/>
      <w:bookmarkEnd w:id="0"/>
      <w:r w:rsidR="009231A8" w:rsidRPr="00BD3A64">
        <w:rPr>
          <w:sz w:val="26"/>
          <w:szCs w:val="26"/>
        </w:rPr>
        <w:t>).</w:t>
      </w:r>
    </w:p>
    <w:p w:rsidR="009231A8" w:rsidRPr="00BD3A64" w:rsidRDefault="009231A8" w:rsidP="00BD3A64">
      <w:pPr>
        <w:suppressAutoHyphens/>
        <w:jc w:val="both"/>
        <w:rPr>
          <w:sz w:val="16"/>
          <w:szCs w:val="16"/>
        </w:rPr>
      </w:pPr>
    </w:p>
    <w:p w:rsidR="009231A8" w:rsidRPr="00BD3A64" w:rsidRDefault="00362ECE" w:rsidP="00BD3A64">
      <w:pPr>
        <w:suppressAutoHyphens/>
        <w:jc w:val="both"/>
        <w:rPr>
          <w:sz w:val="26"/>
          <w:szCs w:val="26"/>
        </w:rPr>
      </w:pPr>
      <w:r w:rsidRPr="00BD3A64">
        <w:rPr>
          <w:sz w:val="26"/>
          <w:szCs w:val="26"/>
        </w:rPr>
        <w:t>7</w:t>
      </w:r>
      <w:r w:rsidR="009231A8" w:rsidRPr="00BD3A64">
        <w:rPr>
          <w:sz w:val="26"/>
          <w:szCs w:val="26"/>
        </w:rPr>
        <w:t>. Постановление разместить на сайте Дорпрофжел.</w:t>
      </w:r>
    </w:p>
    <w:p w:rsidR="009231A8" w:rsidRPr="00BD3A64" w:rsidRDefault="009231A8" w:rsidP="00BD3A64">
      <w:pPr>
        <w:suppressAutoHyphens/>
        <w:jc w:val="both"/>
        <w:rPr>
          <w:sz w:val="16"/>
          <w:szCs w:val="16"/>
        </w:rPr>
      </w:pPr>
    </w:p>
    <w:p w:rsidR="009231A8" w:rsidRPr="00BD3A64" w:rsidRDefault="00362ECE" w:rsidP="00BD3A64">
      <w:pPr>
        <w:suppressAutoHyphens/>
        <w:jc w:val="both"/>
        <w:rPr>
          <w:sz w:val="26"/>
          <w:szCs w:val="26"/>
        </w:rPr>
      </w:pPr>
      <w:r w:rsidRPr="00BD3A64">
        <w:rPr>
          <w:sz w:val="26"/>
          <w:szCs w:val="26"/>
        </w:rPr>
        <w:t>8</w:t>
      </w:r>
      <w:r w:rsidR="009231A8" w:rsidRPr="00BD3A64">
        <w:rPr>
          <w:sz w:val="26"/>
          <w:szCs w:val="26"/>
        </w:rPr>
        <w:t>. Контроль выполнения Постановления возложить на первого заместителя председателя Дорпрофжел Громова В.Д.</w:t>
      </w:r>
    </w:p>
    <w:p w:rsidR="009231A8" w:rsidRPr="00BD3A64" w:rsidRDefault="009231A8" w:rsidP="00BD3A64">
      <w:pPr>
        <w:pStyle w:val="a5"/>
        <w:jc w:val="both"/>
        <w:rPr>
          <w:sz w:val="26"/>
          <w:szCs w:val="26"/>
        </w:rPr>
      </w:pPr>
    </w:p>
    <w:p w:rsidR="009231A8" w:rsidRPr="00BD3A64" w:rsidRDefault="009231A8" w:rsidP="00BD3A64">
      <w:pPr>
        <w:pStyle w:val="a5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260"/>
        <w:gridCol w:w="2233"/>
      </w:tblGrid>
      <w:tr w:rsidR="009231A8" w:rsidRPr="00BD3A64" w:rsidTr="009231A8">
        <w:tc>
          <w:tcPr>
            <w:tcW w:w="4077" w:type="dxa"/>
            <w:hideMark/>
          </w:tcPr>
          <w:p w:rsidR="009231A8" w:rsidRPr="00BD3A64" w:rsidRDefault="009231A8" w:rsidP="00BD3A6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BD3A64">
              <w:rPr>
                <w:bCs/>
                <w:sz w:val="26"/>
                <w:szCs w:val="26"/>
                <w:lang w:eastAsia="en-US"/>
              </w:rPr>
              <w:t xml:space="preserve">Председатель Дорпрофжел на    ВСЖД – филиале ОАО «РЖД»                             </w:t>
            </w:r>
          </w:p>
        </w:tc>
        <w:tc>
          <w:tcPr>
            <w:tcW w:w="3260" w:type="dxa"/>
          </w:tcPr>
          <w:p w:rsidR="009231A8" w:rsidRPr="00BD3A64" w:rsidRDefault="009231A8" w:rsidP="00BD3A64">
            <w:pPr>
              <w:ind w:firstLine="709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9231A8" w:rsidRPr="00BD3A64" w:rsidRDefault="009231A8" w:rsidP="00BD3A64">
            <w:pPr>
              <w:ind w:firstLine="709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9231A8" w:rsidRPr="00BD3A64" w:rsidRDefault="009231A8" w:rsidP="00BD3A6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BD3A64">
              <w:rPr>
                <w:bCs/>
                <w:sz w:val="26"/>
                <w:szCs w:val="26"/>
                <w:lang w:eastAsia="en-US"/>
              </w:rPr>
              <w:t>А.</w:t>
            </w:r>
            <w:r w:rsidR="000C687C" w:rsidRPr="00BD3A64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BD3A64">
              <w:rPr>
                <w:bCs/>
                <w:sz w:val="26"/>
                <w:szCs w:val="26"/>
                <w:lang w:eastAsia="en-US"/>
              </w:rPr>
              <w:t>С.</w:t>
            </w:r>
            <w:r w:rsidR="000C687C" w:rsidRPr="00BD3A64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BD3A64">
              <w:rPr>
                <w:bCs/>
                <w:sz w:val="26"/>
                <w:szCs w:val="26"/>
                <w:lang w:eastAsia="en-US"/>
              </w:rPr>
              <w:t>Старцев</w:t>
            </w:r>
          </w:p>
        </w:tc>
      </w:tr>
    </w:tbl>
    <w:p w:rsidR="009231A8" w:rsidRPr="00BD3A64" w:rsidRDefault="009231A8" w:rsidP="00BD3A64">
      <w:pPr>
        <w:jc w:val="both"/>
        <w:rPr>
          <w:sz w:val="26"/>
          <w:szCs w:val="26"/>
        </w:rPr>
      </w:pPr>
    </w:p>
    <w:p w:rsidR="009231A8" w:rsidRPr="00BD3A64" w:rsidRDefault="009231A8" w:rsidP="00BD3A64">
      <w:pPr>
        <w:jc w:val="both"/>
        <w:rPr>
          <w:sz w:val="26"/>
          <w:szCs w:val="26"/>
        </w:rPr>
      </w:pPr>
    </w:p>
    <w:p w:rsidR="009231A8" w:rsidRPr="00BD3A64" w:rsidRDefault="000C687C" w:rsidP="00BD3A64">
      <w:pPr>
        <w:jc w:val="both"/>
      </w:pPr>
      <w:r w:rsidRPr="00BD3A64">
        <w:t xml:space="preserve">Исп. </w:t>
      </w:r>
      <w:r w:rsidR="009231A8" w:rsidRPr="00BD3A64">
        <w:t>Шубина Т.Н.</w:t>
      </w:r>
      <w:r w:rsidR="00BD3A64">
        <w:rPr>
          <w:lang w:val="en-US"/>
        </w:rPr>
        <w:t>,</w:t>
      </w:r>
      <w:r w:rsidR="00BD3A64">
        <w:t xml:space="preserve"> Дорпрофжел</w:t>
      </w:r>
    </w:p>
    <w:p w:rsidR="009231A8" w:rsidRPr="00BD3A64" w:rsidRDefault="009231A8" w:rsidP="00BD3A64">
      <w:pPr>
        <w:jc w:val="both"/>
        <w:rPr>
          <w:lang w:val="en-US"/>
        </w:rPr>
      </w:pPr>
      <w:r w:rsidRPr="00BD3A64">
        <w:rPr>
          <w:lang w:val="en-US"/>
        </w:rPr>
        <w:t xml:space="preserve"> 4-40-36</w:t>
      </w:r>
    </w:p>
    <w:p w:rsidR="00CC6E83" w:rsidRPr="00BD3A64" w:rsidRDefault="00CC6E83" w:rsidP="00BD3A64">
      <w:pPr>
        <w:jc w:val="both"/>
        <w:rPr>
          <w:sz w:val="26"/>
          <w:szCs w:val="26"/>
        </w:rPr>
      </w:pPr>
    </w:p>
    <w:sectPr w:rsidR="00CC6E83" w:rsidRPr="00BD3A64" w:rsidSect="00F15F62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C687C"/>
    <w:rsid w:val="000E74D5"/>
    <w:rsid w:val="000F0910"/>
    <w:rsid w:val="001018AC"/>
    <w:rsid w:val="0010721B"/>
    <w:rsid w:val="00117ABF"/>
    <w:rsid w:val="001316DE"/>
    <w:rsid w:val="00163B51"/>
    <w:rsid w:val="001731F3"/>
    <w:rsid w:val="001C3E0C"/>
    <w:rsid w:val="001C6896"/>
    <w:rsid w:val="001E784C"/>
    <w:rsid w:val="00214E49"/>
    <w:rsid w:val="00222C47"/>
    <w:rsid w:val="002314DB"/>
    <w:rsid w:val="002846E9"/>
    <w:rsid w:val="0029545E"/>
    <w:rsid w:val="002E2FE2"/>
    <w:rsid w:val="00326DC5"/>
    <w:rsid w:val="00351CF8"/>
    <w:rsid w:val="00362ECE"/>
    <w:rsid w:val="00363C3D"/>
    <w:rsid w:val="003B02B2"/>
    <w:rsid w:val="00400D24"/>
    <w:rsid w:val="004145A1"/>
    <w:rsid w:val="00422AA5"/>
    <w:rsid w:val="004F0D1A"/>
    <w:rsid w:val="004F56EF"/>
    <w:rsid w:val="00527DD9"/>
    <w:rsid w:val="005F6B22"/>
    <w:rsid w:val="00661426"/>
    <w:rsid w:val="006748DF"/>
    <w:rsid w:val="006A5D0C"/>
    <w:rsid w:val="006C6278"/>
    <w:rsid w:val="006F6720"/>
    <w:rsid w:val="00762380"/>
    <w:rsid w:val="007C34C6"/>
    <w:rsid w:val="007D76DC"/>
    <w:rsid w:val="0085655C"/>
    <w:rsid w:val="00865602"/>
    <w:rsid w:val="00874375"/>
    <w:rsid w:val="008E6121"/>
    <w:rsid w:val="009231A8"/>
    <w:rsid w:val="00954650"/>
    <w:rsid w:val="00967A65"/>
    <w:rsid w:val="009F2329"/>
    <w:rsid w:val="00A15DB5"/>
    <w:rsid w:val="00A259ED"/>
    <w:rsid w:val="00A31A6A"/>
    <w:rsid w:val="00A43F13"/>
    <w:rsid w:val="00A94106"/>
    <w:rsid w:val="00B324D3"/>
    <w:rsid w:val="00B339F4"/>
    <w:rsid w:val="00B808C9"/>
    <w:rsid w:val="00BC3A2A"/>
    <w:rsid w:val="00BD3A64"/>
    <w:rsid w:val="00BE0D20"/>
    <w:rsid w:val="00BF088F"/>
    <w:rsid w:val="00C25F69"/>
    <w:rsid w:val="00CB2BE6"/>
    <w:rsid w:val="00CC155E"/>
    <w:rsid w:val="00CC6E83"/>
    <w:rsid w:val="00D30FCF"/>
    <w:rsid w:val="00DE0995"/>
    <w:rsid w:val="00E14FDF"/>
    <w:rsid w:val="00E472FF"/>
    <w:rsid w:val="00E61A27"/>
    <w:rsid w:val="00E741BF"/>
    <w:rsid w:val="00E82368"/>
    <w:rsid w:val="00E92001"/>
    <w:rsid w:val="00EA1468"/>
    <w:rsid w:val="00EC21D2"/>
    <w:rsid w:val="00EC27A0"/>
    <w:rsid w:val="00F15F62"/>
    <w:rsid w:val="00F810FD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9231A8"/>
    <w:pPr>
      <w:spacing w:before="100" w:beforeAutospacing="1" w:after="100" w:afterAutospacing="1"/>
    </w:pPr>
  </w:style>
  <w:style w:type="paragraph" w:styleId="ac">
    <w:name w:val="Subtitle"/>
    <w:basedOn w:val="a"/>
    <w:next w:val="a"/>
    <w:link w:val="ad"/>
    <w:uiPriority w:val="11"/>
    <w:qFormat/>
    <w:rsid w:val="00BE0D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BE0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9231A8"/>
    <w:pPr>
      <w:spacing w:before="100" w:beforeAutospacing="1" w:after="100" w:afterAutospacing="1"/>
    </w:pPr>
  </w:style>
  <w:style w:type="paragraph" w:styleId="ac">
    <w:name w:val="Subtitle"/>
    <w:basedOn w:val="a"/>
    <w:next w:val="a"/>
    <w:link w:val="ad"/>
    <w:uiPriority w:val="11"/>
    <w:qFormat/>
    <w:rsid w:val="00BE0D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BE0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FF43-310A-4AC0-83B0-86579572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2020-04-27T06:57:00Z</cp:lastPrinted>
  <dcterms:created xsi:type="dcterms:W3CDTF">2020-04-27T08:56:00Z</dcterms:created>
  <dcterms:modified xsi:type="dcterms:W3CDTF">2020-04-27T08:56:00Z</dcterms:modified>
</cp:coreProperties>
</file>