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54" w:rsidRPr="00FE22C0" w:rsidRDefault="00FE22C0" w:rsidP="00A52C13">
      <w:pPr>
        <w:spacing w:line="360" w:lineRule="auto"/>
        <w:jc w:val="center"/>
        <w:rPr>
          <w:b/>
          <w:sz w:val="22"/>
          <w:szCs w:val="22"/>
        </w:rPr>
      </w:pPr>
      <w:r w:rsidRPr="00FE22C0">
        <w:rPr>
          <w:b/>
          <w:sz w:val="22"/>
          <w:szCs w:val="22"/>
        </w:rPr>
        <w:t xml:space="preserve">ОБЩЕРОССИЙСКИЙ </w:t>
      </w:r>
      <w:r w:rsidR="00613D0F" w:rsidRPr="00FE22C0">
        <w:rPr>
          <w:b/>
          <w:sz w:val="22"/>
          <w:szCs w:val="22"/>
        </w:rPr>
        <w:t>СОЮЗ «</w:t>
      </w:r>
      <w:r w:rsidR="00FD29C1" w:rsidRPr="00FE22C0">
        <w:rPr>
          <w:b/>
          <w:sz w:val="22"/>
          <w:szCs w:val="22"/>
        </w:rPr>
        <w:t xml:space="preserve">ФЕДЕРАЦИЯ </w:t>
      </w:r>
      <w:r w:rsidR="00000D54" w:rsidRPr="00FE22C0">
        <w:rPr>
          <w:b/>
          <w:sz w:val="22"/>
          <w:szCs w:val="22"/>
        </w:rPr>
        <w:t>НЕЗАВИСИМЫХ ПРОФСОЮЗОВ РОССИИ</w:t>
      </w:r>
      <w:r w:rsidR="00613D0F" w:rsidRPr="00FE22C0">
        <w:rPr>
          <w:b/>
          <w:sz w:val="22"/>
          <w:szCs w:val="22"/>
        </w:rPr>
        <w:t>»</w:t>
      </w:r>
      <w:r w:rsidR="00000D54" w:rsidRPr="00FE22C0">
        <w:rPr>
          <w:b/>
          <w:sz w:val="22"/>
          <w:szCs w:val="22"/>
        </w:rPr>
        <w:t xml:space="preserve"> </w:t>
      </w:r>
    </w:p>
    <w:p w:rsidR="00000D54" w:rsidRPr="00023B8F" w:rsidRDefault="00023B8F" w:rsidP="00000D54">
      <w:pPr>
        <w:jc w:val="center"/>
        <w:rPr>
          <w:b/>
          <w:sz w:val="22"/>
          <w:szCs w:val="22"/>
        </w:rPr>
      </w:pPr>
      <w:r w:rsidRPr="00023B8F">
        <w:rPr>
          <w:b/>
          <w:sz w:val="22"/>
          <w:szCs w:val="22"/>
        </w:rPr>
        <w:t>СОЮЗ «</w:t>
      </w:r>
      <w:r w:rsidR="00000D54" w:rsidRPr="00023B8F">
        <w:rPr>
          <w:b/>
          <w:sz w:val="22"/>
          <w:szCs w:val="22"/>
        </w:rPr>
        <w:t>ИРКУТСКОЕ ОБЛАСТНОЕ ОБЪЕДИНЕНИЕ ОРГАНИЗАЦИЙ ПРОФСОЮЗОВ</w:t>
      </w:r>
      <w:r w:rsidRPr="00023B8F">
        <w:rPr>
          <w:b/>
          <w:sz w:val="22"/>
          <w:szCs w:val="22"/>
        </w:rPr>
        <w:t>»</w:t>
      </w:r>
    </w:p>
    <w:p w:rsidR="00000D54" w:rsidRPr="00023B8F" w:rsidRDefault="00000D54" w:rsidP="00000D5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8"/>
        <w:gridCol w:w="4885"/>
      </w:tblGrid>
      <w:tr w:rsidR="00000D54" w:rsidRPr="00BD07E1" w:rsidTr="00BD07E1">
        <w:trPr>
          <w:trHeight w:val="1065"/>
        </w:trPr>
        <w:tc>
          <w:tcPr>
            <w:tcW w:w="49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0D54" w:rsidRPr="00613D0F" w:rsidRDefault="00000D54" w:rsidP="00E6148E">
            <w:pPr>
              <w:rPr>
                <w:sz w:val="26"/>
                <w:szCs w:val="26"/>
              </w:rPr>
            </w:pPr>
            <w:r w:rsidRPr="00613D0F">
              <w:rPr>
                <w:sz w:val="26"/>
                <w:szCs w:val="26"/>
              </w:rPr>
              <w:t>6640</w:t>
            </w:r>
            <w:r w:rsidR="00F851A0">
              <w:rPr>
                <w:sz w:val="26"/>
                <w:szCs w:val="26"/>
              </w:rPr>
              <w:t>50</w:t>
            </w:r>
          </w:p>
          <w:p w:rsidR="00E6148E" w:rsidRPr="00613D0F" w:rsidRDefault="00000D54" w:rsidP="00E6148E">
            <w:pPr>
              <w:rPr>
                <w:sz w:val="26"/>
                <w:szCs w:val="26"/>
              </w:rPr>
            </w:pPr>
            <w:r w:rsidRPr="00613D0F">
              <w:rPr>
                <w:sz w:val="26"/>
                <w:szCs w:val="26"/>
              </w:rPr>
              <w:t xml:space="preserve">г. Иркутск, </w:t>
            </w:r>
          </w:p>
          <w:p w:rsidR="00000D54" w:rsidRPr="00613D0F" w:rsidRDefault="00000D54" w:rsidP="00F851A0">
            <w:pPr>
              <w:rPr>
                <w:sz w:val="26"/>
                <w:szCs w:val="26"/>
              </w:rPr>
            </w:pPr>
            <w:r w:rsidRPr="00613D0F">
              <w:rPr>
                <w:sz w:val="26"/>
                <w:szCs w:val="26"/>
              </w:rPr>
              <w:t xml:space="preserve">ул. </w:t>
            </w:r>
            <w:r w:rsidR="00F851A0">
              <w:rPr>
                <w:sz w:val="26"/>
                <w:szCs w:val="26"/>
              </w:rPr>
              <w:t>Байкальская</w:t>
            </w:r>
            <w:r w:rsidRPr="00613D0F">
              <w:rPr>
                <w:sz w:val="26"/>
                <w:szCs w:val="26"/>
              </w:rPr>
              <w:t>, 2</w:t>
            </w:r>
            <w:r w:rsidR="00F851A0">
              <w:rPr>
                <w:sz w:val="26"/>
                <w:szCs w:val="26"/>
              </w:rPr>
              <w:t>63</w:t>
            </w:r>
          </w:p>
        </w:tc>
        <w:tc>
          <w:tcPr>
            <w:tcW w:w="48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0D54" w:rsidRPr="00BD07E1" w:rsidRDefault="00E6148E" w:rsidP="00BD07E1">
            <w:pPr>
              <w:jc w:val="right"/>
              <w:rPr>
                <w:sz w:val="26"/>
                <w:szCs w:val="26"/>
              </w:rPr>
            </w:pPr>
            <w:r w:rsidRPr="00BD07E1">
              <w:rPr>
                <w:sz w:val="26"/>
                <w:szCs w:val="26"/>
              </w:rPr>
              <w:t xml:space="preserve">тел/факс </w:t>
            </w:r>
            <w:r w:rsidR="00A85C4D">
              <w:rPr>
                <w:sz w:val="26"/>
                <w:szCs w:val="26"/>
              </w:rPr>
              <w:t>35-04-97</w:t>
            </w:r>
          </w:p>
          <w:p w:rsidR="00E6148E" w:rsidRPr="00BD07E1" w:rsidRDefault="00E6148E" w:rsidP="00BD07E1">
            <w:pPr>
              <w:jc w:val="right"/>
              <w:rPr>
                <w:sz w:val="26"/>
                <w:szCs w:val="26"/>
                <w:lang w:val="en-US"/>
              </w:rPr>
            </w:pPr>
            <w:r w:rsidRPr="00BD07E1">
              <w:rPr>
                <w:sz w:val="26"/>
                <w:szCs w:val="26"/>
                <w:lang w:val="en-US"/>
              </w:rPr>
              <w:t>e-mail</w:t>
            </w:r>
            <w:r w:rsidRPr="00BD07E1">
              <w:rPr>
                <w:sz w:val="26"/>
                <w:szCs w:val="26"/>
              </w:rPr>
              <w:t>:</w:t>
            </w:r>
            <w:r w:rsidRPr="00BD07E1">
              <w:rPr>
                <w:sz w:val="26"/>
                <w:szCs w:val="26"/>
                <w:lang w:val="en-US"/>
              </w:rPr>
              <w:t xml:space="preserve"> </w:t>
            </w:r>
            <w:hyperlink r:id="rId4" w:history="1">
              <w:r w:rsidRPr="00BD07E1">
                <w:rPr>
                  <w:rStyle w:val="a4"/>
                  <w:sz w:val="26"/>
                  <w:szCs w:val="26"/>
                  <w:lang w:val="en-US"/>
                </w:rPr>
                <w:t>irkprofobl@mail.ru</w:t>
              </w:r>
            </w:hyperlink>
          </w:p>
          <w:p w:rsidR="00E6148E" w:rsidRPr="00BD07E1" w:rsidRDefault="000835FE" w:rsidP="00A52C13">
            <w:pPr>
              <w:jc w:val="right"/>
              <w:rPr>
                <w:b/>
                <w:sz w:val="26"/>
                <w:szCs w:val="26"/>
                <w:lang w:val="en-US"/>
              </w:rPr>
            </w:pPr>
            <w:hyperlink r:id="rId5" w:history="1">
              <w:r w:rsidR="00E6148E" w:rsidRPr="00BD07E1">
                <w:rPr>
                  <w:rStyle w:val="a4"/>
                  <w:sz w:val="26"/>
                  <w:szCs w:val="26"/>
                  <w:lang w:val="en-US"/>
                </w:rPr>
                <w:t>www.irkprof.ru</w:t>
              </w:r>
            </w:hyperlink>
          </w:p>
        </w:tc>
      </w:tr>
      <w:tr w:rsidR="00E6148E" w:rsidRPr="00BD07E1" w:rsidTr="00BD07E1">
        <w:trPr>
          <w:trHeight w:val="1199"/>
        </w:trPr>
        <w:tc>
          <w:tcPr>
            <w:tcW w:w="496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48E" w:rsidRPr="00BD07E1" w:rsidRDefault="00E6148E" w:rsidP="00BD07E1">
            <w:pPr>
              <w:jc w:val="both"/>
              <w:rPr>
                <w:sz w:val="28"/>
                <w:szCs w:val="28"/>
              </w:rPr>
            </w:pPr>
          </w:p>
          <w:p w:rsidR="000835FE" w:rsidRDefault="0054139A" w:rsidP="000835FE">
            <w:pPr>
              <w:jc w:val="both"/>
            </w:pPr>
            <w:r>
              <w:t>10.02</w:t>
            </w:r>
            <w:r w:rsidR="00507E50">
              <w:t>.2022</w:t>
            </w:r>
            <w:r w:rsidR="00E720F6" w:rsidRPr="006C7E22">
              <w:t xml:space="preserve"> </w:t>
            </w:r>
            <w:r w:rsidR="00E52B9D" w:rsidRPr="006C7E22">
              <w:t>г</w:t>
            </w:r>
            <w:r w:rsidR="00E720F6" w:rsidRPr="006C7E22">
              <w:t xml:space="preserve">. № </w:t>
            </w:r>
            <w:r w:rsidR="000835FE">
              <w:t>56</w:t>
            </w:r>
          </w:p>
          <w:p w:rsidR="00E6148E" w:rsidRPr="00BD07E1" w:rsidRDefault="006C7E22" w:rsidP="000835F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t>на № ____ от __________</w:t>
            </w:r>
          </w:p>
        </w:tc>
        <w:tc>
          <w:tcPr>
            <w:tcW w:w="488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148E" w:rsidRPr="00BD07E1" w:rsidRDefault="00E6148E" w:rsidP="00BD07E1">
            <w:pPr>
              <w:jc w:val="both"/>
              <w:rPr>
                <w:sz w:val="28"/>
                <w:szCs w:val="28"/>
              </w:rPr>
            </w:pPr>
          </w:p>
          <w:p w:rsidR="00004DBB" w:rsidRPr="00EE03B1" w:rsidRDefault="0054139A" w:rsidP="00840EB6">
            <w:pPr>
              <w:spacing w:after="120"/>
            </w:pPr>
            <w:r w:rsidRPr="00EE03B1">
              <w:t>Руководителям членских организаций</w:t>
            </w:r>
          </w:p>
          <w:p w:rsidR="00840EB6" w:rsidRPr="00EE03B1" w:rsidRDefault="00840EB6" w:rsidP="00840EB6">
            <w:pPr>
              <w:spacing w:after="120"/>
            </w:pPr>
            <w:r w:rsidRPr="00EE03B1">
              <w:t>Председателям координационных советов</w:t>
            </w:r>
          </w:p>
          <w:p w:rsidR="00840EB6" w:rsidRDefault="00840EB6" w:rsidP="009F7093">
            <w:pPr>
              <w:rPr>
                <w:sz w:val="26"/>
                <w:szCs w:val="26"/>
              </w:rPr>
            </w:pPr>
          </w:p>
          <w:p w:rsidR="00840EB6" w:rsidRPr="00A52C13" w:rsidRDefault="00840EB6" w:rsidP="009F7093">
            <w:pPr>
              <w:rPr>
                <w:sz w:val="26"/>
                <w:szCs w:val="26"/>
              </w:rPr>
            </w:pPr>
          </w:p>
        </w:tc>
      </w:tr>
    </w:tbl>
    <w:p w:rsidR="00004DBB" w:rsidRPr="00A52C13" w:rsidRDefault="00004DBB" w:rsidP="00761FB4">
      <w:pPr>
        <w:tabs>
          <w:tab w:val="left" w:pos="2805"/>
        </w:tabs>
        <w:jc w:val="both"/>
        <w:rPr>
          <w:sz w:val="26"/>
          <w:szCs w:val="26"/>
        </w:rPr>
      </w:pPr>
      <w:r w:rsidRPr="00A52C13">
        <w:rPr>
          <w:sz w:val="26"/>
          <w:szCs w:val="26"/>
        </w:rPr>
        <w:t xml:space="preserve">      </w:t>
      </w:r>
    </w:p>
    <w:p w:rsidR="00E52B9D" w:rsidRPr="00EE03B1" w:rsidRDefault="00E52B9D" w:rsidP="00586B2B">
      <w:pPr>
        <w:jc w:val="both"/>
      </w:pPr>
      <w:r w:rsidRPr="00A52C13">
        <w:rPr>
          <w:sz w:val="26"/>
          <w:szCs w:val="26"/>
        </w:rPr>
        <w:t xml:space="preserve">  </w:t>
      </w:r>
      <w:r w:rsidR="0054139A" w:rsidRPr="00EE03B1">
        <w:t>Информация</w:t>
      </w:r>
      <w:r w:rsidRPr="00EE03B1">
        <w:t xml:space="preserve"> </w:t>
      </w:r>
    </w:p>
    <w:p w:rsidR="00BC02B5" w:rsidRPr="00EE03B1" w:rsidRDefault="00E52B9D" w:rsidP="00201B98">
      <w:pPr>
        <w:jc w:val="both"/>
      </w:pPr>
      <w:r w:rsidRPr="00EE03B1">
        <w:t xml:space="preserve">        </w:t>
      </w:r>
      <w:r w:rsidR="008859F4" w:rsidRPr="00EE03B1">
        <w:t xml:space="preserve"> </w:t>
      </w:r>
    </w:p>
    <w:p w:rsidR="00E720F6" w:rsidRPr="00EE03B1" w:rsidRDefault="0054139A" w:rsidP="0054139A">
      <w:pPr>
        <w:jc w:val="center"/>
      </w:pPr>
      <w:r w:rsidRPr="00EE03B1">
        <w:t>Уважаемые коллеги!</w:t>
      </w:r>
    </w:p>
    <w:p w:rsidR="0054139A" w:rsidRPr="00EE03B1" w:rsidRDefault="0054139A" w:rsidP="0054139A">
      <w:pPr>
        <w:jc w:val="center"/>
      </w:pPr>
    </w:p>
    <w:p w:rsidR="0054139A" w:rsidRPr="00EE03B1" w:rsidRDefault="0054139A" w:rsidP="0054139A">
      <w:pPr>
        <w:jc w:val="both"/>
      </w:pPr>
      <w:r w:rsidRPr="00EE03B1">
        <w:tab/>
        <w:t xml:space="preserve">Информируем Вас о ряде </w:t>
      </w:r>
      <w:r w:rsidR="00840EB6" w:rsidRPr="00EE03B1">
        <w:t xml:space="preserve">основных </w:t>
      </w:r>
      <w:r w:rsidRPr="00EE03B1">
        <w:t xml:space="preserve">действий, в том числе совместно с ФНПР, по выполнению постановления Совета </w:t>
      </w:r>
      <w:r w:rsidR="00EE03B1" w:rsidRPr="00EE03B1">
        <w:t xml:space="preserve">Иркутского Профобъединения </w:t>
      </w:r>
      <w:r w:rsidRPr="00EE03B1">
        <w:t>от 18 ноября 2021 г. по вопросу «О действиях профсоюзов по защите социально-экономических прав работников районов Крайнего Севера и приравненных к ним местностей Иркутской области».</w:t>
      </w:r>
    </w:p>
    <w:p w:rsidR="0054139A" w:rsidRPr="00EE03B1" w:rsidRDefault="0054139A" w:rsidP="0054139A">
      <w:pPr>
        <w:ind w:firstLine="708"/>
        <w:jc w:val="both"/>
      </w:pPr>
      <w:r w:rsidRPr="00EE03B1">
        <w:t xml:space="preserve">В план работы трёхсторонней комиссии Иркутской области по регулированию социально-трудовых отношений </w:t>
      </w:r>
      <w:r w:rsidR="00EE03B1" w:rsidRPr="00EE03B1">
        <w:t xml:space="preserve">на 2022 год </w:t>
      </w:r>
      <w:r w:rsidR="00EE03B1">
        <w:t xml:space="preserve">по настоянию стороны профсоюзов </w:t>
      </w:r>
      <w:r w:rsidRPr="00EE03B1">
        <w:t xml:space="preserve">включён вопрос </w:t>
      </w:r>
      <w:r w:rsidR="00840EB6" w:rsidRPr="00EE03B1">
        <w:t xml:space="preserve">«О Рекомендациях </w:t>
      </w:r>
      <w:r w:rsidR="00840EB6" w:rsidRPr="00EE03B1">
        <w:rPr>
          <w:lang w:val="en-US"/>
        </w:rPr>
        <w:t>VII</w:t>
      </w:r>
      <w:r w:rsidR="00840EB6" w:rsidRPr="00EE03B1">
        <w:t xml:space="preserve"> Северной конференции по актуальным вопросам социальной защиты работников Крайнего Севера и приравненных к ним местностей»</w:t>
      </w:r>
      <w:r w:rsidR="00B64766" w:rsidRPr="00EE03B1">
        <w:t xml:space="preserve"> (</w:t>
      </w:r>
      <w:hyperlink r:id="rId6" w:history="1">
        <w:r w:rsidR="00B64766" w:rsidRPr="00EE03B1">
          <w:rPr>
            <w:rStyle w:val="a4"/>
          </w:rPr>
          <w:t>https://irkprof.ru/info/sotsialnoe-partnerstvo/</w:t>
        </w:r>
      </w:hyperlink>
      <w:r w:rsidR="00756B70" w:rsidRPr="00EE03B1">
        <w:t>)</w:t>
      </w:r>
      <w:r w:rsidR="00840EB6" w:rsidRPr="00EE03B1">
        <w:t xml:space="preserve">. Заседание комиссии состоится 23 марта, в настоящее время идет подготовка </w:t>
      </w:r>
      <w:r w:rsidR="00756B70" w:rsidRPr="00EE03B1">
        <w:t xml:space="preserve">к рассмотрению </w:t>
      </w:r>
      <w:r w:rsidR="00840EB6" w:rsidRPr="00EE03B1">
        <w:t xml:space="preserve">и обсуждение проекта решения по данному вопросу. </w:t>
      </w:r>
    </w:p>
    <w:p w:rsidR="00C02D6A" w:rsidRPr="00EE03B1" w:rsidRDefault="00840EB6" w:rsidP="0054139A">
      <w:pPr>
        <w:ind w:firstLine="708"/>
        <w:jc w:val="both"/>
      </w:pPr>
      <w:r w:rsidRPr="00EE03B1">
        <w:t xml:space="preserve">27 января 2022 года </w:t>
      </w:r>
      <w:r w:rsidR="00C02D6A" w:rsidRPr="00EE03B1">
        <w:t>Федерация</w:t>
      </w:r>
      <w:r w:rsidRPr="00EE03B1">
        <w:t xml:space="preserve"> Независимых Профсоюзов России </w:t>
      </w:r>
      <w:r w:rsidR="00C02D6A" w:rsidRPr="00EE03B1">
        <w:t xml:space="preserve">повторно направила письмо Председателю Правительства РФ Мишустину М.В., в котором предлагается совместно с социальными партнерами найти пути реализации выработанных </w:t>
      </w:r>
      <w:r w:rsidR="00EE03B1">
        <w:t xml:space="preserve">в ноябре 2021 г. </w:t>
      </w:r>
      <w:r w:rsidR="00C02D6A" w:rsidRPr="00EE03B1">
        <w:t xml:space="preserve">в многостороннем формате VII Северной конференции ФНПР и Генерального Совета ФНПР предложений по снижению негативных социально-экономических тенденций развития регионов Дальнего Востока, Арктики, Крайнего Севера и приравненных к ним территорий </w:t>
      </w:r>
      <w:r w:rsidRPr="00EE03B1">
        <w:t>(исх. № 101-114/2</w:t>
      </w:r>
      <w:r w:rsidR="00B64766" w:rsidRPr="00EE03B1">
        <w:t xml:space="preserve">, </w:t>
      </w:r>
      <w:hyperlink r:id="rId7" w:history="1">
        <w:r w:rsidR="00B64766" w:rsidRPr="00EE03B1">
          <w:rPr>
            <w:rStyle w:val="a4"/>
          </w:rPr>
          <w:t>https://fnpr.ru/documents/27.01.2022-ПС-Шмаков-Мишустин-Северный%20вопрос.pdf</w:t>
        </w:r>
      </w:hyperlink>
      <w:r w:rsidRPr="00EE03B1">
        <w:t>)</w:t>
      </w:r>
      <w:r w:rsidR="00C02D6A" w:rsidRPr="00EE03B1">
        <w:t>.</w:t>
      </w:r>
    </w:p>
    <w:p w:rsidR="00840EB6" w:rsidRPr="00EE03B1" w:rsidRDefault="0087294E" w:rsidP="0054139A">
      <w:pPr>
        <w:ind w:firstLine="708"/>
        <w:jc w:val="both"/>
      </w:pPr>
      <w:r w:rsidRPr="00EE03B1">
        <w:t xml:space="preserve">На очередном заседании Российской трёхсторонней комиссии </w:t>
      </w:r>
      <w:r w:rsidR="00C02D6A" w:rsidRPr="00EE03B1">
        <w:t xml:space="preserve">28 января </w:t>
      </w:r>
      <w:r w:rsidRPr="00EE03B1">
        <w:t xml:space="preserve">М.В. Шмаковым </w:t>
      </w:r>
      <w:r w:rsidR="00756B70" w:rsidRPr="00EE03B1">
        <w:t>был поднят вопрос о ходе работы по инкорпорации нормативных правовых актов Правительства России, федеральных органов исполнительной власти, РСФСР, СССР, затрагивающих</w:t>
      </w:r>
      <w:r w:rsidR="00840EB6" w:rsidRPr="00EE03B1">
        <w:t xml:space="preserve"> </w:t>
      </w:r>
      <w:r w:rsidR="00756B70" w:rsidRPr="00EE03B1">
        <w:t xml:space="preserve">социально-трудовую сферу в Российской Федерации и действие которых прекращается до 1 июля 2022 г., в первую очередь – нормативно-правовых актов, регулирующих установление районных коэффициентов и оплаты труда работников, занятых на работах в местностях с особыми климатическими условиями. </w:t>
      </w:r>
    </w:p>
    <w:p w:rsidR="00EE03B1" w:rsidRDefault="00756B70" w:rsidP="00EE03B1">
      <w:pPr>
        <w:ind w:firstLine="708"/>
        <w:jc w:val="both"/>
      </w:pPr>
      <w:r w:rsidRPr="00EE03B1">
        <w:t>Решением РТК предложено Минтруду России совместно с Минэкономразвития России представить информацию о ходе разработки нормативных правовых актов в РТК для последующего рассмотрения проектов сторонами социального партнёрств</w:t>
      </w:r>
      <w:r w:rsidR="00EE03B1">
        <w:t xml:space="preserve">а на федеральном и региональном </w:t>
      </w:r>
      <w:r w:rsidRPr="00EE03B1">
        <w:t>уровнях</w:t>
      </w:r>
      <w:r w:rsidR="00EE03B1">
        <w:t xml:space="preserve"> (выписка из протокола № 1 заседания РТК от 28.01.2022 г., </w:t>
      </w:r>
      <w:hyperlink r:id="rId8" w:history="1">
        <w:r w:rsidR="00C02D6A" w:rsidRPr="00EE03B1">
          <w:rPr>
            <w:rStyle w:val="a4"/>
          </w:rPr>
          <w:t>https://rtk.fnpr.ru/upload/iblock/d9b/8ckarx4t30opc9zh127qiraokjpe3qjj.pdf</w:t>
        </w:r>
      </w:hyperlink>
      <w:r w:rsidR="00EE03B1">
        <w:t>).</w:t>
      </w:r>
    </w:p>
    <w:p w:rsidR="00EE03B1" w:rsidRDefault="00FB3FAC" w:rsidP="00EE03B1">
      <w:pPr>
        <w:ind w:firstLine="708"/>
        <w:jc w:val="both"/>
      </w:pPr>
      <w:r>
        <w:t>Информация о</w:t>
      </w:r>
      <w:r w:rsidR="00EE03B1">
        <w:t xml:space="preserve"> </w:t>
      </w:r>
      <w:r>
        <w:t xml:space="preserve">дальнейшем </w:t>
      </w:r>
      <w:r w:rsidR="00EE03B1">
        <w:t xml:space="preserve">ходе выполнения постановления Совета Иркутского Профобъединения от 18 ноября 2021 г.  </w:t>
      </w:r>
      <w:r>
        <w:t xml:space="preserve"> будет направлена Вам дополнительно.</w:t>
      </w:r>
    </w:p>
    <w:p w:rsidR="00FB3FAC" w:rsidRDefault="00FB3FAC" w:rsidP="00EE03B1">
      <w:pPr>
        <w:ind w:firstLine="708"/>
        <w:jc w:val="both"/>
      </w:pPr>
      <w:r>
        <w:t>Просим данную информацию направить в Ваши членские организации.</w:t>
      </w:r>
    </w:p>
    <w:p w:rsidR="00EE03B1" w:rsidRDefault="00EE03B1" w:rsidP="00EE03B1">
      <w:pPr>
        <w:ind w:firstLine="708"/>
        <w:jc w:val="both"/>
      </w:pPr>
    </w:p>
    <w:p w:rsidR="00FB3FAC" w:rsidRDefault="00A85C4D" w:rsidP="00A85C4D">
      <w:r w:rsidRPr="00EE03B1">
        <w:t xml:space="preserve">Председатель                                                                                  </w:t>
      </w:r>
      <w:r w:rsidR="00A52C13" w:rsidRPr="00EE03B1">
        <w:t xml:space="preserve">     </w:t>
      </w:r>
      <w:r w:rsidRPr="00EE03B1">
        <w:t xml:space="preserve"> </w:t>
      </w:r>
      <w:r w:rsidR="00FB3FAC">
        <w:t xml:space="preserve">                          </w:t>
      </w:r>
      <w:r w:rsidR="003E6B27" w:rsidRPr="00EE03B1">
        <w:t xml:space="preserve">  </w:t>
      </w:r>
      <w:r w:rsidRPr="00EE03B1">
        <w:t>А.</w:t>
      </w:r>
      <w:r w:rsidR="003E6B27" w:rsidRPr="00EE03B1">
        <w:t>А</w:t>
      </w:r>
      <w:r w:rsidRPr="00EE03B1">
        <w:t>.</w:t>
      </w:r>
      <w:r w:rsidR="003E6B27" w:rsidRPr="00EE03B1">
        <w:t xml:space="preserve"> Коротких</w:t>
      </w:r>
    </w:p>
    <w:p w:rsidR="000804C9" w:rsidRPr="00EE03B1" w:rsidRDefault="003E6B27" w:rsidP="00A85C4D">
      <w:r w:rsidRPr="00EE03B1">
        <w:t xml:space="preserve"> </w:t>
      </w:r>
    </w:p>
    <w:p w:rsidR="000804C9" w:rsidRPr="008475BC" w:rsidRDefault="000804C9" w:rsidP="000804C9">
      <w:pPr>
        <w:rPr>
          <w:sz w:val="20"/>
          <w:szCs w:val="20"/>
        </w:rPr>
      </w:pPr>
      <w:r w:rsidRPr="008475BC">
        <w:rPr>
          <w:sz w:val="20"/>
          <w:szCs w:val="20"/>
        </w:rPr>
        <w:t xml:space="preserve">Исп. </w:t>
      </w:r>
      <w:r w:rsidR="008475BC" w:rsidRPr="008475BC">
        <w:rPr>
          <w:sz w:val="20"/>
          <w:szCs w:val="20"/>
        </w:rPr>
        <w:t>Чистякова Л</w:t>
      </w:r>
      <w:r w:rsidR="006C7E22">
        <w:rPr>
          <w:sz w:val="20"/>
          <w:szCs w:val="20"/>
        </w:rPr>
        <w:t>.</w:t>
      </w:r>
      <w:r w:rsidR="008475BC" w:rsidRPr="008475BC">
        <w:rPr>
          <w:sz w:val="20"/>
          <w:szCs w:val="20"/>
        </w:rPr>
        <w:t>А</w:t>
      </w:r>
      <w:r w:rsidR="006C7E22">
        <w:rPr>
          <w:sz w:val="20"/>
          <w:szCs w:val="20"/>
        </w:rPr>
        <w:t>.</w:t>
      </w:r>
      <w:r w:rsidR="00FB3FAC">
        <w:rPr>
          <w:sz w:val="20"/>
          <w:szCs w:val="20"/>
        </w:rPr>
        <w:t xml:space="preserve">, </w:t>
      </w:r>
      <w:r w:rsidR="006C7E22">
        <w:rPr>
          <w:sz w:val="20"/>
          <w:szCs w:val="20"/>
        </w:rPr>
        <w:t xml:space="preserve">тел. </w:t>
      </w:r>
      <w:r w:rsidR="008475BC" w:rsidRPr="008475BC">
        <w:rPr>
          <w:sz w:val="20"/>
          <w:szCs w:val="20"/>
        </w:rPr>
        <w:t>(3952)</w:t>
      </w:r>
      <w:r w:rsidR="006C7E22">
        <w:rPr>
          <w:sz w:val="20"/>
          <w:szCs w:val="20"/>
        </w:rPr>
        <w:t xml:space="preserve"> </w:t>
      </w:r>
      <w:r w:rsidR="008475BC" w:rsidRPr="008475BC">
        <w:rPr>
          <w:sz w:val="20"/>
          <w:szCs w:val="20"/>
        </w:rPr>
        <w:t>35</w:t>
      </w:r>
      <w:r w:rsidR="00023B8F" w:rsidRPr="008475BC">
        <w:rPr>
          <w:sz w:val="20"/>
          <w:szCs w:val="20"/>
        </w:rPr>
        <w:t>-</w:t>
      </w:r>
      <w:r w:rsidR="008475BC" w:rsidRPr="008475BC">
        <w:rPr>
          <w:sz w:val="20"/>
          <w:szCs w:val="20"/>
        </w:rPr>
        <w:t>01</w:t>
      </w:r>
      <w:r w:rsidR="00023B8F" w:rsidRPr="008475BC">
        <w:rPr>
          <w:sz w:val="20"/>
          <w:szCs w:val="20"/>
        </w:rPr>
        <w:t>-</w:t>
      </w:r>
      <w:r w:rsidR="008475BC" w:rsidRPr="008475BC">
        <w:rPr>
          <w:sz w:val="20"/>
          <w:szCs w:val="20"/>
        </w:rPr>
        <w:t>97</w:t>
      </w:r>
    </w:p>
    <w:sectPr w:rsidR="000804C9" w:rsidRPr="008475BC" w:rsidSect="00EE03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A0"/>
    <w:rsid w:val="00000D54"/>
    <w:rsid w:val="00004DBB"/>
    <w:rsid w:val="00023B8F"/>
    <w:rsid w:val="000804C9"/>
    <w:rsid w:val="000835FE"/>
    <w:rsid w:val="000F202C"/>
    <w:rsid w:val="00110AD5"/>
    <w:rsid w:val="00181765"/>
    <w:rsid w:val="001A67A9"/>
    <w:rsid w:val="00201B98"/>
    <w:rsid w:val="00297A0D"/>
    <w:rsid w:val="002E745B"/>
    <w:rsid w:val="003861AC"/>
    <w:rsid w:val="003E6B27"/>
    <w:rsid w:val="00402647"/>
    <w:rsid w:val="004B5BE3"/>
    <w:rsid w:val="004D3F40"/>
    <w:rsid w:val="00507E50"/>
    <w:rsid w:val="0054139A"/>
    <w:rsid w:val="005634F3"/>
    <w:rsid w:val="0058605D"/>
    <w:rsid w:val="00586B2B"/>
    <w:rsid w:val="005E089F"/>
    <w:rsid w:val="00613D0F"/>
    <w:rsid w:val="00635F1F"/>
    <w:rsid w:val="006C6399"/>
    <w:rsid w:val="006C7E22"/>
    <w:rsid w:val="007554FB"/>
    <w:rsid w:val="00756B70"/>
    <w:rsid w:val="00761FB4"/>
    <w:rsid w:val="00785846"/>
    <w:rsid w:val="00840EB6"/>
    <w:rsid w:val="008475BC"/>
    <w:rsid w:val="0087294E"/>
    <w:rsid w:val="008859F4"/>
    <w:rsid w:val="009043CC"/>
    <w:rsid w:val="00911E97"/>
    <w:rsid w:val="009457F6"/>
    <w:rsid w:val="009703FF"/>
    <w:rsid w:val="009771F2"/>
    <w:rsid w:val="009E75FF"/>
    <w:rsid w:val="009F7093"/>
    <w:rsid w:val="00A52C13"/>
    <w:rsid w:val="00A85C4D"/>
    <w:rsid w:val="00AC13AB"/>
    <w:rsid w:val="00AF2849"/>
    <w:rsid w:val="00AF58A4"/>
    <w:rsid w:val="00B16949"/>
    <w:rsid w:val="00B24710"/>
    <w:rsid w:val="00B4125C"/>
    <w:rsid w:val="00B50194"/>
    <w:rsid w:val="00B55067"/>
    <w:rsid w:val="00B64766"/>
    <w:rsid w:val="00B755E9"/>
    <w:rsid w:val="00BC02B5"/>
    <w:rsid w:val="00BD07E1"/>
    <w:rsid w:val="00BF2D5A"/>
    <w:rsid w:val="00C02D6A"/>
    <w:rsid w:val="00C33E9A"/>
    <w:rsid w:val="00DC7E5C"/>
    <w:rsid w:val="00E12BBC"/>
    <w:rsid w:val="00E15150"/>
    <w:rsid w:val="00E52B9D"/>
    <w:rsid w:val="00E6148E"/>
    <w:rsid w:val="00E720F6"/>
    <w:rsid w:val="00EC6803"/>
    <w:rsid w:val="00EE03B1"/>
    <w:rsid w:val="00F14EEE"/>
    <w:rsid w:val="00F62F9C"/>
    <w:rsid w:val="00F76EC8"/>
    <w:rsid w:val="00F851A0"/>
    <w:rsid w:val="00F95503"/>
    <w:rsid w:val="00FB3FAC"/>
    <w:rsid w:val="00FC4F80"/>
    <w:rsid w:val="00FD29C1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258BA"/>
  <w15:chartTrackingRefBased/>
  <w15:docId w15:val="{366DBA84-7CD5-4B88-B0DC-067A223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E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55E9"/>
    <w:rPr>
      <w:color w:val="0000FF"/>
      <w:u w:val="single"/>
    </w:rPr>
  </w:style>
  <w:style w:type="paragraph" w:styleId="a5">
    <w:name w:val="Balloon Text"/>
    <w:basedOn w:val="a"/>
    <w:semiHidden/>
    <w:rsid w:val="00B2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k.fnpr.ru/upload/iblock/d9b/8ckarx4t30opc9zh127qiraokjpe3qjj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npr.ru/documents/27.01.2022-&#1055;&#1057;-&#1064;&#1084;&#1072;&#1082;&#1086;&#1074;-&#1052;&#1080;&#1096;&#1091;&#1089;&#1090;&#1080;&#1085;-&#1057;&#1077;&#1074;&#1077;&#1088;&#1085;&#1099;&#1081;%20&#1074;&#1086;&#1087;&#1088;&#1086;&#1089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prof.ru/info/sotsialnoe-partnerstvo/" TargetMode="External"/><Relationship Id="rId5" Type="http://schemas.openxmlformats.org/officeDocument/2006/relationships/hyperlink" Target="http://www.irkprof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kprofobl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НЕЗАВИСИМЫХ ПРОФСОЮЗОВ РОССИИ</vt:lpstr>
    </vt:vector>
  </TitlesOfParts>
  <Company>SPecialiST RePack</Company>
  <LinksUpToDate>false</LinksUpToDate>
  <CharactersWithSpaces>3450</CharactersWithSpaces>
  <SharedDoc>false</SharedDoc>
  <HLinks>
    <vt:vector size="12" baseType="variant"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http://www.irkprof.ru/</vt:lpwstr>
      </vt:variant>
      <vt:variant>
        <vt:lpwstr/>
      </vt:variant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mailto:irkprofobl@mail.ru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НЕЗАВИСИМЫХ ПРОФСОЮЗОВ РОССИИ</dc:title>
  <dc:subject/>
  <dc:creator>Пользователь Windows</dc:creator>
  <cp:keywords>бланк письма</cp:keywords>
  <cp:lastModifiedBy>Galya</cp:lastModifiedBy>
  <cp:revision>3</cp:revision>
  <cp:lastPrinted>2018-09-03T02:49:00Z</cp:lastPrinted>
  <dcterms:created xsi:type="dcterms:W3CDTF">2022-02-10T04:06:00Z</dcterms:created>
  <dcterms:modified xsi:type="dcterms:W3CDTF">2022-02-10T06:50:00Z</dcterms:modified>
</cp:coreProperties>
</file>