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CB" w:rsidRDefault="001D72CB" w:rsidP="00DC131F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РОССИЙСКИЙ ПРОФЕССИОНАЛЬНЫЙ СОЮЗ ЖЕЛЕЗНОДОРОЖНИКОВ И ТРАНСПОРТНЫХ СТРОИТЕЛЕЙ</w:t>
      </w:r>
    </w:p>
    <w:p w:rsidR="001D72CB" w:rsidRDefault="001D72CB" w:rsidP="00DC131F">
      <w:pPr>
        <w:jc w:val="center"/>
        <w:rPr>
          <w:sz w:val="26"/>
          <w:szCs w:val="26"/>
        </w:rPr>
      </w:pPr>
      <w:r>
        <w:rPr>
          <w:sz w:val="26"/>
          <w:szCs w:val="26"/>
        </w:rPr>
        <w:t>(РОСПРОФЖЕЛ)</w:t>
      </w:r>
    </w:p>
    <w:p w:rsidR="001D72CB" w:rsidRDefault="001D72CB" w:rsidP="00DC131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КОМИТЕТ ДОРОЖНОЙ ТЕРРИТОРИАЛЬНОЙ ОРГАНИЗАЦИИ РОСПРОФЖЕЛ НА </w:t>
      </w:r>
      <w:proofErr w:type="gramStart"/>
      <w:r>
        <w:rPr>
          <w:sz w:val="26"/>
          <w:szCs w:val="26"/>
        </w:rPr>
        <w:t>ВОСТОЧНО-СИБИРСКОЙ</w:t>
      </w:r>
      <w:proofErr w:type="gramEnd"/>
      <w:r>
        <w:rPr>
          <w:sz w:val="26"/>
          <w:szCs w:val="26"/>
        </w:rPr>
        <w:t xml:space="preserve"> ЖЕЛЕЗНОЙ ДОРОГЕ – ФИЛИАЛЕ ОАО «РОССИЙСКИЕ ЖЕЛЕЗНЫЕ ДОРОГИ» (ДОРПРОФЖЕЛ)</w:t>
      </w:r>
    </w:p>
    <w:p w:rsidR="001D72CB" w:rsidRDefault="001D72CB" w:rsidP="00DC131F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Е Н И Е</w:t>
      </w:r>
    </w:p>
    <w:p w:rsidR="001D72CB" w:rsidRDefault="001D72CB" w:rsidP="00DC131F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</w:rPr>
        <w:t xml:space="preserve">  ПЛЕНУМ</w:t>
      </w:r>
      <w:proofErr w:type="gramEnd"/>
    </w:p>
    <w:p w:rsidR="001D72CB" w:rsidRDefault="001D72CB" w:rsidP="00DC131F">
      <w:pPr>
        <w:jc w:val="both"/>
        <w:rPr>
          <w:sz w:val="16"/>
          <w:szCs w:val="16"/>
        </w:rPr>
      </w:pPr>
    </w:p>
    <w:p w:rsidR="001D72CB" w:rsidRPr="00AC71AB" w:rsidRDefault="001D72CB" w:rsidP="00DC131F">
      <w:pPr>
        <w:jc w:val="center"/>
        <w:rPr>
          <w:sz w:val="26"/>
          <w:szCs w:val="26"/>
        </w:rPr>
      </w:pPr>
      <w:r w:rsidRPr="00AC71AB">
        <w:rPr>
          <w:sz w:val="26"/>
          <w:szCs w:val="26"/>
        </w:rPr>
        <w:t>г.  Иркутск</w:t>
      </w:r>
      <w:r w:rsidRPr="00AC71AB">
        <w:rPr>
          <w:sz w:val="26"/>
          <w:szCs w:val="26"/>
        </w:rPr>
        <w:tab/>
      </w:r>
      <w:r w:rsidRPr="00AC71AB">
        <w:rPr>
          <w:sz w:val="26"/>
          <w:szCs w:val="26"/>
        </w:rPr>
        <w:tab/>
      </w:r>
      <w:r w:rsidRPr="00AC71AB">
        <w:rPr>
          <w:sz w:val="26"/>
          <w:szCs w:val="26"/>
        </w:rPr>
        <w:tab/>
      </w:r>
      <w:r w:rsidRPr="00AC71AB">
        <w:rPr>
          <w:sz w:val="26"/>
          <w:szCs w:val="26"/>
        </w:rPr>
        <w:tab/>
        <w:t xml:space="preserve">              </w:t>
      </w:r>
      <w:r w:rsidR="00927A02">
        <w:rPr>
          <w:sz w:val="26"/>
          <w:szCs w:val="26"/>
        </w:rPr>
        <w:t xml:space="preserve">                             «21</w:t>
      </w:r>
      <w:r w:rsidRPr="00AC71AB">
        <w:rPr>
          <w:sz w:val="26"/>
          <w:szCs w:val="26"/>
        </w:rPr>
        <w:t>» апреля  2022 г.</w:t>
      </w:r>
    </w:p>
    <w:p w:rsidR="00FB0931" w:rsidRPr="0011173C" w:rsidRDefault="00FB0931" w:rsidP="00FB0931">
      <w:pPr>
        <w:rPr>
          <w:color w:val="0000FF"/>
          <w:sz w:val="16"/>
          <w:szCs w:val="16"/>
          <w:u w:val="single"/>
        </w:rPr>
      </w:pPr>
    </w:p>
    <w:p w:rsidR="00FB0931" w:rsidRDefault="001D72CB" w:rsidP="00DC131F">
      <w:pPr>
        <w:jc w:val="both"/>
        <w:rPr>
          <w:rFonts w:eastAsia="Calibri"/>
          <w:sz w:val="26"/>
          <w:szCs w:val="26"/>
        </w:rPr>
      </w:pPr>
      <w:r w:rsidRPr="00DC131F">
        <w:rPr>
          <w:rFonts w:eastAsia="Calibri"/>
          <w:sz w:val="26"/>
          <w:szCs w:val="26"/>
        </w:rPr>
        <w:t>О проведении отчетов</w:t>
      </w:r>
      <w:r w:rsidR="008E5D79" w:rsidRPr="008E5D79">
        <w:rPr>
          <w:rFonts w:eastAsia="Calibri"/>
          <w:sz w:val="26"/>
          <w:szCs w:val="26"/>
        </w:rPr>
        <w:t>,</w:t>
      </w:r>
      <w:r w:rsidR="008E5D79">
        <w:rPr>
          <w:rFonts w:eastAsia="Calibri"/>
          <w:sz w:val="26"/>
          <w:szCs w:val="26"/>
        </w:rPr>
        <w:t xml:space="preserve"> отчетов</w:t>
      </w:r>
      <w:r w:rsidRPr="00DC131F">
        <w:rPr>
          <w:rFonts w:eastAsia="Calibri"/>
          <w:sz w:val="26"/>
          <w:szCs w:val="26"/>
        </w:rPr>
        <w:t xml:space="preserve"> и выборов в организациях Российского профессионального союза железнодорожников и транспортных строителей (РОСПРОФЖЕЛ).</w:t>
      </w:r>
    </w:p>
    <w:p w:rsidR="0011173C" w:rsidRPr="0011173C" w:rsidRDefault="0011173C" w:rsidP="00DC131F">
      <w:pPr>
        <w:jc w:val="both"/>
        <w:rPr>
          <w:rFonts w:eastAsia="Calibri"/>
          <w:sz w:val="16"/>
          <w:szCs w:val="16"/>
        </w:rPr>
      </w:pPr>
    </w:p>
    <w:tbl>
      <w:tblPr>
        <w:tblW w:w="999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5"/>
      </w:tblGrid>
      <w:tr w:rsidR="001D72CB" w:rsidRPr="00DC131F" w:rsidTr="008D6F3F">
        <w:trPr>
          <w:trHeight w:val="1005"/>
        </w:trPr>
        <w:tc>
          <w:tcPr>
            <w:tcW w:w="9995" w:type="dxa"/>
          </w:tcPr>
          <w:p w:rsidR="008D6F3F" w:rsidRPr="00DC131F" w:rsidRDefault="008D6F3F" w:rsidP="00C719A8">
            <w:pPr>
              <w:suppressAutoHyphens/>
              <w:contextualSpacing/>
              <w:jc w:val="both"/>
              <w:rPr>
                <w:rFonts w:eastAsiaTheme="majorEastAsia"/>
                <w:sz w:val="26"/>
                <w:szCs w:val="26"/>
              </w:rPr>
            </w:pPr>
            <w:r w:rsidRPr="00DC131F">
              <w:rPr>
                <w:rFonts w:eastAsia="Calibri"/>
                <w:sz w:val="26"/>
                <w:szCs w:val="26"/>
              </w:rPr>
              <w:t xml:space="preserve">Принято постановление </w:t>
            </w:r>
            <w:r w:rsidRPr="00DC131F">
              <w:rPr>
                <w:rFonts w:eastAsia="Calibri"/>
                <w:sz w:val="26"/>
                <w:szCs w:val="26"/>
                <w:lang w:val="en-US"/>
              </w:rPr>
              <w:t>III</w:t>
            </w:r>
            <w:r w:rsidRPr="00DC131F">
              <w:rPr>
                <w:rFonts w:eastAsia="Calibri"/>
                <w:sz w:val="26"/>
                <w:szCs w:val="26"/>
              </w:rPr>
              <w:t xml:space="preserve"> Пленума ЦК РОСПРОФЖЕЛ (15.04.2022г.) «</w:t>
            </w:r>
            <w:bookmarkStart w:id="0" w:name="_О_проведении_отчетов"/>
            <w:bookmarkEnd w:id="0"/>
            <w:r w:rsidR="001D72CB" w:rsidRPr="00DC131F">
              <w:rPr>
                <w:rFonts w:eastAsiaTheme="majorEastAsia"/>
                <w:sz w:val="26"/>
                <w:szCs w:val="26"/>
              </w:rPr>
              <w:t>О проведении отчетов и выборов в организациях Российского профессионального союза железнодорожников и транспортных строителей (РОСПРОФЖЕЛ)</w:t>
            </w:r>
            <w:r w:rsidRPr="00DC131F">
              <w:rPr>
                <w:rFonts w:eastAsiaTheme="majorEastAsia"/>
                <w:sz w:val="26"/>
                <w:szCs w:val="26"/>
              </w:rPr>
              <w:t>»</w:t>
            </w:r>
            <w:r w:rsidR="008646C1" w:rsidRPr="00DC131F">
              <w:rPr>
                <w:rFonts w:eastAsiaTheme="majorEastAsia"/>
                <w:sz w:val="26"/>
                <w:szCs w:val="26"/>
              </w:rPr>
              <w:t>.</w:t>
            </w:r>
            <w:r w:rsidR="00C719A8">
              <w:rPr>
                <w:rFonts w:eastAsia="+mn-ea"/>
                <w:bCs/>
                <w:kern w:val="24"/>
                <w:sz w:val="26"/>
                <w:szCs w:val="26"/>
              </w:rPr>
              <w:t xml:space="preserve"> Утверждены «Рекомендации ЦК РОСПРОФЖЕЛ по совершенствованию проведения собраний и конференций».</w:t>
            </w:r>
          </w:p>
        </w:tc>
      </w:tr>
    </w:tbl>
    <w:p w:rsidR="008646C1" w:rsidRPr="00DC131F" w:rsidRDefault="001D72CB" w:rsidP="00C719A8">
      <w:pPr>
        <w:suppressAutoHyphens/>
        <w:ind w:firstLine="720"/>
        <w:jc w:val="both"/>
        <w:rPr>
          <w:sz w:val="26"/>
          <w:szCs w:val="26"/>
        </w:rPr>
      </w:pPr>
      <w:proofErr w:type="gramStart"/>
      <w:r w:rsidRPr="00DC131F">
        <w:rPr>
          <w:sz w:val="26"/>
          <w:szCs w:val="26"/>
        </w:rPr>
        <w:t>В связи с истечением полномочий профсоюзных органов первичных профсоюзных организаций, комитетов цеховых (факультетских) профсоюзных организаций, объединяющих менее 150 членов Профсоюза, и профгрупоргов, на основании п.</w:t>
      </w:r>
      <w:r w:rsidR="008D6F3F" w:rsidRPr="00DC131F">
        <w:rPr>
          <w:sz w:val="26"/>
          <w:szCs w:val="26"/>
        </w:rPr>
        <w:t xml:space="preserve"> </w:t>
      </w:r>
      <w:r w:rsidRPr="00DC131F">
        <w:rPr>
          <w:sz w:val="26"/>
          <w:szCs w:val="26"/>
        </w:rPr>
        <w:t>п. 5.</w:t>
      </w:r>
      <w:r w:rsidR="008646C1" w:rsidRPr="00DC131F">
        <w:rPr>
          <w:sz w:val="26"/>
          <w:szCs w:val="26"/>
        </w:rPr>
        <w:t xml:space="preserve">4., 6.5., 6.8.6., 7.2, 8.6, 9.20 </w:t>
      </w:r>
      <w:r w:rsidRPr="00DC131F">
        <w:rPr>
          <w:sz w:val="26"/>
          <w:szCs w:val="26"/>
        </w:rPr>
        <w:t xml:space="preserve"> Устава Профсоюза</w:t>
      </w:r>
      <w:r w:rsidR="008646C1" w:rsidRPr="00DC131F">
        <w:rPr>
          <w:sz w:val="26"/>
          <w:szCs w:val="26"/>
        </w:rPr>
        <w:t xml:space="preserve"> принято решение </w:t>
      </w:r>
      <w:r w:rsidRPr="00DC131F">
        <w:rPr>
          <w:sz w:val="26"/>
          <w:szCs w:val="26"/>
        </w:rPr>
        <w:t xml:space="preserve"> </w:t>
      </w:r>
      <w:r w:rsidR="008646C1" w:rsidRPr="00DC131F">
        <w:rPr>
          <w:sz w:val="26"/>
          <w:szCs w:val="26"/>
        </w:rPr>
        <w:t>провести отчеты</w:t>
      </w:r>
      <w:r w:rsidR="008E5D79" w:rsidRPr="008E5D79">
        <w:rPr>
          <w:sz w:val="26"/>
          <w:szCs w:val="26"/>
        </w:rPr>
        <w:t>,</w:t>
      </w:r>
      <w:r w:rsidR="008E5D79">
        <w:rPr>
          <w:sz w:val="26"/>
          <w:szCs w:val="26"/>
        </w:rPr>
        <w:t xml:space="preserve"> отчеты</w:t>
      </w:r>
      <w:r w:rsidR="008646C1" w:rsidRPr="00DC131F">
        <w:rPr>
          <w:sz w:val="26"/>
          <w:szCs w:val="26"/>
        </w:rPr>
        <w:t xml:space="preserve"> и выборы в организациях Российского профессионального союза железнодорожников и транспортных строителей (РОСПРОФЖЕЛ) в единые установленные сроки.</w:t>
      </w:r>
      <w:proofErr w:type="gramEnd"/>
      <w:r w:rsidR="008646C1" w:rsidRPr="00DC131F">
        <w:rPr>
          <w:sz w:val="26"/>
          <w:szCs w:val="26"/>
        </w:rPr>
        <w:t xml:space="preserve"> Принято решение </w:t>
      </w:r>
      <w:r w:rsidR="00A6190F" w:rsidRPr="00DC131F">
        <w:rPr>
          <w:sz w:val="26"/>
          <w:szCs w:val="26"/>
        </w:rPr>
        <w:t>р</w:t>
      </w:r>
      <w:r w:rsidR="008646C1" w:rsidRPr="00DC131F">
        <w:rPr>
          <w:sz w:val="26"/>
          <w:szCs w:val="26"/>
        </w:rPr>
        <w:t>азрешить выборным органам организаций Профсоюза в необходимых случаях:</w:t>
      </w:r>
    </w:p>
    <w:p w:rsidR="00A6190F" w:rsidRPr="00DC131F" w:rsidRDefault="00A6190F" w:rsidP="00DC131F">
      <w:pPr>
        <w:suppressAutoHyphens/>
        <w:spacing w:before="120"/>
        <w:contextualSpacing/>
        <w:jc w:val="both"/>
        <w:rPr>
          <w:rFonts w:eastAsia="+mn-ea"/>
          <w:kern w:val="24"/>
          <w:sz w:val="26"/>
          <w:szCs w:val="26"/>
        </w:rPr>
      </w:pPr>
      <w:r w:rsidRPr="00DC131F">
        <w:rPr>
          <w:sz w:val="26"/>
          <w:szCs w:val="26"/>
        </w:rPr>
        <w:t>-П</w:t>
      </w:r>
      <w:r w:rsidR="008646C1" w:rsidRPr="00DC131F">
        <w:rPr>
          <w:rFonts w:eastAsia="+mn-ea"/>
          <w:kern w:val="24"/>
          <w:sz w:val="26"/>
          <w:szCs w:val="26"/>
        </w:rPr>
        <w:t>роводить отчетно - выборные (отчетные) собрания (конференции)</w:t>
      </w:r>
      <w:r w:rsidR="008646C1" w:rsidRPr="00DC131F">
        <w:rPr>
          <w:rFonts w:eastAsia="+mn-ea"/>
          <w:b/>
          <w:bCs/>
          <w:kern w:val="24"/>
          <w:sz w:val="26"/>
          <w:szCs w:val="26"/>
        </w:rPr>
        <w:t xml:space="preserve"> </w:t>
      </w:r>
      <w:r w:rsidR="008646C1" w:rsidRPr="00DC131F">
        <w:rPr>
          <w:rFonts w:eastAsia="+mn-ea"/>
          <w:bCs/>
          <w:kern w:val="24"/>
          <w:sz w:val="26"/>
          <w:szCs w:val="26"/>
        </w:rPr>
        <w:t>в очной форме посредством видеоконференцсвязи с использованием информационно-телекоммуникационных технологий</w:t>
      </w:r>
      <w:r w:rsidR="008646C1" w:rsidRPr="00DC131F">
        <w:rPr>
          <w:rFonts w:eastAsia="+mn-ea"/>
          <w:kern w:val="24"/>
          <w:sz w:val="26"/>
          <w:szCs w:val="26"/>
        </w:rPr>
        <w:t>, позволяющих обеспечить применение соответствующих систем идентификации и контроля доступа</w:t>
      </w:r>
      <w:r w:rsidR="008646C1" w:rsidRPr="00DC131F">
        <w:rPr>
          <w:rFonts w:eastAsia="+mn-ea"/>
          <w:b/>
          <w:bCs/>
          <w:kern w:val="24"/>
          <w:sz w:val="26"/>
          <w:szCs w:val="26"/>
        </w:rPr>
        <w:t xml:space="preserve"> </w:t>
      </w:r>
      <w:r w:rsidR="008646C1" w:rsidRPr="00DC131F">
        <w:rPr>
          <w:rFonts w:eastAsia="+mn-ea"/>
          <w:kern w:val="24"/>
          <w:sz w:val="26"/>
          <w:szCs w:val="26"/>
        </w:rPr>
        <w:t>участников собрания, делегатов конференции, определение волеизъявления участвующих в работе собрания (конференции)</w:t>
      </w:r>
      <w:r w:rsidR="008646C1" w:rsidRPr="00DC131F">
        <w:rPr>
          <w:rFonts w:eastAsia="+mn-ea"/>
          <w:b/>
          <w:bCs/>
          <w:kern w:val="24"/>
          <w:sz w:val="26"/>
          <w:szCs w:val="26"/>
        </w:rPr>
        <w:t xml:space="preserve"> </w:t>
      </w:r>
      <w:r w:rsidR="008646C1" w:rsidRPr="00DC131F">
        <w:rPr>
          <w:rFonts w:eastAsia="+mn-ea"/>
          <w:kern w:val="24"/>
          <w:sz w:val="26"/>
          <w:szCs w:val="26"/>
        </w:rPr>
        <w:t>удаленно, а также ведение подсчета голосов (при проведении тайного голосования собрание (конференция) в соответствии с п. 7.3 Инструкции по проведению отчетов и выборов профсоюзных органов в РОСПРОФЖЕЛ);</w:t>
      </w:r>
    </w:p>
    <w:p w:rsidR="008646C1" w:rsidRPr="00DC131F" w:rsidRDefault="00A6190F" w:rsidP="00DC131F">
      <w:pPr>
        <w:suppressAutoHyphens/>
        <w:spacing w:before="120"/>
        <w:contextualSpacing/>
        <w:jc w:val="both"/>
        <w:rPr>
          <w:rFonts w:eastAsia="+mn-ea"/>
          <w:kern w:val="24"/>
          <w:sz w:val="26"/>
          <w:szCs w:val="26"/>
        </w:rPr>
      </w:pPr>
      <w:r w:rsidRPr="00DC131F">
        <w:rPr>
          <w:rFonts w:eastAsia="+mn-ea"/>
          <w:kern w:val="24"/>
          <w:sz w:val="26"/>
          <w:szCs w:val="26"/>
        </w:rPr>
        <w:t>-С</w:t>
      </w:r>
      <w:r w:rsidR="008646C1" w:rsidRPr="00DC131F">
        <w:rPr>
          <w:rFonts w:eastAsia="+mn-ea"/>
          <w:bCs/>
          <w:kern w:val="24"/>
          <w:sz w:val="26"/>
          <w:szCs w:val="26"/>
        </w:rPr>
        <w:t>овмещать личное и удаленное участие</w:t>
      </w:r>
      <w:r w:rsidR="008646C1" w:rsidRPr="00DC131F">
        <w:rPr>
          <w:rFonts w:eastAsia="+mn-ea"/>
          <w:kern w:val="24"/>
          <w:sz w:val="26"/>
          <w:szCs w:val="26"/>
        </w:rPr>
        <w:t xml:space="preserve"> членов Профсоюза (делегатов конференций) в собраниях (конференциях);</w:t>
      </w:r>
    </w:p>
    <w:p w:rsidR="00A6190F" w:rsidRPr="00DC131F" w:rsidRDefault="00A6190F" w:rsidP="00DC131F">
      <w:pPr>
        <w:suppressAutoHyphens/>
        <w:spacing w:before="120"/>
        <w:contextualSpacing/>
        <w:jc w:val="both"/>
        <w:rPr>
          <w:rFonts w:eastAsia="+mn-ea"/>
          <w:bCs/>
          <w:kern w:val="24"/>
          <w:sz w:val="26"/>
          <w:szCs w:val="26"/>
        </w:rPr>
      </w:pPr>
      <w:r w:rsidRPr="00DC131F">
        <w:rPr>
          <w:rFonts w:eastAsia="+mn-ea"/>
          <w:kern w:val="24"/>
          <w:sz w:val="26"/>
          <w:szCs w:val="26"/>
        </w:rPr>
        <w:t>-Представлять</w:t>
      </w:r>
      <w:r w:rsidR="008646C1" w:rsidRPr="00DC131F">
        <w:rPr>
          <w:rFonts w:eastAsia="+mn-ea"/>
          <w:kern w:val="24"/>
          <w:sz w:val="26"/>
          <w:szCs w:val="26"/>
        </w:rPr>
        <w:t xml:space="preserve"> в выборный орган вышестоящ</w:t>
      </w:r>
      <w:r w:rsidRPr="00DC131F">
        <w:rPr>
          <w:rFonts w:eastAsia="+mn-ea"/>
          <w:kern w:val="24"/>
          <w:sz w:val="26"/>
          <w:szCs w:val="26"/>
        </w:rPr>
        <w:t>ей организации Профсоюза выписки</w:t>
      </w:r>
      <w:r w:rsidR="008646C1" w:rsidRPr="00DC131F">
        <w:rPr>
          <w:rFonts w:eastAsia="+mn-ea"/>
          <w:kern w:val="24"/>
          <w:sz w:val="26"/>
          <w:szCs w:val="26"/>
        </w:rPr>
        <w:t xml:space="preserve"> из протоколов (по выборам делегатов конференций, представителей в состав профсоюзных органов, формируемых по принципу прямого делегирования), анкет делегатов, копий других документов – </w:t>
      </w:r>
      <w:r w:rsidR="008646C1" w:rsidRPr="00DC131F">
        <w:rPr>
          <w:rFonts w:eastAsia="+mn-ea"/>
          <w:bCs/>
          <w:kern w:val="24"/>
          <w:sz w:val="26"/>
          <w:szCs w:val="26"/>
        </w:rPr>
        <w:t>на бумажных н</w:t>
      </w:r>
      <w:r w:rsidRPr="00DC131F">
        <w:rPr>
          <w:rFonts w:eastAsia="+mn-ea"/>
          <w:bCs/>
          <w:kern w:val="24"/>
          <w:sz w:val="26"/>
          <w:szCs w:val="26"/>
        </w:rPr>
        <w:t xml:space="preserve">осителях, либо в признаваемой </w:t>
      </w:r>
      <w:r w:rsidR="008646C1" w:rsidRPr="00DC131F">
        <w:rPr>
          <w:rFonts w:eastAsia="+mn-ea"/>
          <w:bCs/>
          <w:kern w:val="24"/>
          <w:sz w:val="26"/>
          <w:szCs w:val="26"/>
        </w:rPr>
        <w:t xml:space="preserve"> равнозначн</w:t>
      </w:r>
      <w:r w:rsidRPr="00DC131F">
        <w:rPr>
          <w:rFonts w:eastAsia="+mn-ea"/>
          <w:bCs/>
          <w:kern w:val="24"/>
          <w:sz w:val="26"/>
          <w:szCs w:val="26"/>
        </w:rPr>
        <w:t>ой форме электронных документов;</w:t>
      </w:r>
      <w:r w:rsidR="008646C1" w:rsidRPr="00DC131F">
        <w:rPr>
          <w:rFonts w:eastAsia="+mn-ea"/>
          <w:bCs/>
          <w:kern w:val="24"/>
          <w:sz w:val="26"/>
          <w:szCs w:val="26"/>
        </w:rPr>
        <w:t xml:space="preserve"> </w:t>
      </w:r>
    </w:p>
    <w:p w:rsidR="00761A7E" w:rsidRDefault="00A6190F" w:rsidP="0004036E">
      <w:pPr>
        <w:suppressAutoHyphens/>
        <w:spacing w:before="120"/>
        <w:contextualSpacing/>
        <w:jc w:val="both"/>
        <w:rPr>
          <w:rFonts w:eastAsia="+mn-ea"/>
          <w:bCs/>
          <w:kern w:val="24"/>
          <w:sz w:val="26"/>
          <w:szCs w:val="26"/>
        </w:rPr>
      </w:pPr>
      <w:r w:rsidRPr="00DC131F">
        <w:rPr>
          <w:rFonts w:eastAsia="+mn-ea"/>
          <w:bCs/>
          <w:kern w:val="24"/>
          <w:sz w:val="26"/>
          <w:szCs w:val="26"/>
        </w:rPr>
        <w:t>-П</w:t>
      </w:r>
      <w:r w:rsidR="008646C1" w:rsidRPr="00DC131F">
        <w:rPr>
          <w:rFonts w:eastAsia="+mn-ea"/>
          <w:bCs/>
          <w:kern w:val="24"/>
          <w:sz w:val="26"/>
          <w:szCs w:val="26"/>
        </w:rPr>
        <w:t xml:space="preserve">одтверждать полномочия делегатов конференции обменом временных удостоверений на мандаты в электронном </w:t>
      </w:r>
      <w:r w:rsidRPr="00DC131F">
        <w:rPr>
          <w:rFonts w:eastAsia="+mn-ea"/>
          <w:bCs/>
          <w:kern w:val="24"/>
          <w:sz w:val="26"/>
          <w:szCs w:val="26"/>
        </w:rPr>
        <w:t>виде, признаваемым равнозначным</w:t>
      </w:r>
      <w:r w:rsidR="008646C1" w:rsidRPr="00DC131F">
        <w:rPr>
          <w:rFonts w:eastAsia="+mn-ea"/>
          <w:bCs/>
          <w:kern w:val="24"/>
          <w:sz w:val="26"/>
          <w:szCs w:val="26"/>
        </w:rPr>
        <w:t xml:space="preserve"> обмену мандатов на бумажных носителях</w:t>
      </w:r>
      <w:r w:rsidRPr="00DC131F">
        <w:rPr>
          <w:rFonts w:eastAsia="+mn-ea"/>
          <w:bCs/>
          <w:kern w:val="24"/>
          <w:sz w:val="26"/>
          <w:szCs w:val="26"/>
        </w:rPr>
        <w:t>.</w:t>
      </w:r>
      <w:r w:rsidR="00DC131F">
        <w:rPr>
          <w:rFonts w:eastAsia="+mn-ea"/>
          <w:bCs/>
          <w:kern w:val="24"/>
          <w:sz w:val="26"/>
          <w:szCs w:val="26"/>
        </w:rPr>
        <w:t xml:space="preserve"> </w:t>
      </w:r>
    </w:p>
    <w:p w:rsidR="008646C1" w:rsidRDefault="00DC131F" w:rsidP="0004036E">
      <w:pPr>
        <w:suppressAutoHyphens/>
        <w:spacing w:before="120"/>
        <w:contextualSpacing/>
        <w:jc w:val="both"/>
        <w:rPr>
          <w:rFonts w:eastAsia="+mn-ea"/>
          <w:bCs/>
          <w:kern w:val="24"/>
          <w:sz w:val="26"/>
          <w:szCs w:val="26"/>
        </w:rPr>
      </w:pPr>
      <w:proofErr w:type="gramStart"/>
      <w:r>
        <w:rPr>
          <w:rFonts w:eastAsia="+mn-ea"/>
          <w:bCs/>
          <w:kern w:val="24"/>
          <w:sz w:val="26"/>
          <w:szCs w:val="26"/>
        </w:rPr>
        <w:t>В Дорпрофжел на ВСЖД – филиале ОАО «РЖД» по состоянию статистической на 01.04.2022 г. отчеты</w:t>
      </w:r>
      <w:r w:rsidR="00C719A8">
        <w:rPr>
          <w:rFonts w:eastAsia="+mn-ea"/>
          <w:bCs/>
          <w:kern w:val="24"/>
          <w:sz w:val="26"/>
          <w:szCs w:val="26"/>
        </w:rPr>
        <w:t xml:space="preserve"> и выборы должны провести </w:t>
      </w:r>
      <w:r>
        <w:rPr>
          <w:rFonts w:eastAsia="+mn-ea"/>
          <w:bCs/>
          <w:kern w:val="24"/>
          <w:sz w:val="26"/>
          <w:szCs w:val="26"/>
        </w:rPr>
        <w:t>73 первичных профсоюзных организации</w:t>
      </w:r>
      <w:r w:rsidRPr="00DC131F">
        <w:rPr>
          <w:rFonts w:eastAsia="+mn-ea"/>
          <w:bCs/>
          <w:kern w:val="24"/>
          <w:sz w:val="26"/>
          <w:szCs w:val="26"/>
        </w:rPr>
        <w:t>,</w:t>
      </w:r>
      <w:r w:rsidR="00C719A8">
        <w:rPr>
          <w:rFonts w:eastAsia="+mn-ea"/>
          <w:bCs/>
          <w:kern w:val="24"/>
          <w:sz w:val="26"/>
          <w:szCs w:val="26"/>
        </w:rPr>
        <w:t xml:space="preserve"> </w:t>
      </w:r>
      <w:r>
        <w:rPr>
          <w:rFonts w:eastAsia="+mn-ea"/>
          <w:bCs/>
          <w:kern w:val="24"/>
          <w:sz w:val="26"/>
          <w:szCs w:val="26"/>
        </w:rPr>
        <w:t xml:space="preserve"> 1878</w:t>
      </w:r>
      <w:r w:rsidR="00C719A8">
        <w:rPr>
          <w:rFonts w:eastAsia="+mn-ea"/>
          <w:bCs/>
          <w:kern w:val="24"/>
          <w:sz w:val="26"/>
          <w:szCs w:val="26"/>
        </w:rPr>
        <w:t xml:space="preserve"> профгрупп</w:t>
      </w:r>
      <w:r w:rsidR="00C719A8" w:rsidRPr="00C719A8">
        <w:rPr>
          <w:rFonts w:eastAsia="+mn-ea"/>
          <w:bCs/>
          <w:kern w:val="24"/>
          <w:sz w:val="26"/>
          <w:szCs w:val="26"/>
        </w:rPr>
        <w:t xml:space="preserve">, </w:t>
      </w:r>
      <w:r w:rsidR="00C719A8">
        <w:rPr>
          <w:rFonts w:eastAsia="+mn-ea"/>
          <w:bCs/>
          <w:kern w:val="24"/>
          <w:sz w:val="26"/>
          <w:szCs w:val="26"/>
        </w:rPr>
        <w:t xml:space="preserve"> 180</w:t>
      </w:r>
      <w:r>
        <w:rPr>
          <w:rFonts w:eastAsia="+mn-ea"/>
          <w:bCs/>
          <w:kern w:val="24"/>
          <w:sz w:val="26"/>
          <w:szCs w:val="26"/>
        </w:rPr>
        <w:t xml:space="preserve"> </w:t>
      </w:r>
      <w:r w:rsidR="00C719A8">
        <w:rPr>
          <w:rFonts w:eastAsia="+mn-ea"/>
          <w:bCs/>
          <w:kern w:val="24"/>
          <w:sz w:val="26"/>
          <w:szCs w:val="26"/>
        </w:rPr>
        <w:t>цеховых профсоюзных организаций</w:t>
      </w:r>
      <w:r w:rsidR="00C719A8" w:rsidRPr="00C719A8">
        <w:rPr>
          <w:rFonts w:eastAsia="+mn-ea"/>
          <w:bCs/>
          <w:kern w:val="24"/>
          <w:sz w:val="26"/>
          <w:szCs w:val="26"/>
        </w:rPr>
        <w:t>,</w:t>
      </w:r>
      <w:r w:rsidR="00C719A8">
        <w:rPr>
          <w:rFonts w:eastAsia="+mn-ea"/>
          <w:bCs/>
          <w:kern w:val="24"/>
          <w:sz w:val="26"/>
          <w:szCs w:val="26"/>
        </w:rPr>
        <w:t xml:space="preserve"> в том числе 3 цеховых по территориальной принадлежности.</w:t>
      </w:r>
      <w:proofErr w:type="gramEnd"/>
      <w:r>
        <w:rPr>
          <w:rFonts w:eastAsia="+mn-ea"/>
          <w:bCs/>
          <w:kern w:val="24"/>
          <w:sz w:val="26"/>
          <w:szCs w:val="26"/>
        </w:rPr>
        <w:t xml:space="preserve"> Отчеты должны провести </w:t>
      </w:r>
      <w:r w:rsidR="0004036E">
        <w:rPr>
          <w:rFonts w:eastAsia="+mn-ea"/>
          <w:bCs/>
          <w:kern w:val="24"/>
          <w:sz w:val="26"/>
          <w:szCs w:val="26"/>
        </w:rPr>
        <w:t>129 объединенных первичных</w:t>
      </w:r>
      <w:r w:rsidR="0004036E" w:rsidRPr="0004036E">
        <w:rPr>
          <w:rFonts w:eastAsia="+mn-ea"/>
          <w:bCs/>
          <w:kern w:val="24"/>
          <w:sz w:val="26"/>
          <w:szCs w:val="26"/>
        </w:rPr>
        <w:t>,</w:t>
      </w:r>
      <w:r w:rsidR="0004036E">
        <w:rPr>
          <w:rFonts w:eastAsia="+mn-ea"/>
          <w:bCs/>
          <w:kern w:val="24"/>
          <w:sz w:val="26"/>
          <w:szCs w:val="26"/>
        </w:rPr>
        <w:t xml:space="preserve"> первичных профсоюзных организаций.</w:t>
      </w:r>
    </w:p>
    <w:p w:rsidR="0011173C" w:rsidRDefault="008646C1" w:rsidP="0004036E">
      <w:pPr>
        <w:suppressAutoHyphens/>
        <w:spacing w:before="120"/>
        <w:ind w:firstLine="720"/>
        <w:jc w:val="center"/>
        <w:rPr>
          <w:sz w:val="26"/>
          <w:szCs w:val="26"/>
        </w:rPr>
      </w:pPr>
      <w:r w:rsidRPr="00DC131F">
        <w:rPr>
          <w:sz w:val="26"/>
          <w:szCs w:val="26"/>
        </w:rPr>
        <w:t>Комитет Дорпрофжел ПОСТАНОВЛЯЕТ:</w:t>
      </w:r>
    </w:p>
    <w:p w:rsidR="0011173C" w:rsidRDefault="0011173C" w:rsidP="0011173C">
      <w:pPr>
        <w:rPr>
          <w:sz w:val="26"/>
          <w:szCs w:val="26"/>
        </w:rPr>
      </w:pPr>
    </w:p>
    <w:p w:rsidR="001D72CB" w:rsidRPr="00DC131F" w:rsidRDefault="008646C1" w:rsidP="00DC131F">
      <w:pPr>
        <w:suppressAutoHyphens/>
        <w:spacing w:before="120"/>
        <w:jc w:val="both"/>
        <w:rPr>
          <w:sz w:val="26"/>
          <w:szCs w:val="26"/>
        </w:rPr>
      </w:pPr>
      <w:r w:rsidRPr="00DC131F">
        <w:rPr>
          <w:sz w:val="26"/>
          <w:szCs w:val="26"/>
        </w:rPr>
        <w:lastRenderedPageBreak/>
        <w:t>1.</w:t>
      </w:r>
      <w:r w:rsidR="00A6190F" w:rsidRPr="00DC131F">
        <w:rPr>
          <w:sz w:val="26"/>
          <w:szCs w:val="26"/>
        </w:rPr>
        <w:t>Провести отчеты</w:t>
      </w:r>
      <w:r w:rsidR="008E5D79" w:rsidRPr="008E5D79">
        <w:rPr>
          <w:sz w:val="26"/>
          <w:szCs w:val="26"/>
        </w:rPr>
        <w:t>,</w:t>
      </w:r>
      <w:r w:rsidR="008E5D79">
        <w:rPr>
          <w:sz w:val="26"/>
          <w:szCs w:val="26"/>
        </w:rPr>
        <w:t xml:space="preserve"> отчеты </w:t>
      </w:r>
      <w:r w:rsidR="00A6190F" w:rsidRPr="00DC131F">
        <w:rPr>
          <w:sz w:val="26"/>
          <w:szCs w:val="26"/>
        </w:rPr>
        <w:t xml:space="preserve"> и выборы</w:t>
      </w:r>
      <w:r w:rsidR="001D72CB" w:rsidRPr="00DC131F">
        <w:rPr>
          <w:sz w:val="26"/>
          <w:szCs w:val="26"/>
        </w:rPr>
        <w:t xml:space="preserve"> в организациях Российского профессионального союза железнодорожников и транспортных строителей (РОСПРОФЖЕЛ) </w:t>
      </w:r>
      <w:r w:rsidR="00A6190F" w:rsidRPr="00DC131F">
        <w:rPr>
          <w:sz w:val="26"/>
          <w:szCs w:val="26"/>
        </w:rPr>
        <w:t>в установленные единые сроки</w:t>
      </w:r>
      <w:r w:rsidR="001D72CB" w:rsidRPr="00DC131F">
        <w:rPr>
          <w:sz w:val="26"/>
          <w:szCs w:val="26"/>
        </w:rPr>
        <w:t>:</w:t>
      </w:r>
    </w:p>
    <w:tbl>
      <w:tblPr>
        <w:tblStyle w:val="41"/>
        <w:tblW w:w="1066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"/>
        <w:gridCol w:w="5923"/>
        <w:gridCol w:w="567"/>
        <w:gridCol w:w="2900"/>
        <w:gridCol w:w="565"/>
      </w:tblGrid>
      <w:tr w:rsidR="001D72CB" w:rsidRPr="00DC131F" w:rsidTr="00DA7809">
        <w:tc>
          <w:tcPr>
            <w:tcW w:w="706" w:type="dxa"/>
          </w:tcPr>
          <w:p w:rsidR="001D72CB" w:rsidRPr="00DC131F" w:rsidRDefault="001D72CB" w:rsidP="00DC131F">
            <w:pPr>
              <w:suppressAutoHyphens/>
              <w:spacing w:before="120"/>
              <w:jc w:val="both"/>
              <w:rPr>
                <w:sz w:val="26"/>
                <w:szCs w:val="26"/>
              </w:rPr>
            </w:pPr>
            <w:r w:rsidRPr="00DC131F">
              <w:rPr>
                <w:sz w:val="26"/>
                <w:szCs w:val="26"/>
              </w:rPr>
              <w:t>1.1.</w:t>
            </w:r>
          </w:p>
        </w:tc>
        <w:tc>
          <w:tcPr>
            <w:tcW w:w="5923" w:type="dxa"/>
          </w:tcPr>
          <w:p w:rsidR="001D72CB" w:rsidRPr="00DC131F" w:rsidRDefault="001D72CB" w:rsidP="00DC131F">
            <w:pPr>
              <w:suppressAutoHyphens/>
              <w:spacing w:before="120"/>
              <w:jc w:val="both"/>
              <w:rPr>
                <w:sz w:val="26"/>
                <w:szCs w:val="26"/>
              </w:rPr>
            </w:pPr>
            <w:r w:rsidRPr="00DC131F">
              <w:rPr>
                <w:sz w:val="26"/>
                <w:szCs w:val="26"/>
              </w:rPr>
              <w:t>Отчетно-выборные собрания (конференции) во всех профсоюзных группах, цеховых (факультетских) профсоюзных организациях и первичных профсоюзных организациях, объединяющих менее 150 членов Профсоюза;</w:t>
            </w:r>
          </w:p>
        </w:tc>
        <w:tc>
          <w:tcPr>
            <w:tcW w:w="567" w:type="dxa"/>
          </w:tcPr>
          <w:p w:rsidR="001D72CB" w:rsidRPr="00DC131F" w:rsidRDefault="001D72CB" w:rsidP="00DC131F">
            <w:pPr>
              <w:suppressAutoHyphens/>
              <w:spacing w:before="120"/>
              <w:jc w:val="both"/>
              <w:rPr>
                <w:sz w:val="26"/>
                <w:szCs w:val="26"/>
              </w:rPr>
            </w:pPr>
            <w:r w:rsidRPr="00DC131F">
              <w:rPr>
                <w:sz w:val="26"/>
                <w:szCs w:val="26"/>
              </w:rPr>
              <w:t>–</w:t>
            </w:r>
          </w:p>
        </w:tc>
        <w:tc>
          <w:tcPr>
            <w:tcW w:w="3465" w:type="dxa"/>
            <w:gridSpan w:val="2"/>
          </w:tcPr>
          <w:p w:rsidR="001D72CB" w:rsidRPr="00DC131F" w:rsidRDefault="001D72CB" w:rsidP="00DC131F">
            <w:pPr>
              <w:suppressAutoHyphens/>
              <w:spacing w:before="120"/>
              <w:jc w:val="both"/>
              <w:rPr>
                <w:sz w:val="26"/>
                <w:szCs w:val="26"/>
              </w:rPr>
            </w:pPr>
            <w:r w:rsidRPr="00DC131F">
              <w:rPr>
                <w:sz w:val="26"/>
                <w:szCs w:val="26"/>
              </w:rPr>
              <w:t>сентябрь – ноябрь</w:t>
            </w:r>
          </w:p>
          <w:p w:rsidR="001D72CB" w:rsidRPr="00DC131F" w:rsidRDefault="001D72CB" w:rsidP="00DC131F">
            <w:pPr>
              <w:suppressAutoHyphens/>
              <w:spacing w:before="120"/>
              <w:jc w:val="both"/>
              <w:rPr>
                <w:sz w:val="26"/>
                <w:szCs w:val="26"/>
                <w:lang w:val="en-US"/>
              </w:rPr>
            </w:pPr>
            <w:r w:rsidRPr="00DC131F">
              <w:rPr>
                <w:sz w:val="26"/>
                <w:szCs w:val="26"/>
              </w:rPr>
              <w:t xml:space="preserve"> 2022 года;</w:t>
            </w:r>
          </w:p>
        </w:tc>
      </w:tr>
      <w:tr w:rsidR="001D72CB" w:rsidRPr="00DC131F" w:rsidTr="00DA7809">
        <w:trPr>
          <w:gridAfter w:val="1"/>
          <w:wAfter w:w="565" w:type="dxa"/>
        </w:trPr>
        <w:tc>
          <w:tcPr>
            <w:tcW w:w="706" w:type="dxa"/>
          </w:tcPr>
          <w:p w:rsidR="001D72CB" w:rsidRPr="00DC131F" w:rsidRDefault="001D72CB" w:rsidP="00DC131F">
            <w:pPr>
              <w:suppressAutoHyphens/>
              <w:spacing w:before="120"/>
              <w:jc w:val="both"/>
              <w:rPr>
                <w:sz w:val="26"/>
                <w:szCs w:val="26"/>
              </w:rPr>
            </w:pPr>
            <w:r w:rsidRPr="00DC131F">
              <w:rPr>
                <w:sz w:val="26"/>
                <w:szCs w:val="26"/>
              </w:rPr>
              <w:t>1.2.</w:t>
            </w:r>
          </w:p>
        </w:tc>
        <w:tc>
          <w:tcPr>
            <w:tcW w:w="5923" w:type="dxa"/>
          </w:tcPr>
          <w:p w:rsidR="001D72CB" w:rsidRPr="00DC131F" w:rsidRDefault="001D72CB" w:rsidP="00DC131F">
            <w:pPr>
              <w:suppressAutoHyphens/>
              <w:spacing w:before="120"/>
              <w:jc w:val="both"/>
              <w:rPr>
                <w:sz w:val="26"/>
                <w:szCs w:val="26"/>
              </w:rPr>
            </w:pPr>
            <w:r w:rsidRPr="00DC131F">
              <w:rPr>
                <w:sz w:val="26"/>
                <w:szCs w:val="26"/>
              </w:rPr>
              <w:t>Отчетные конференции (собрания) в первичных профсоюзных организациях, объединяющих 150 и более членов Профсоюза, объединенных пер</w:t>
            </w:r>
            <w:r w:rsidR="006C469C">
              <w:rPr>
                <w:sz w:val="26"/>
                <w:szCs w:val="26"/>
              </w:rPr>
              <w:t>вичных профсоюзных организациях.</w:t>
            </w:r>
          </w:p>
        </w:tc>
        <w:tc>
          <w:tcPr>
            <w:tcW w:w="567" w:type="dxa"/>
          </w:tcPr>
          <w:p w:rsidR="001D72CB" w:rsidRPr="00DC131F" w:rsidRDefault="001D72CB" w:rsidP="00DC131F">
            <w:pPr>
              <w:suppressAutoHyphens/>
              <w:spacing w:before="120"/>
              <w:jc w:val="both"/>
              <w:rPr>
                <w:sz w:val="26"/>
                <w:szCs w:val="26"/>
              </w:rPr>
            </w:pPr>
            <w:r w:rsidRPr="00DC131F">
              <w:rPr>
                <w:sz w:val="26"/>
                <w:szCs w:val="26"/>
              </w:rPr>
              <w:t>–</w:t>
            </w:r>
          </w:p>
        </w:tc>
        <w:tc>
          <w:tcPr>
            <w:tcW w:w="2900" w:type="dxa"/>
          </w:tcPr>
          <w:p w:rsidR="001D72CB" w:rsidRPr="00DC131F" w:rsidRDefault="001D72CB" w:rsidP="00DC131F">
            <w:pPr>
              <w:suppressAutoHyphens/>
              <w:spacing w:before="120"/>
              <w:jc w:val="both"/>
              <w:rPr>
                <w:sz w:val="26"/>
                <w:szCs w:val="26"/>
              </w:rPr>
            </w:pPr>
            <w:r w:rsidRPr="00DC131F">
              <w:rPr>
                <w:sz w:val="26"/>
                <w:szCs w:val="26"/>
              </w:rPr>
              <w:t>декабрь 2022 года. - февраль 2023 года</w:t>
            </w:r>
            <w:proofErr w:type="gramStart"/>
            <w:r w:rsidRPr="00DC131F">
              <w:rPr>
                <w:sz w:val="26"/>
                <w:szCs w:val="26"/>
              </w:rPr>
              <w:t>.;</w:t>
            </w:r>
            <w:proofErr w:type="gramEnd"/>
          </w:p>
        </w:tc>
      </w:tr>
    </w:tbl>
    <w:p w:rsidR="00DA7809" w:rsidRPr="00DC131F" w:rsidRDefault="00DA7809" w:rsidP="00DC131F">
      <w:pPr>
        <w:suppressAutoHyphens/>
        <w:spacing w:before="120" w:after="200"/>
        <w:contextualSpacing/>
        <w:jc w:val="both"/>
        <w:rPr>
          <w:sz w:val="26"/>
          <w:szCs w:val="26"/>
        </w:rPr>
      </w:pPr>
      <w:r w:rsidRPr="00DC131F">
        <w:rPr>
          <w:sz w:val="26"/>
          <w:szCs w:val="26"/>
        </w:rPr>
        <w:t>3.Поручить профсоюзному комитету первичной профсоюзной организации РОСПРО</w:t>
      </w:r>
      <w:r w:rsidR="008E5D79">
        <w:rPr>
          <w:sz w:val="26"/>
          <w:szCs w:val="26"/>
        </w:rPr>
        <w:t>ФЖЕЛ на ВСЖД – филиале ОАО СП ППО ОАО «РЖД»</w:t>
      </w:r>
      <w:r w:rsidRPr="00DC131F">
        <w:rPr>
          <w:sz w:val="26"/>
          <w:szCs w:val="26"/>
        </w:rPr>
        <w:t xml:space="preserve"> принять решение об</w:t>
      </w:r>
      <w:r w:rsidR="00C719A8">
        <w:rPr>
          <w:sz w:val="26"/>
          <w:szCs w:val="26"/>
        </w:rPr>
        <w:t xml:space="preserve"> отчетной конференции в июле</w:t>
      </w:r>
      <w:r w:rsidRPr="00DC131F">
        <w:rPr>
          <w:sz w:val="26"/>
          <w:szCs w:val="26"/>
        </w:rPr>
        <w:t xml:space="preserve"> 2022 г.</w:t>
      </w:r>
    </w:p>
    <w:p w:rsidR="00DA7809" w:rsidRPr="00DC131F" w:rsidRDefault="00DA7809" w:rsidP="00DC131F">
      <w:pPr>
        <w:suppressAutoHyphens/>
        <w:spacing w:before="120" w:after="200"/>
        <w:contextualSpacing/>
        <w:jc w:val="both"/>
        <w:rPr>
          <w:sz w:val="26"/>
          <w:szCs w:val="26"/>
        </w:rPr>
      </w:pPr>
      <w:r w:rsidRPr="00DC131F">
        <w:rPr>
          <w:sz w:val="26"/>
          <w:szCs w:val="26"/>
        </w:rPr>
        <w:t xml:space="preserve">4.Принять постановление </w:t>
      </w:r>
      <w:r w:rsidR="00C719A8">
        <w:rPr>
          <w:sz w:val="26"/>
          <w:szCs w:val="26"/>
          <w:lang w:val="en-US"/>
        </w:rPr>
        <w:t>V</w:t>
      </w:r>
      <w:r w:rsidR="00C719A8">
        <w:rPr>
          <w:sz w:val="26"/>
          <w:szCs w:val="26"/>
        </w:rPr>
        <w:t xml:space="preserve"> </w:t>
      </w:r>
      <w:r w:rsidRPr="00DC131F">
        <w:rPr>
          <w:sz w:val="26"/>
          <w:szCs w:val="26"/>
        </w:rPr>
        <w:t>Пленума комит</w:t>
      </w:r>
      <w:r w:rsidR="008E5D79">
        <w:rPr>
          <w:sz w:val="26"/>
          <w:szCs w:val="26"/>
        </w:rPr>
        <w:t>ета Дорпрофжел на ВСЖД – филиале</w:t>
      </w:r>
      <w:r w:rsidRPr="00DC131F">
        <w:rPr>
          <w:sz w:val="26"/>
          <w:szCs w:val="26"/>
        </w:rPr>
        <w:t xml:space="preserve"> ОАО «РЖД» о созыве и проведении XXVIII отчетной конференции Дорпрофжел на ВСЖД – филиале ОАО «РЖД».</w:t>
      </w:r>
    </w:p>
    <w:p w:rsidR="001D72CB" w:rsidRDefault="00DA7809" w:rsidP="00DC131F">
      <w:pPr>
        <w:suppressAutoHyphens/>
        <w:spacing w:before="120" w:after="200"/>
        <w:contextualSpacing/>
        <w:jc w:val="both"/>
        <w:rPr>
          <w:sz w:val="26"/>
          <w:szCs w:val="26"/>
        </w:rPr>
      </w:pPr>
      <w:r w:rsidRPr="00DC131F">
        <w:rPr>
          <w:sz w:val="26"/>
          <w:szCs w:val="26"/>
        </w:rPr>
        <w:t>5</w:t>
      </w:r>
      <w:r w:rsidR="008646C1" w:rsidRPr="00DC131F">
        <w:rPr>
          <w:sz w:val="26"/>
          <w:szCs w:val="26"/>
        </w:rPr>
        <w:t>.</w:t>
      </w:r>
      <w:r w:rsidR="00C719A8">
        <w:rPr>
          <w:sz w:val="26"/>
          <w:szCs w:val="26"/>
        </w:rPr>
        <w:t xml:space="preserve"> </w:t>
      </w:r>
      <w:proofErr w:type="gramStart"/>
      <w:r w:rsidR="00C719A8">
        <w:rPr>
          <w:sz w:val="26"/>
          <w:szCs w:val="26"/>
        </w:rPr>
        <w:t>Объединенным первичным</w:t>
      </w:r>
      <w:r w:rsidR="00C719A8" w:rsidRPr="00C719A8">
        <w:rPr>
          <w:sz w:val="26"/>
          <w:szCs w:val="26"/>
        </w:rPr>
        <w:t>,</w:t>
      </w:r>
      <w:r w:rsidR="00C719A8">
        <w:rPr>
          <w:sz w:val="26"/>
          <w:szCs w:val="26"/>
        </w:rPr>
        <w:t xml:space="preserve"> первичным профсоюзным организациям всех уровней</w:t>
      </w:r>
      <w:r w:rsidR="001D72CB" w:rsidRPr="00DC131F">
        <w:rPr>
          <w:sz w:val="26"/>
          <w:szCs w:val="26"/>
        </w:rPr>
        <w:t xml:space="preserve"> </w:t>
      </w:r>
      <w:r w:rsidR="00C719A8">
        <w:rPr>
          <w:sz w:val="26"/>
          <w:szCs w:val="26"/>
        </w:rPr>
        <w:t xml:space="preserve">принять постановление </w:t>
      </w:r>
      <w:r w:rsidR="001D72CB" w:rsidRPr="00DC131F">
        <w:rPr>
          <w:sz w:val="26"/>
          <w:szCs w:val="26"/>
        </w:rPr>
        <w:t xml:space="preserve"> выборного коллегиального органа (для профсоюзных групп, </w:t>
      </w:r>
      <w:r w:rsidR="00C719A8">
        <w:rPr>
          <w:sz w:val="26"/>
          <w:szCs w:val="26"/>
        </w:rPr>
        <w:t xml:space="preserve">первичных </w:t>
      </w:r>
      <w:r w:rsidR="001D72CB" w:rsidRPr="00DC131F">
        <w:rPr>
          <w:sz w:val="26"/>
          <w:szCs w:val="26"/>
        </w:rPr>
        <w:t>профсоюзных организаций</w:t>
      </w:r>
      <w:r w:rsidR="00C719A8" w:rsidRPr="00C719A8">
        <w:rPr>
          <w:sz w:val="26"/>
          <w:szCs w:val="26"/>
        </w:rPr>
        <w:t>,</w:t>
      </w:r>
      <w:r w:rsidR="00C719A8">
        <w:rPr>
          <w:sz w:val="26"/>
          <w:szCs w:val="26"/>
        </w:rPr>
        <w:t xml:space="preserve"> цеховых профсоюзных организаций</w:t>
      </w:r>
      <w:r w:rsidR="001D72CB" w:rsidRPr="00DC131F">
        <w:rPr>
          <w:sz w:val="26"/>
          <w:szCs w:val="26"/>
        </w:rPr>
        <w:t xml:space="preserve"> с численностью менее 150 членов Профсоюза с учетом окончания срока полномочий)</w:t>
      </w:r>
      <w:r w:rsidR="00C719A8" w:rsidRPr="00C719A8">
        <w:rPr>
          <w:sz w:val="26"/>
          <w:szCs w:val="26"/>
        </w:rPr>
        <w:t>,</w:t>
      </w:r>
      <w:r w:rsidR="00C719A8">
        <w:rPr>
          <w:sz w:val="26"/>
          <w:szCs w:val="26"/>
        </w:rPr>
        <w:t xml:space="preserve"> </w:t>
      </w:r>
      <w:r w:rsidR="001D72CB" w:rsidRPr="00DC131F">
        <w:rPr>
          <w:sz w:val="26"/>
          <w:szCs w:val="26"/>
        </w:rPr>
        <w:t xml:space="preserve"> определить конкретную дату проведения отчетно-выборных (отчетных) собраний (конференций) в пределах сроков, у</w:t>
      </w:r>
      <w:r w:rsidR="00C719A8">
        <w:rPr>
          <w:sz w:val="26"/>
          <w:szCs w:val="26"/>
        </w:rPr>
        <w:t>становленных в п. 1 настоящего п</w:t>
      </w:r>
      <w:r w:rsidR="001D72CB" w:rsidRPr="00DC131F">
        <w:rPr>
          <w:sz w:val="26"/>
          <w:szCs w:val="26"/>
        </w:rPr>
        <w:t>остан</w:t>
      </w:r>
      <w:r w:rsidR="00C719A8">
        <w:rPr>
          <w:sz w:val="26"/>
          <w:szCs w:val="26"/>
        </w:rPr>
        <w:t>овления, согласовать</w:t>
      </w:r>
      <w:r w:rsidR="001D72CB" w:rsidRPr="00DC131F">
        <w:rPr>
          <w:sz w:val="26"/>
          <w:szCs w:val="26"/>
        </w:rPr>
        <w:t xml:space="preserve"> с выборным органом вышестоящей организации Профсоюза</w:t>
      </w:r>
      <w:r w:rsidR="002728F9">
        <w:rPr>
          <w:sz w:val="26"/>
          <w:szCs w:val="26"/>
        </w:rPr>
        <w:t xml:space="preserve"> (профком ППО на ВСЖД</w:t>
      </w:r>
      <w:proofErr w:type="gramEnd"/>
      <w:r w:rsidR="002728F9">
        <w:rPr>
          <w:sz w:val="26"/>
          <w:szCs w:val="26"/>
        </w:rPr>
        <w:t xml:space="preserve"> – </w:t>
      </w:r>
      <w:proofErr w:type="gramStart"/>
      <w:r w:rsidR="002728F9">
        <w:rPr>
          <w:sz w:val="26"/>
          <w:szCs w:val="26"/>
        </w:rPr>
        <w:t>СП ППО ОАО «РЖД» для ППО имеющих принадлежность к ОАО «РЖД»</w:t>
      </w:r>
      <w:r w:rsidR="002728F9" w:rsidRPr="002728F9">
        <w:rPr>
          <w:sz w:val="26"/>
          <w:szCs w:val="26"/>
        </w:rPr>
        <w:t>,</w:t>
      </w:r>
      <w:r w:rsidR="002728F9">
        <w:rPr>
          <w:sz w:val="26"/>
          <w:szCs w:val="26"/>
        </w:rPr>
        <w:t xml:space="preserve"> ППО локального уровня для ППО</w:t>
      </w:r>
      <w:r w:rsidR="002728F9" w:rsidRPr="002728F9">
        <w:rPr>
          <w:sz w:val="26"/>
          <w:szCs w:val="26"/>
        </w:rPr>
        <w:t>,</w:t>
      </w:r>
      <w:r w:rsidR="002728F9">
        <w:rPr>
          <w:sz w:val="26"/>
          <w:szCs w:val="26"/>
        </w:rPr>
        <w:t xml:space="preserve"> имеющих вышестоящие ППО</w:t>
      </w:r>
      <w:r w:rsidR="002728F9" w:rsidRPr="002728F9">
        <w:rPr>
          <w:sz w:val="26"/>
          <w:szCs w:val="26"/>
        </w:rPr>
        <w:t>,</w:t>
      </w:r>
      <w:r w:rsidR="002728F9">
        <w:rPr>
          <w:sz w:val="26"/>
          <w:szCs w:val="26"/>
        </w:rPr>
        <w:t xml:space="preserve"> ОППО по профессиональной принадлежности</w:t>
      </w:r>
      <w:r w:rsidR="002728F9" w:rsidRPr="002728F9">
        <w:rPr>
          <w:sz w:val="26"/>
          <w:szCs w:val="26"/>
        </w:rPr>
        <w:t>,</w:t>
      </w:r>
      <w:r w:rsidR="002728F9">
        <w:rPr>
          <w:sz w:val="26"/>
          <w:szCs w:val="26"/>
        </w:rPr>
        <w:t xml:space="preserve"> президиум Дорпрофжел на ВСЖД – филиале ОАО «РЖД» для ППО прямого подчинения)</w:t>
      </w:r>
      <w:r w:rsidR="001D72CB" w:rsidRPr="00DC131F">
        <w:rPr>
          <w:sz w:val="26"/>
          <w:szCs w:val="26"/>
        </w:rPr>
        <w:t>.</w:t>
      </w:r>
      <w:proofErr w:type="gramEnd"/>
      <w:r w:rsidR="001D72CB" w:rsidRPr="00DC131F">
        <w:rPr>
          <w:sz w:val="26"/>
          <w:szCs w:val="26"/>
        </w:rPr>
        <w:t xml:space="preserve"> </w:t>
      </w:r>
      <w:r w:rsidR="00B54C7E">
        <w:rPr>
          <w:sz w:val="26"/>
          <w:szCs w:val="26"/>
        </w:rPr>
        <w:t>Не позднее 10 календарных дней до принятия решения о созыве отчетно – выборного собрания (конференции) провести сверку членов Профсоюза и утвердить на заседании выборных коллегиальных органов.</w:t>
      </w:r>
    </w:p>
    <w:p w:rsidR="002728F9" w:rsidRDefault="002728F9" w:rsidP="00DC131F">
      <w:pPr>
        <w:suppressAutoHyphens/>
        <w:spacing w:before="120" w:after="20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6. Филиалам</w:t>
      </w:r>
      <w:r w:rsidRPr="002728F9">
        <w:rPr>
          <w:sz w:val="26"/>
          <w:szCs w:val="26"/>
        </w:rPr>
        <w:t>,</w:t>
      </w:r>
      <w:r>
        <w:rPr>
          <w:sz w:val="26"/>
          <w:szCs w:val="26"/>
        </w:rPr>
        <w:t xml:space="preserve"> региональному отделу Дорпрофжел на ВСЖД – филиале ОАО «РЖД»</w:t>
      </w:r>
      <w:r w:rsidR="00B54C7E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B54C7E">
        <w:rPr>
          <w:sz w:val="26"/>
          <w:szCs w:val="26"/>
        </w:rPr>
        <w:t>6.1.</w:t>
      </w:r>
      <w:r>
        <w:rPr>
          <w:sz w:val="26"/>
          <w:szCs w:val="26"/>
        </w:rPr>
        <w:t>представить графики проведения отчетов</w:t>
      </w:r>
      <w:r w:rsidRPr="002728F9">
        <w:rPr>
          <w:sz w:val="26"/>
          <w:szCs w:val="26"/>
        </w:rPr>
        <w:t>,</w:t>
      </w:r>
      <w:r>
        <w:rPr>
          <w:sz w:val="26"/>
          <w:szCs w:val="26"/>
        </w:rPr>
        <w:t xml:space="preserve"> отчетов и выборов в президиум Дорпрофжел на ВСЖД – филиале ОАО «РЖД» для утве</w:t>
      </w:r>
      <w:r w:rsidR="00B54C7E">
        <w:rPr>
          <w:sz w:val="26"/>
          <w:szCs w:val="26"/>
        </w:rPr>
        <w:t>рждения:</w:t>
      </w:r>
    </w:p>
    <w:p w:rsidR="00B54C7E" w:rsidRPr="00B54C7E" w:rsidRDefault="00B54C7E" w:rsidP="00DC131F">
      <w:pPr>
        <w:suppressAutoHyphens/>
        <w:spacing w:before="120" w:after="20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6.2. представить кандидатуры для рекомендаций по избранию на руководящие должности в первичных  профсоюзных организациях</w:t>
      </w:r>
      <w:r w:rsidRPr="00B54C7E">
        <w:rPr>
          <w:sz w:val="26"/>
          <w:szCs w:val="26"/>
        </w:rPr>
        <w:t>,</w:t>
      </w:r>
      <w:r>
        <w:rPr>
          <w:sz w:val="26"/>
          <w:szCs w:val="26"/>
        </w:rPr>
        <w:t xml:space="preserve"> в которых проходят отчеты и выборы в 2022г. в президиум Дорпрофжел на ВСЖД – филиале ОАО «РЖД» для утверждения.</w:t>
      </w:r>
    </w:p>
    <w:p w:rsidR="001D72CB" w:rsidRPr="00DC131F" w:rsidRDefault="002728F9" w:rsidP="0004036E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8646C1" w:rsidRPr="00DC131F">
        <w:rPr>
          <w:sz w:val="26"/>
          <w:szCs w:val="26"/>
        </w:rPr>
        <w:t>.</w:t>
      </w:r>
      <w:r w:rsidR="001D72CB" w:rsidRPr="00DC131F">
        <w:rPr>
          <w:sz w:val="26"/>
          <w:szCs w:val="26"/>
        </w:rPr>
        <w:t>Провести отчеты и выборы в соответствии с действующей Инструкцией по проведению отчетов и выборов профсоюзных ор</w:t>
      </w:r>
      <w:r w:rsidR="008646C1" w:rsidRPr="00DC131F">
        <w:rPr>
          <w:sz w:val="26"/>
          <w:szCs w:val="26"/>
        </w:rPr>
        <w:t>ганов в РОСПРОФЖЕЛ, утвержденной П</w:t>
      </w:r>
      <w:r w:rsidR="001D72CB" w:rsidRPr="00DC131F">
        <w:rPr>
          <w:sz w:val="26"/>
          <w:szCs w:val="26"/>
        </w:rPr>
        <w:t xml:space="preserve">остановлением </w:t>
      </w:r>
      <w:r w:rsidR="008646C1" w:rsidRPr="00DC131F">
        <w:rPr>
          <w:sz w:val="26"/>
          <w:szCs w:val="26"/>
          <w:lang w:val="en-US"/>
        </w:rPr>
        <w:t>III</w:t>
      </w:r>
      <w:r w:rsidR="008646C1" w:rsidRPr="00DC131F">
        <w:rPr>
          <w:sz w:val="26"/>
          <w:szCs w:val="26"/>
        </w:rPr>
        <w:t xml:space="preserve"> Пленум</w:t>
      </w:r>
      <w:r w:rsidR="008E5D79">
        <w:rPr>
          <w:sz w:val="26"/>
          <w:szCs w:val="26"/>
        </w:rPr>
        <w:t>а</w:t>
      </w:r>
      <w:r w:rsidR="008646C1" w:rsidRPr="00DC131F">
        <w:rPr>
          <w:sz w:val="26"/>
          <w:szCs w:val="26"/>
        </w:rPr>
        <w:t xml:space="preserve"> ЦК Профсоюза </w:t>
      </w:r>
      <w:r w:rsidR="001D72CB" w:rsidRPr="00DC131F">
        <w:rPr>
          <w:sz w:val="26"/>
          <w:szCs w:val="26"/>
        </w:rPr>
        <w:t xml:space="preserve"> 13.04.2017 г. </w:t>
      </w:r>
    </w:p>
    <w:p w:rsidR="00DA7809" w:rsidRPr="00DC131F" w:rsidRDefault="002728F9" w:rsidP="0004036E">
      <w:pPr>
        <w:tabs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646C1" w:rsidRPr="00DC131F">
        <w:rPr>
          <w:sz w:val="26"/>
          <w:szCs w:val="26"/>
        </w:rPr>
        <w:t>.</w:t>
      </w:r>
      <w:r w:rsidR="001D72CB" w:rsidRPr="00DC131F">
        <w:rPr>
          <w:sz w:val="26"/>
          <w:szCs w:val="26"/>
        </w:rPr>
        <w:t>Организациям Профсоюза:</w:t>
      </w:r>
    </w:p>
    <w:p w:rsidR="0004036E" w:rsidRDefault="002728F9" w:rsidP="0004036E">
      <w:pPr>
        <w:tabs>
          <w:tab w:val="left" w:pos="1134"/>
        </w:tabs>
        <w:suppressAutoHyphens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8</w:t>
      </w:r>
      <w:r w:rsidR="00DA7809" w:rsidRPr="00DC131F">
        <w:rPr>
          <w:sz w:val="26"/>
          <w:szCs w:val="26"/>
        </w:rPr>
        <w:t>.1.</w:t>
      </w:r>
      <w:r w:rsidR="001D72CB" w:rsidRPr="00DC131F">
        <w:rPr>
          <w:sz w:val="26"/>
          <w:szCs w:val="26"/>
        </w:rPr>
        <w:t xml:space="preserve">использовать отчетно-выборную и отчетную кампанию для анализа результатов деятельности выборных органов Профсоюза всех уровней по реализации решений </w:t>
      </w:r>
      <w:r w:rsidR="001D72CB" w:rsidRPr="00DC131F">
        <w:rPr>
          <w:sz w:val="26"/>
          <w:szCs w:val="26"/>
          <w:lang w:val="en-US"/>
        </w:rPr>
        <w:t>XXXIII</w:t>
      </w:r>
      <w:r w:rsidR="001D72CB" w:rsidRPr="00DC131F">
        <w:rPr>
          <w:sz w:val="26"/>
          <w:szCs w:val="26"/>
        </w:rPr>
        <w:t xml:space="preserve"> Съезда РОСПРОФЖЕЛ, «Программы действий </w:t>
      </w:r>
      <w:r w:rsidR="001D72CB" w:rsidRPr="00DC131F">
        <w:rPr>
          <w:bCs/>
          <w:color w:val="000000"/>
          <w:sz w:val="26"/>
          <w:szCs w:val="26"/>
        </w:rPr>
        <w:t>Российского профессионального союза железнодорожников и транспортных строителей на период 2021 – 2025</w:t>
      </w:r>
      <w:r w:rsidR="001D72CB" w:rsidRPr="00DC131F">
        <w:rPr>
          <w:sz w:val="26"/>
          <w:szCs w:val="26"/>
        </w:rPr>
        <w:t xml:space="preserve"> </w:t>
      </w:r>
      <w:proofErr w:type="spellStart"/>
      <w:r w:rsidR="001D72CB" w:rsidRPr="00DC131F">
        <w:rPr>
          <w:sz w:val="26"/>
          <w:szCs w:val="26"/>
        </w:rPr>
        <w:t>г.г</w:t>
      </w:r>
      <w:proofErr w:type="spellEnd"/>
      <w:r w:rsidR="001D72CB" w:rsidRPr="00DC131F">
        <w:rPr>
          <w:sz w:val="26"/>
          <w:szCs w:val="26"/>
        </w:rPr>
        <w:t xml:space="preserve">.», мероприятий по проведению </w:t>
      </w:r>
      <w:r w:rsidR="008815F5">
        <w:rPr>
          <w:sz w:val="26"/>
          <w:szCs w:val="26"/>
        </w:rPr>
        <w:t>«</w:t>
      </w:r>
      <w:r w:rsidR="001D72CB" w:rsidRPr="00DC131F">
        <w:rPr>
          <w:sz w:val="26"/>
          <w:szCs w:val="26"/>
        </w:rPr>
        <w:t>Года укрепления единства Профсоюза и поддержки волонтерской деятельности</w:t>
      </w:r>
      <w:r w:rsidR="008815F5">
        <w:rPr>
          <w:sz w:val="26"/>
          <w:szCs w:val="26"/>
        </w:rPr>
        <w:t>»</w:t>
      </w:r>
      <w:r w:rsidR="001D72CB" w:rsidRPr="00DC131F">
        <w:rPr>
          <w:sz w:val="26"/>
          <w:szCs w:val="26"/>
        </w:rPr>
        <w:t>, конкретных мер по повышению эффективности работы профсоюзных организаций</w:t>
      </w:r>
      <w:r w:rsidR="008815F5">
        <w:rPr>
          <w:sz w:val="26"/>
          <w:szCs w:val="26"/>
        </w:rPr>
        <w:t xml:space="preserve"> всех уровней</w:t>
      </w:r>
      <w:r w:rsidR="001D72CB" w:rsidRPr="00DC131F">
        <w:rPr>
          <w:sz w:val="26"/>
          <w:szCs w:val="26"/>
        </w:rPr>
        <w:t>;</w:t>
      </w:r>
      <w:proofErr w:type="gramEnd"/>
    </w:p>
    <w:p w:rsidR="001D72CB" w:rsidRPr="00DC131F" w:rsidRDefault="002728F9" w:rsidP="0004036E">
      <w:pPr>
        <w:tabs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DA7809" w:rsidRPr="00DC131F">
        <w:rPr>
          <w:sz w:val="26"/>
          <w:szCs w:val="26"/>
        </w:rPr>
        <w:t>.2.</w:t>
      </w:r>
      <w:r w:rsidR="001D72CB" w:rsidRPr="00DC131F">
        <w:rPr>
          <w:sz w:val="26"/>
          <w:szCs w:val="26"/>
        </w:rPr>
        <w:t xml:space="preserve">в период подготовки к отчетам и выборам организовать проведение разъяснительной работы среди членов Профсоюза о деятельности Профсоюза, </w:t>
      </w:r>
      <w:r w:rsidR="008815F5">
        <w:rPr>
          <w:sz w:val="26"/>
          <w:szCs w:val="26"/>
        </w:rPr>
        <w:t>Дорпрофжел</w:t>
      </w:r>
      <w:r w:rsidR="008815F5" w:rsidRPr="008815F5">
        <w:rPr>
          <w:sz w:val="26"/>
          <w:szCs w:val="26"/>
        </w:rPr>
        <w:t>,</w:t>
      </w:r>
      <w:r w:rsidR="008815F5">
        <w:rPr>
          <w:sz w:val="26"/>
          <w:szCs w:val="26"/>
        </w:rPr>
        <w:t xml:space="preserve"> </w:t>
      </w:r>
      <w:r w:rsidR="001D72CB" w:rsidRPr="00DC131F">
        <w:rPr>
          <w:sz w:val="26"/>
          <w:szCs w:val="26"/>
        </w:rPr>
        <w:t>конкретной профсо</w:t>
      </w:r>
      <w:r w:rsidR="008815F5">
        <w:rPr>
          <w:sz w:val="26"/>
          <w:szCs w:val="26"/>
        </w:rPr>
        <w:t>юзной организац</w:t>
      </w:r>
      <w:proofErr w:type="gramStart"/>
      <w:r w:rsidR="008815F5">
        <w:rPr>
          <w:sz w:val="26"/>
          <w:szCs w:val="26"/>
        </w:rPr>
        <w:t>ии и ее</w:t>
      </w:r>
      <w:proofErr w:type="gramEnd"/>
      <w:r w:rsidR="008815F5">
        <w:rPr>
          <w:sz w:val="26"/>
          <w:szCs w:val="26"/>
        </w:rPr>
        <w:t xml:space="preserve"> выборных органов</w:t>
      </w:r>
      <w:r w:rsidR="001D72CB" w:rsidRPr="00DC131F">
        <w:rPr>
          <w:sz w:val="26"/>
          <w:szCs w:val="26"/>
        </w:rPr>
        <w:t xml:space="preserve"> по </w:t>
      </w:r>
      <w:r w:rsidR="001D72CB" w:rsidRPr="00DC131F">
        <w:rPr>
          <w:sz w:val="26"/>
          <w:szCs w:val="26"/>
        </w:rPr>
        <w:lastRenderedPageBreak/>
        <w:t>защите прав и интересов работников, используя для этого различные средства и формы информационной работы, встречи с профактивом, профсоюзные собрания и другое;</w:t>
      </w:r>
    </w:p>
    <w:p w:rsidR="001D72CB" w:rsidRPr="00DC131F" w:rsidRDefault="002728F9" w:rsidP="0004036E">
      <w:pPr>
        <w:tabs>
          <w:tab w:val="left" w:pos="1276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DA7809" w:rsidRPr="00DC131F">
        <w:rPr>
          <w:sz w:val="26"/>
          <w:szCs w:val="26"/>
        </w:rPr>
        <w:t>.3.</w:t>
      </w:r>
      <w:r w:rsidR="001D72CB" w:rsidRPr="00DC131F">
        <w:rPr>
          <w:sz w:val="26"/>
          <w:szCs w:val="26"/>
        </w:rPr>
        <w:t xml:space="preserve">обеспечить максимальное и заинтересованное участие каждого члена Профсоюза в отчетно-выборных и отчетных собраниях (конференциях).  </w:t>
      </w:r>
    </w:p>
    <w:p w:rsidR="001D72CB" w:rsidRPr="00DC131F" w:rsidRDefault="002728F9" w:rsidP="0004036E">
      <w:pPr>
        <w:tabs>
          <w:tab w:val="left" w:pos="1276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DA7809" w:rsidRPr="00DC131F">
        <w:rPr>
          <w:sz w:val="26"/>
          <w:szCs w:val="26"/>
        </w:rPr>
        <w:t>.4.</w:t>
      </w:r>
      <w:r w:rsidR="001D72CB" w:rsidRPr="00DC131F">
        <w:rPr>
          <w:sz w:val="26"/>
          <w:szCs w:val="26"/>
        </w:rPr>
        <w:t>обратить особое внимание на содержание отчетных докладов, отражение в них вопросов защиты трудовых прав, касающихся оплаты труда, ее своевременной выплаты и индексации, соблюдения режима рабочего времени, создания здоровых и безопасных условий труда работающих, мотивации профсоюзного членства,</w:t>
      </w:r>
      <w:r w:rsidR="001D72CB" w:rsidRPr="00DC131F">
        <w:rPr>
          <w:b/>
          <w:bCs/>
          <w:sz w:val="26"/>
          <w:szCs w:val="26"/>
        </w:rPr>
        <w:t xml:space="preserve"> </w:t>
      </w:r>
      <w:r w:rsidR="001D72CB" w:rsidRPr="00DC131F">
        <w:rPr>
          <w:bCs/>
          <w:sz w:val="26"/>
          <w:szCs w:val="26"/>
        </w:rPr>
        <w:t>укрепления организационного единства Профсоюза</w:t>
      </w:r>
      <w:r w:rsidR="001D72CB" w:rsidRPr="00DC131F">
        <w:rPr>
          <w:sz w:val="26"/>
          <w:szCs w:val="26"/>
        </w:rPr>
        <w:t>;</w:t>
      </w:r>
    </w:p>
    <w:p w:rsidR="001D72CB" w:rsidRPr="00DC131F" w:rsidRDefault="002728F9" w:rsidP="0004036E">
      <w:pPr>
        <w:tabs>
          <w:tab w:val="left" w:pos="1276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DA7809" w:rsidRPr="00DC131F">
        <w:rPr>
          <w:sz w:val="26"/>
          <w:szCs w:val="26"/>
        </w:rPr>
        <w:t>.5.</w:t>
      </w:r>
      <w:r w:rsidR="001D72CB" w:rsidRPr="00DC131F">
        <w:rPr>
          <w:sz w:val="26"/>
          <w:szCs w:val="26"/>
        </w:rPr>
        <w:t>принять меры по укреплению выборных органов Профсоюза инициативными, авторитетными работниками, имеющими соответствующий уровень образования, для чего:</w:t>
      </w:r>
    </w:p>
    <w:p w:rsidR="001D72CB" w:rsidRPr="00DC131F" w:rsidRDefault="002728F9" w:rsidP="0004036E">
      <w:pPr>
        <w:tabs>
          <w:tab w:val="left" w:pos="1276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DA7809" w:rsidRPr="00DC131F">
        <w:rPr>
          <w:sz w:val="26"/>
          <w:szCs w:val="26"/>
        </w:rPr>
        <w:t>.6.</w:t>
      </w:r>
      <w:r w:rsidR="001D72CB" w:rsidRPr="00DC131F">
        <w:rPr>
          <w:sz w:val="26"/>
          <w:szCs w:val="26"/>
        </w:rPr>
        <w:t>эффективно использовать при выдвижении на руководящие должности кадровый резерв, а также профсоюзных активистов из числа молодежи, участников и победителей проектов «Школа молодого профсоюзного лидера», «Студенческий профс</w:t>
      </w:r>
      <w:r w:rsidR="008E5D79">
        <w:rPr>
          <w:sz w:val="26"/>
          <w:szCs w:val="26"/>
        </w:rPr>
        <w:t>оюзный лидер», «Время молодых. Студенты», «Время молодых. Р</w:t>
      </w:r>
      <w:r w:rsidR="001D72CB" w:rsidRPr="00DC131F">
        <w:rPr>
          <w:sz w:val="26"/>
          <w:szCs w:val="26"/>
        </w:rPr>
        <w:t>аботники»;</w:t>
      </w:r>
    </w:p>
    <w:p w:rsidR="001D72CB" w:rsidRPr="00DC131F" w:rsidRDefault="002728F9" w:rsidP="0004036E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DC131F" w:rsidRPr="00DC131F">
        <w:rPr>
          <w:sz w:val="26"/>
          <w:szCs w:val="26"/>
        </w:rPr>
        <w:t>.7.</w:t>
      </w:r>
      <w:r w:rsidR="001D72CB" w:rsidRPr="00DC131F">
        <w:rPr>
          <w:sz w:val="26"/>
          <w:szCs w:val="26"/>
        </w:rPr>
        <w:t>обеспечить участие во всех отчетно-выборных и отчетных собраниях и конференциях представителей профсоюзных органов вышестоящих организаций;</w:t>
      </w:r>
    </w:p>
    <w:p w:rsidR="001D72CB" w:rsidRPr="00DC131F" w:rsidRDefault="00B54C7E" w:rsidP="0004036E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DC131F" w:rsidRPr="00DC131F">
        <w:rPr>
          <w:sz w:val="26"/>
          <w:szCs w:val="26"/>
        </w:rPr>
        <w:t>.8.</w:t>
      </w:r>
      <w:r w:rsidR="001D72CB" w:rsidRPr="00DC131F">
        <w:rPr>
          <w:sz w:val="26"/>
          <w:szCs w:val="26"/>
        </w:rPr>
        <w:t>в трехмесячный срок организовать обучение вновь избранных руководителей организаций Профсоюза и актива, оказать им необходимую помощь в овладении формами и методами профсоюзной работы.</w:t>
      </w:r>
    </w:p>
    <w:p w:rsidR="00DC131F" w:rsidRDefault="00B54C7E" w:rsidP="0004036E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DC131F" w:rsidRPr="00DC131F">
        <w:rPr>
          <w:sz w:val="26"/>
          <w:szCs w:val="26"/>
        </w:rPr>
        <w:t xml:space="preserve">.Объединенным первичным, первичным профсоюзным организациям всех уровней </w:t>
      </w:r>
      <w:r w:rsidR="001D72CB" w:rsidRPr="00DC131F">
        <w:rPr>
          <w:sz w:val="26"/>
          <w:szCs w:val="26"/>
        </w:rPr>
        <w:t xml:space="preserve"> в срок не позднее 10 дней после пр</w:t>
      </w:r>
      <w:r w:rsidR="00DC131F" w:rsidRPr="00DC131F">
        <w:rPr>
          <w:sz w:val="26"/>
          <w:szCs w:val="26"/>
        </w:rPr>
        <w:t>оведения отчетов и выборов,</w:t>
      </w:r>
      <w:r w:rsidR="001D72CB" w:rsidRPr="00DC131F">
        <w:rPr>
          <w:sz w:val="26"/>
          <w:szCs w:val="26"/>
        </w:rPr>
        <w:t xml:space="preserve"> отчетов сформировать в АИС «Единый</w:t>
      </w:r>
      <w:r w:rsidR="008E5D79">
        <w:rPr>
          <w:sz w:val="26"/>
          <w:szCs w:val="26"/>
        </w:rPr>
        <w:t xml:space="preserve"> реестр РОСПРОФЖЕЛ» отчеты об </w:t>
      </w:r>
      <w:r w:rsidR="001D72CB" w:rsidRPr="00DC131F">
        <w:rPr>
          <w:sz w:val="26"/>
          <w:szCs w:val="26"/>
        </w:rPr>
        <w:t xml:space="preserve"> итогах</w:t>
      </w:r>
      <w:r w:rsidR="008E5D79">
        <w:rPr>
          <w:sz w:val="26"/>
          <w:szCs w:val="26"/>
        </w:rPr>
        <w:t xml:space="preserve">         </w:t>
      </w:r>
      <w:r w:rsidR="001D72CB" w:rsidRPr="00DC131F">
        <w:rPr>
          <w:sz w:val="26"/>
          <w:szCs w:val="26"/>
        </w:rPr>
        <w:t xml:space="preserve"> (форма № 4, 5).</w:t>
      </w:r>
    </w:p>
    <w:p w:rsidR="0004036E" w:rsidRDefault="0004036E" w:rsidP="0004036E">
      <w:pPr>
        <w:suppressAutoHyphens/>
        <w:spacing w:before="120" w:after="20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 w:rsidRPr="0004036E">
        <w:rPr>
          <w:sz w:val="26"/>
          <w:szCs w:val="26"/>
        </w:rPr>
        <w:t xml:space="preserve"> </w:t>
      </w:r>
      <w:r>
        <w:rPr>
          <w:sz w:val="26"/>
          <w:szCs w:val="26"/>
        </w:rPr>
        <w:t>Филиалам</w:t>
      </w:r>
      <w:r w:rsidRPr="0004036E">
        <w:rPr>
          <w:sz w:val="26"/>
          <w:szCs w:val="26"/>
        </w:rPr>
        <w:t>,</w:t>
      </w:r>
      <w:r>
        <w:rPr>
          <w:sz w:val="26"/>
          <w:szCs w:val="26"/>
        </w:rPr>
        <w:t xml:space="preserve"> региональному отделу</w:t>
      </w:r>
      <w:r w:rsidRPr="0004036E">
        <w:rPr>
          <w:sz w:val="26"/>
          <w:szCs w:val="26"/>
        </w:rPr>
        <w:t>,</w:t>
      </w:r>
      <w:r>
        <w:rPr>
          <w:sz w:val="26"/>
          <w:szCs w:val="26"/>
        </w:rPr>
        <w:t xml:space="preserve"> работникам аппарата  Дорпрофжел на ВСЖД – филиале ОАО «РЖД» оказать практическую и методическую помощь по проведению отчетов</w:t>
      </w:r>
      <w:r w:rsidRPr="0004036E">
        <w:rPr>
          <w:sz w:val="26"/>
          <w:szCs w:val="26"/>
        </w:rPr>
        <w:t>,</w:t>
      </w:r>
      <w:r>
        <w:rPr>
          <w:sz w:val="26"/>
          <w:szCs w:val="26"/>
        </w:rPr>
        <w:t xml:space="preserve"> отчетов и выборов о</w:t>
      </w:r>
      <w:r w:rsidRPr="00DC131F">
        <w:rPr>
          <w:sz w:val="26"/>
          <w:szCs w:val="26"/>
        </w:rPr>
        <w:t>бъединенным первичным, первичным профсоюзным организациям</w:t>
      </w:r>
      <w:r w:rsidRPr="0004036E">
        <w:rPr>
          <w:sz w:val="26"/>
          <w:szCs w:val="26"/>
        </w:rPr>
        <w:t>,</w:t>
      </w:r>
      <w:r>
        <w:rPr>
          <w:sz w:val="26"/>
          <w:szCs w:val="26"/>
        </w:rPr>
        <w:t xml:space="preserve">  находящимся на профсоюзном обслуживании в Дорпрофжел и его структурных подразделениях.</w:t>
      </w:r>
    </w:p>
    <w:p w:rsidR="0004036E" w:rsidRPr="0011173C" w:rsidRDefault="006A129A" w:rsidP="00DC131F">
      <w:pPr>
        <w:suppressAutoHyphens/>
        <w:spacing w:before="120" w:after="20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10.Реком</w:t>
      </w:r>
      <w:r w:rsidR="0011173C">
        <w:rPr>
          <w:sz w:val="26"/>
          <w:szCs w:val="26"/>
        </w:rPr>
        <w:t>ендовать ф</w:t>
      </w:r>
      <w:r w:rsidR="0004036E">
        <w:rPr>
          <w:sz w:val="26"/>
          <w:szCs w:val="26"/>
        </w:rPr>
        <w:t>илиалам</w:t>
      </w:r>
      <w:r w:rsidR="0004036E" w:rsidRPr="0004036E">
        <w:rPr>
          <w:sz w:val="26"/>
          <w:szCs w:val="26"/>
        </w:rPr>
        <w:t>,</w:t>
      </w:r>
      <w:r w:rsidR="0004036E">
        <w:rPr>
          <w:sz w:val="26"/>
          <w:szCs w:val="26"/>
        </w:rPr>
        <w:t xml:space="preserve"> региональному отделу</w:t>
      </w:r>
      <w:r w:rsidR="0004036E" w:rsidRPr="0004036E">
        <w:rPr>
          <w:sz w:val="26"/>
          <w:szCs w:val="26"/>
        </w:rPr>
        <w:t>,</w:t>
      </w:r>
      <w:r w:rsidR="0004036E">
        <w:rPr>
          <w:sz w:val="26"/>
          <w:szCs w:val="26"/>
        </w:rPr>
        <w:t xml:space="preserve"> </w:t>
      </w:r>
      <w:r w:rsidR="0011173C">
        <w:rPr>
          <w:sz w:val="26"/>
          <w:szCs w:val="26"/>
        </w:rPr>
        <w:t>объединенным первичным</w:t>
      </w:r>
      <w:r w:rsidR="0011173C" w:rsidRPr="0011173C">
        <w:rPr>
          <w:sz w:val="26"/>
          <w:szCs w:val="26"/>
        </w:rPr>
        <w:t>,</w:t>
      </w:r>
      <w:r w:rsidR="0011173C">
        <w:rPr>
          <w:sz w:val="26"/>
          <w:szCs w:val="26"/>
        </w:rPr>
        <w:t xml:space="preserve"> </w:t>
      </w:r>
      <w:r w:rsidR="0004036E">
        <w:rPr>
          <w:sz w:val="26"/>
          <w:szCs w:val="26"/>
        </w:rPr>
        <w:t xml:space="preserve">первичным профсоюзным организациям </w:t>
      </w:r>
      <w:r>
        <w:rPr>
          <w:sz w:val="26"/>
          <w:szCs w:val="26"/>
        </w:rPr>
        <w:t xml:space="preserve">всех уровней использовать </w:t>
      </w:r>
      <w:r w:rsidR="008815F5">
        <w:rPr>
          <w:sz w:val="26"/>
          <w:szCs w:val="26"/>
        </w:rPr>
        <w:t xml:space="preserve">Рекомендации </w:t>
      </w:r>
      <w:r w:rsidR="0004036E">
        <w:rPr>
          <w:sz w:val="26"/>
          <w:szCs w:val="26"/>
        </w:rPr>
        <w:t xml:space="preserve"> </w:t>
      </w:r>
      <w:r w:rsidR="008815F5">
        <w:rPr>
          <w:sz w:val="26"/>
          <w:szCs w:val="26"/>
        </w:rPr>
        <w:t>ЦК РОСПРОФЖЕЛ по совершенствованию проведения про</w:t>
      </w:r>
      <w:r>
        <w:rPr>
          <w:sz w:val="26"/>
          <w:szCs w:val="26"/>
        </w:rPr>
        <w:t xml:space="preserve">фсоюзных собраний и конференций и </w:t>
      </w:r>
      <w:r w:rsidR="0011173C">
        <w:rPr>
          <w:sz w:val="26"/>
          <w:szCs w:val="26"/>
        </w:rPr>
        <w:t>Рекомендации комитета Дорпрофжел на ВСЖД – филиале ОАО «РЖД» по организации и проведении отчетных</w:t>
      </w:r>
      <w:r w:rsidR="0011173C" w:rsidRPr="0011173C">
        <w:rPr>
          <w:sz w:val="26"/>
          <w:szCs w:val="26"/>
        </w:rPr>
        <w:t>,</w:t>
      </w:r>
      <w:r w:rsidR="0011173C">
        <w:rPr>
          <w:sz w:val="26"/>
          <w:szCs w:val="26"/>
        </w:rPr>
        <w:t xml:space="preserve"> </w:t>
      </w:r>
      <w:r>
        <w:rPr>
          <w:sz w:val="26"/>
          <w:szCs w:val="26"/>
        </w:rPr>
        <w:t>отчетных собраний и конференций</w:t>
      </w:r>
      <w:bookmarkStart w:id="1" w:name="_GoBack"/>
      <w:bookmarkEnd w:id="1"/>
      <w:r w:rsidR="0011173C">
        <w:rPr>
          <w:sz w:val="26"/>
          <w:szCs w:val="26"/>
        </w:rPr>
        <w:t>.</w:t>
      </w:r>
    </w:p>
    <w:p w:rsidR="00B063CA" w:rsidRPr="0011173C" w:rsidRDefault="006A129A" w:rsidP="00DC131F">
      <w:pPr>
        <w:suppressAutoHyphens/>
        <w:spacing w:before="120" w:after="20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B063CA">
        <w:rPr>
          <w:sz w:val="26"/>
          <w:szCs w:val="26"/>
        </w:rPr>
        <w:t>.Отделу организационной и кадровой работы Дорпрофжел на ВСЖД – филиале ОАО «РЖД» подготовить методический материал по организации и проведению отчетов</w:t>
      </w:r>
      <w:r w:rsidR="00B063CA" w:rsidRPr="00B063CA">
        <w:rPr>
          <w:sz w:val="26"/>
          <w:szCs w:val="26"/>
        </w:rPr>
        <w:t>,</w:t>
      </w:r>
      <w:r w:rsidR="0011173C">
        <w:rPr>
          <w:sz w:val="26"/>
          <w:szCs w:val="26"/>
        </w:rPr>
        <w:t xml:space="preserve"> отчетов и выборов</w:t>
      </w:r>
      <w:r w:rsidR="0011173C" w:rsidRPr="0011173C">
        <w:rPr>
          <w:sz w:val="26"/>
          <w:szCs w:val="26"/>
        </w:rPr>
        <w:t>,</w:t>
      </w:r>
      <w:r w:rsidR="0011173C">
        <w:rPr>
          <w:sz w:val="26"/>
          <w:szCs w:val="26"/>
        </w:rPr>
        <w:t xml:space="preserve"> провести семинар с профсоюзными кадрами и активом до 01.09.2022 г.</w:t>
      </w:r>
    </w:p>
    <w:p w:rsidR="001D72CB" w:rsidRDefault="006A129A" w:rsidP="00DC131F">
      <w:pPr>
        <w:suppressAutoHyphens/>
        <w:spacing w:before="120" w:after="20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DC131F" w:rsidRPr="00DC131F">
        <w:rPr>
          <w:sz w:val="26"/>
          <w:szCs w:val="26"/>
        </w:rPr>
        <w:t>.</w:t>
      </w:r>
      <w:proofErr w:type="gramStart"/>
      <w:r w:rsidR="001D72CB" w:rsidRPr="00DC131F">
        <w:rPr>
          <w:sz w:val="26"/>
          <w:szCs w:val="26"/>
        </w:rPr>
        <w:t>Контроль за</w:t>
      </w:r>
      <w:proofErr w:type="gramEnd"/>
      <w:r w:rsidR="001D72CB" w:rsidRPr="00DC131F">
        <w:rPr>
          <w:sz w:val="26"/>
          <w:szCs w:val="26"/>
        </w:rPr>
        <w:t xml:space="preserve"> выполне</w:t>
      </w:r>
      <w:r w:rsidR="00DC131F" w:rsidRPr="00DC131F">
        <w:rPr>
          <w:sz w:val="26"/>
          <w:szCs w:val="26"/>
        </w:rPr>
        <w:t>нием постановления возложить на первого заместителя председателя Дорпрофжел Громова В.Д.</w:t>
      </w:r>
      <w:r w:rsidR="001D72CB" w:rsidRPr="00DC131F">
        <w:rPr>
          <w:sz w:val="26"/>
          <w:szCs w:val="26"/>
        </w:rPr>
        <w:t>.</w:t>
      </w:r>
    </w:p>
    <w:p w:rsidR="0004036E" w:rsidRPr="00DC131F" w:rsidRDefault="0004036E" w:rsidP="00DC131F">
      <w:pPr>
        <w:suppressAutoHyphens/>
        <w:spacing w:before="120" w:after="200"/>
        <w:contextualSpacing/>
        <w:jc w:val="both"/>
        <w:rPr>
          <w:sz w:val="26"/>
          <w:szCs w:val="26"/>
        </w:rPr>
      </w:pPr>
    </w:p>
    <w:p w:rsidR="001D72CB" w:rsidRPr="00DC131F" w:rsidRDefault="001D72CB" w:rsidP="00DC131F">
      <w:pPr>
        <w:ind w:left="567"/>
        <w:jc w:val="both"/>
        <w:rPr>
          <w:sz w:val="26"/>
          <w:szCs w:val="26"/>
        </w:rPr>
      </w:pPr>
      <w:r w:rsidRPr="00DC131F">
        <w:rPr>
          <w:sz w:val="26"/>
          <w:szCs w:val="26"/>
        </w:rPr>
        <w:t xml:space="preserve">Председатель Дорпрофжел </w:t>
      </w:r>
      <w:proofErr w:type="gramStart"/>
      <w:r w:rsidRPr="00DC131F">
        <w:rPr>
          <w:sz w:val="26"/>
          <w:szCs w:val="26"/>
        </w:rPr>
        <w:t>на</w:t>
      </w:r>
      <w:proofErr w:type="gramEnd"/>
    </w:p>
    <w:p w:rsidR="001D72CB" w:rsidRPr="00DC131F" w:rsidRDefault="001D72CB" w:rsidP="00DC131F">
      <w:pPr>
        <w:ind w:left="567"/>
        <w:jc w:val="both"/>
        <w:rPr>
          <w:sz w:val="26"/>
          <w:szCs w:val="26"/>
        </w:rPr>
      </w:pPr>
      <w:r w:rsidRPr="00DC131F">
        <w:rPr>
          <w:sz w:val="26"/>
          <w:szCs w:val="26"/>
        </w:rPr>
        <w:t>Восточно-Сибирской железной</w:t>
      </w:r>
    </w:p>
    <w:p w:rsidR="001D72CB" w:rsidRPr="00DC131F" w:rsidRDefault="001D72CB" w:rsidP="00DC131F">
      <w:pPr>
        <w:ind w:left="567"/>
        <w:jc w:val="both"/>
        <w:rPr>
          <w:sz w:val="26"/>
          <w:szCs w:val="26"/>
        </w:rPr>
      </w:pPr>
      <w:r w:rsidRPr="00DC131F">
        <w:rPr>
          <w:sz w:val="26"/>
          <w:szCs w:val="26"/>
        </w:rPr>
        <w:t>дороге – филиале ОАО «РЖД»</w:t>
      </w:r>
      <w:r w:rsidRPr="00DC131F">
        <w:rPr>
          <w:sz w:val="26"/>
          <w:szCs w:val="26"/>
        </w:rPr>
        <w:tab/>
      </w:r>
      <w:r w:rsidRPr="00DC131F">
        <w:rPr>
          <w:sz w:val="26"/>
          <w:szCs w:val="26"/>
        </w:rPr>
        <w:tab/>
      </w:r>
      <w:r w:rsidRPr="00DC131F">
        <w:rPr>
          <w:sz w:val="26"/>
          <w:szCs w:val="26"/>
        </w:rPr>
        <w:tab/>
      </w:r>
      <w:r w:rsidRPr="00DC131F">
        <w:rPr>
          <w:sz w:val="26"/>
          <w:szCs w:val="26"/>
        </w:rPr>
        <w:tab/>
        <w:t xml:space="preserve">                 А. С. Старцев</w:t>
      </w:r>
    </w:p>
    <w:p w:rsidR="001D72CB" w:rsidRDefault="001D72CB" w:rsidP="001D72CB">
      <w:pPr>
        <w:jc w:val="both"/>
        <w:rPr>
          <w:sz w:val="28"/>
          <w:szCs w:val="28"/>
        </w:rPr>
      </w:pPr>
    </w:p>
    <w:p w:rsidR="001D72CB" w:rsidRDefault="001D72CB" w:rsidP="001D72CB">
      <w:pPr>
        <w:jc w:val="both"/>
        <w:rPr>
          <w:sz w:val="28"/>
          <w:szCs w:val="28"/>
        </w:rPr>
      </w:pPr>
    </w:p>
    <w:p w:rsidR="001D72CB" w:rsidRPr="001F7739" w:rsidRDefault="001D72CB" w:rsidP="001D72CB">
      <w:pPr>
        <w:jc w:val="both"/>
        <w:rPr>
          <w:sz w:val="22"/>
        </w:rPr>
      </w:pPr>
      <w:r w:rsidRPr="001F7739">
        <w:rPr>
          <w:sz w:val="22"/>
        </w:rPr>
        <w:t>Исп. Шубина Т.Н., Дорпрофжел</w:t>
      </w:r>
    </w:p>
    <w:p w:rsidR="001D72CB" w:rsidRDefault="001D72CB" w:rsidP="001D72CB">
      <w:pPr>
        <w:jc w:val="both"/>
      </w:pPr>
      <w:r w:rsidRPr="001F7739">
        <w:rPr>
          <w:sz w:val="22"/>
        </w:rPr>
        <w:t>4-40-36</w:t>
      </w:r>
    </w:p>
    <w:p w:rsidR="001C3624" w:rsidRPr="007F562E" w:rsidRDefault="001C3624" w:rsidP="007F562E"/>
    <w:sectPr w:rsidR="001C3624" w:rsidRPr="007F562E" w:rsidSect="0011173C">
      <w:pgSz w:w="11906" w:h="16838"/>
      <w:pgMar w:top="568" w:right="991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D75" w:rsidRDefault="00232D75" w:rsidP="00FC0AE1">
      <w:r>
        <w:separator/>
      </w:r>
    </w:p>
  </w:endnote>
  <w:endnote w:type="continuationSeparator" w:id="0">
    <w:p w:rsidR="00232D75" w:rsidRDefault="00232D75" w:rsidP="00FC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D75" w:rsidRDefault="00232D75" w:rsidP="00FC0AE1">
      <w:r>
        <w:separator/>
      </w:r>
    </w:p>
  </w:footnote>
  <w:footnote w:type="continuationSeparator" w:id="0">
    <w:p w:rsidR="00232D75" w:rsidRDefault="00232D75" w:rsidP="00FC0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E786AB2"/>
    <w:lvl w:ilvl="0">
      <w:start w:val="1"/>
      <w:numFmt w:val="bullet"/>
      <w:pStyle w:val="a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">
    <w:nsid w:val="035B6C06"/>
    <w:multiLevelType w:val="hybridMultilevel"/>
    <w:tmpl w:val="C53E8C64"/>
    <w:lvl w:ilvl="0" w:tplc="BB72B7E0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97BFD"/>
    <w:multiLevelType w:val="hybridMultilevel"/>
    <w:tmpl w:val="1AF225D2"/>
    <w:lvl w:ilvl="0" w:tplc="BB729100">
      <w:start w:val="1"/>
      <w:numFmt w:val="bullet"/>
      <w:lvlText w:val="-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30123FB"/>
    <w:multiLevelType w:val="hybridMultilevel"/>
    <w:tmpl w:val="245AFE98"/>
    <w:lvl w:ilvl="0" w:tplc="183E88F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693DE8"/>
    <w:multiLevelType w:val="hybridMultilevel"/>
    <w:tmpl w:val="6AFA779A"/>
    <w:lvl w:ilvl="0" w:tplc="BB729100">
      <w:start w:val="1"/>
      <w:numFmt w:val="bullet"/>
      <w:lvlText w:val="-"/>
      <w:lvlJc w:val="left"/>
      <w:pPr>
        <w:ind w:left="85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5">
    <w:nsid w:val="39286FE1"/>
    <w:multiLevelType w:val="hybridMultilevel"/>
    <w:tmpl w:val="E5C43CFC"/>
    <w:lvl w:ilvl="0" w:tplc="BB72910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D06BA5"/>
    <w:multiLevelType w:val="multilevel"/>
    <w:tmpl w:val="0419001F"/>
    <w:styleLink w:val="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2A20126"/>
    <w:multiLevelType w:val="hybridMultilevel"/>
    <w:tmpl w:val="DAF8F42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B10A6"/>
    <w:multiLevelType w:val="multilevel"/>
    <w:tmpl w:val="E092054A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56AA033D"/>
    <w:multiLevelType w:val="hybridMultilevel"/>
    <w:tmpl w:val="4C2A4110"/>
    <w:lvl w:ilvl="0" w:tplc="A3545D86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5B397501"/>
    <w:multiLevelType w:val="hybridMultilevel"/>
    <w:tmpl w:val="E3B2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07C50E7"/>
    <w:multiLevelType w:val="multilevel"/>
    <w:tmpl w:val="2CF4D99A"/>
    <w:lvl w:ilvl="0">
      <w:start w:val="1"/>
      <w:numFmt w:val="decimal"/>
      <w:lvlText w:val="%1."/>
      <w:lvlJc w:val="left"/>
      <w:pPr>
        <w:ind w:left="1069" w:hanging="360"/>
      </w:pPr>
      <w:rPr>
        <w:rFonts w:eastAsia="+mn-ea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+mn-ea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+mn-ea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+mn-ea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+mn-ea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+mn-ea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+mn-ea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+mn-ea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+mn-ea" w:hint="default"/>
      </w:rPr>
    </w:lvl>
  </w:abstractNum>
  <w:abstractNum w:abstractNumId="12">
    <w:nsid w:val="71F33D82"/>
    <w:multiLevelType w:val="hybridMultilevel"/>
    <w:tmpl w:val="345C3810"/>
    <w:lvl w:ilvl="0" w:tplc="EEAA78AA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9CF4C99"/>
    <w:multiLevelType w:val="multilevel"/>
    <w:tmpl w:val="E856EA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B5D7A6F"/>
    <w:multiLevelType w:val="hybridMultilevel"/>
    <w:tmpl w:val="F8D46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73668A"/>
    <w:multiLevelType w:val="hybridMultilevel"/>
    <w:tmpl w:val="5A9438E2"/>
    <w:lvl w:ilvl="0" w:tplc="183E8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5"/>
  </w:num>
  <w:num w:numId="7">
    <w:abstractNumId w:val="5"/>
  </w:num>
  <w:num w:numId="8">
    <w:abstractNumId w:val="7"/>
  </w:num>
  <w:num w:numId="9">
    <w:abstractNumId w:val="9"/>
  </w:num>
  <w:num w:numId="10">
    <w:abstractNumId w:val="12"/>
  </w:num>
  <w:num w:numId="11">
    <w:abstractNumId w:val="4"/>
  </w:num>
  <w:num w:numId="12">
    <w:abstractNumId w:val="2"/>
  </w:num>
  <w:num w:numId="13">
    <w:abstractNumId w:val="11"/>
  </w:num>
  <w:num w:numId="14">
    <w:abstractNumId w:val="13"/>
  </w:num>
  <w:num w:numId="15">
    <w:abstractNumId w:val="8"/>
  </w:num>
  <w:num w:numId="1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A"/>
    <w:rsid w:val="00024745"/>
    <w:rsid w:val="0004036E"/>
    <w:rsid w:val="0005351D"/>
    <w:rsid w:val="00057220"/>
    <w:rsid w:val="000775E1"/>
    <w:rsid w:val="00090951"/>
    <w:rsid w:val="000B6086"/>
    <w:rsid w:val="000C18E6"/>
    <w:rsid w:val="000E1B4F"/>
    <w:rsid w:val="000E74D5"/>
    <w:rsid w:val="000F0910"/>
    <w:rsid w:val="001018AC"/>
    <w:rsid w:val="0010721B"/>
    <w:rsid w:val="0011104E"/>
    <w:rsid w:val="0011173C"/>
    <w:rsid w:val="00117ABF"/>
    <w:rsid w:val="0012665D"/>
    <w:rsid w:val="001316DB"/>
    <w:rsid w:val="001327A4"/>
    <w:rsid w:val="001422E9"/>
    <w:rsid w:val="001561E9"/>
    <w:rsid w:val="00163B51"/>
    <w:rsid w:val="00174224"/>
    <w:rsid w:val="00183477"/>
    <w:rsid w:val="001C3624"/>
    <w:rsid w:val="001C3E0C"/>
    <w:rsid w:val="001C6896"/>
    <w:rsid w:val="001C68C5"/>
    <w:rsid w:val="001D72CB"/>
    <w:rsid w:val="001E784C"/>
    <w:rsid w:val="00214E49"/>
    <w:rsid w:val="00222C47"/>
    <w:rsid w:val="002314DB"/>
    <w:rsid w:val="00232D75"/>
    <w:rsid w:val="00250252"/>
    <w:rsid w:val="002728F9"/>
    <w:rsid w:val="002934CB"/>
    <w:rsid w:val="00293BB7"/>
    <w:rsid w:val="0029545E"/>
    <w:rsid w:val="002A477E"/>
    <w:rsid w:val="002B73AE"/>
    <w:rsid w:val="002C3A47"/>
    <w:rsid w:val="002C3BDB"/>
    <w:rsid w:val="002E2FE2"/>
    <w:rsid w:val="002E7121"/>
    <w:rsid w:val="00314B8A"/>
    <w:rsid w:val="003175D7"/>
    <w:rsid w:val="00326DC5"/>
    <w:rsid w:val="00351CF8"/>
    <w:rsid w:val="00361DC5"/>
    <w:rsid w:val="00362CB3"/>
    <w:rsid w:val="00363C3D"/>
    <w:rsid w:val="00367813"/>
    <w:rsid w:val="003707DE"/>
    <w:rsid w:val="003849A4"/>
    <w:rsid w:val="003B02B2"/>
    <w:rsid w:val="003B44B0"/>
    <w:rsid w:val="003C4E03"/>
    <w:rsid w:val="003C6EF9"/>
    <w:rsid w:val="003D1F7A"/>
    <w:rsid w:val="003E5FA9"/>
    <w:rsid w:val="003E6DEB"/>
    <w:rsid w:val="00400D24"/>
    <w:rsid w:val="00422509"/>
    <w:rsid w:val="00422FD6"/>
    <w:rsid w:val="004250E7"/>
    <w:rsid w:val="00442104"/>
    <w:rsid w:val="00447654"/>
    <w:rsid w:val="004955FB"/>
    <w:rsid w:val="004C58EE"/>
    <w:rsid w:val="004E08A7"/>
    <w:rsid w:val="004F0D1A"/>
    <w:rsid w:val="004F56EF"/>
    <w:rsid w:val="00513278"/>
    <w:rsid w:val="0051505A"/>
    <w:rsid w:val="00527DD9"/>
    <w:rsid w:val="005312E2"/>
    <w:rsid w:val="00534B31"/>
    <w:rsid w:val="00557CF2"/>
    <w:rsid w:val="00563973"/>
    <w:rsid w:val="0057248A"/>
    <w:rsid w:val="005775DC"/>
    <w:rsid w:val="00585902"/>
    <w:rsid w:val="005A4D23"/>
    <w:rsid w:val="005F6B22"/>
    <w:rsid w:val="00602A50"/>
    <w:rsid w:val="00615A7D"/>
    <w:rsid w:val="00627117"/>
    <w:rsid w:val="00643425"/>
    <w:rsid w:val="006610D2"/>
    <w:rsid w:val="00661426"/>
    <w:rsid w:val="006748DF"/>
    <w:rsid w:val="00680B8D"/>
    <w:rsid w:val="00696CB3"/>
    <w:rsid w:val="006A129A"/>
    <w:rsid w:val="006B4B1F"/>
    <w:rsid w:val="006C469C"/>
    <w:rsid w:val="006C6278"/>
    <w:rsid w:val="006F0CA6"/>
    <w:rsid w:val="006F1EA1"/>
    <w:rsid w:val="006F6720"/>
    <w:rsid w:val="00702D3A"/>
    <w:rsid w:val="00704D66"/>
    <w:rsid w:val="0072260B"/>
    <w:rsid w:val="00727282"/>
    <w:rsid w:val="0073663F"/>
    <w:rsid w:val="0074326F"/>
    <w:rsid w:val="00761A7E"/>
    <w:rsid w:val="00766166"/>
    <w:rsid w:val="0077255E"/>
    <w:rsid w:val="00782DBC"/>
    <w:rsid w:val="00783ADF"/>
    <w:rsid w:val="00793230"/>
    <w:rsid w:val="00794AB1"/>
    <w:rsid w:val="007B700D"/>
    <w:rsid w:val="007C0648"/>
    <w:rsid w:val="007D76DC"/>
    <w:rsid w:val="007F562E"/>
    <w:rsid w:val="008002D8"/>
    <w:rsid w:val="00811394"/>
    <w:rsid w:val="00825892"/>
    <w:rsid w:val="00832B92"/>
    <w:rsid w:val="00836CE7"/>
    <w:rsid w:val="00854516"/>
    <w:rsid w:val="0085655C"/>
    <w:rsid w:val="008646C1"/>
    <w:rsid w:val="00865602"/>
    <w:rsid w:val="00867953"/>
    <w:rsid w:val="00873D2D"/>
    <w:rsid w:val="00874375"/>
    <w:rsid w:val="00876F5E"/>
    <w:rsid w:val="008815F5"/>
    <w:rsid w:val="008A62D0"/>
    <w:rsid w:val="008A78D8"/>
    <w:rsid w:val="008D0BA5"/>
    <w:rsid w:val="008D6F3F"/>
    <w:rsid w:val="008E5D79"/>
    <w:rsid w:val="008E6121"/>
    <w:rsid w:val="00914A22"/>
    <w:rsid w:val="00927A02"/>
    <w:rsid w:val="00936BE7"/>
    <w:rsid w:val="0094743F"/>
    <w:rsid w:val="00953FD9"/>
    <w:rsid w:val="009671AB"/>
    <w:rsid w:val="00967A65"/>
    <w:rsid w:val="0097238E"/>
    <w:rsid w:val="009872E4"/>
    <w:rsid w:val="009976AC"/>
    <w:rsid w:val="009A6ABB"/>
    <w:rsid w:val="009C2D7F"/>
    <w:rsid w:val="009F2329"/>
    <w:rsid w:val="009F6D1B"/>
    <w:rsid w:val="00A15DB5"/>
    <w:rsid w:val="00A25740"/>
    <w:rsid w:val="00A31A6A"/>
    <w:rsid w:val="00A41F5A"/>
    <w:rsid w:val="00A43F13"/>
    <w:rsid w:val="00A52E2E"/>
    <w:rsid w:val="00A6190F"/>
    <w:rsid w:val="00A86620"/>
    <w:rsid w:val="00A877A6"/>
    <w:rsid w:val="00A94106"/>
    <w:rsid w:val="00AA1DE7"/>
    <w:rsid w:val="00AB4D2D"/>
    <w:rsid w:val="00AC55B6"/>
    <w:rsid w:val="00AF111A"/>
    <w:rsid w:val="00B01BB5"/>
    <w:rsid w:val="00B063CA"/>
    <w:rsid w:val="00B07BE3"/>
    <w:rsid w:val="00B154E2"/>
    <w:rsid w:val="00B324D3"/>
    <w:rsid w:val="00B339F4"/>
    <w:rsid w:val="00B33DB0"/>
    <w:rsid w:val="00B50FBA"/>
    <w:rsid w:val="00B54C7E"/>
    <w:rsid w:val="00B561DA"/>
    <w:rsid w:val="00B67D2D"/>
    <w:rsid w:val="00B72298"/>
    <w:rsid w:val="00B7267B"/>
    <w:rsid w:val="00B808C9"/>
    <w:rsid w:val="00BA5BBF"/>
    <w:rsid w:val="00BC3A2A"/>
    <w:rsid w:val="00BC41A3"/>
    <w:rsid w:val="00BE07CF"/>
    <w:rsid w:val="00BF088F"/>
    <w:rsid w:val="00BF7E23"/>
    <w:rsid w:val="00C03DD2"/>
    <w:rsid w:val="00C04856"/>
    <w:rsid w:val="00C14A6B"/>
    <w:rsid w:val="00C25F69"/>
    <w:rsid w:val="00C2767B"/>
    <w:rsid w:val="00C452C0"/>
    <w:rsid w:val="00C70FB0"/>
    <w:rsid w:val="00C719A8"/>
    <w:rsid w:val="00C757BD"/>
    <w:rsid w:val="00C7633D"/>
    <w:rsid w:val="00C77FED"/>
    <w:rsid w:val="00C810D8"/>
    <w:rsid w:val="00C83026"/>
    <w:rsid w:val="00C84114"/>
    <w:rsid w:val="00CB7583"/>
    <w:rsid w:val="00CC155E"/>
    <w:rsid w:val="00CC6E83"/>
    <w:rsid w:val="00CD3862"/>
    <w:rsid w:val="00CF24E2"/>
    <w:rsid w:val="00D260C5"/>
    <w:rsid w:val="00D30FCF"/>
    <w:rsid w:val="00D342D3"/>
    <w:rsid w:val="00D469AC"/>
    <w:rsid w:val="00D5048E"/>
    <w:rsid w:val="00D7156C"/>
    <w:rsid w:val="00D7208F"/>
    <w:rsid w:val="00D72AA5"/>
    <w:rsid w:val="00D873A5"/>
    <w:rsid w:val="00D91CA9"/>
    <w:rsid w:val="00DA7809"/>
    <w:rsid w:val="00DB6DB7"/>
    <w:rsid w:val="00DC07B2"/>
    <w:rsid w:val="00DC131F"/>
    <w:rsid w:val="00DC261F"/>
    <w:rsid w:val="00DD4D5A"/>
    <w:rsid w:val="00DE0995"/>
    <w:rsid w:val="00DF4D74"/>
    <w:rsid w:val="00E14FDF"/>
    <w:rsid w:val="00E1522C"/>
    <w:rsid w:val="00E1524D"/>
    <w:rsid w:val="00E2328E"/>
    <w:rsid w:val="00E301F7"/>
    <w:rsid w:val="00E36986"/>
    <w:rsid w:val="00E472FF"/>
    <w:rsid w:val="00E57B06"/>
    <w:rsid w:val="00E61A27"/>
    <w:rsid w:val="00E741BF"/>
    <w:rsid w:val="00E82368"/>
    <w:rsid w:val="00EA1468"/>
    <w:rsid w:val="00EA294E"/>
    <w:rsid w:val="00EC21D2"/>
    <w:rsid w:val="00EC27A0"/>
    <w:rsid w:val="00EC7301"/>
    <w:rsid w:val="00ED38A0"/>
    <w:rsid w:val="00ED39A6"/>
    <w:rsid w:val="00EE7B7D"/>
    <w:rsid w:val="00F013A5"/>
    <w:rsid w:val="00F15F62"/>
    <w:rsid w:val="00F318A5"/>
    <w:rsid w:val="00F34F9C"/>
    <w:rsid w:val="00F810FD"/>
    <w:rsid w:val="00F836C9"/>
    <w:rsid w:val="00F9309C"/>
    <w:rsid w:val="00F96C0A"/>
    <w:rsid w:val="00FA2932"/>
    <w:rsid w:val="00FB0931"/>
    <w:rsid w:val="00FB6249"/>
    <w:rsid w:val="00FC0AE1"/>
    <w:rsid w:val="00FD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0E1B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EE7B7D"/>
    <w:pPr>
      <w:keepNext/>
      <w:widowControl w:val="0"/>
      <w:outlineLvl w:val="1"/>
    </w:pPr>
    <w:rPr>
      <w:szCs w:val="20"/>
    </w:rPr>
  </w:style>
  <w:style w:type="paragraph" w:styleId="3">
    <w:name w:val="heading 3"/>
    <w:basedOn w:val="a0"/>
    <w:next w:val="a0"/>
    <w:link w:val="30"/>
    <w:unhideWhenUsed/>
    <w:qFormat/>
    <w:rsid w:val="00400D24"/>
    <w:pPr>
      <w:keepNext/>
      <w:jc w:val="center"/>
      <w:outlineLvl w:val="2"/>
    </w:pPr>
    <w:rPr>
      <w:sz w:val="48"/>
      <w:szCs w:val="48"/>
    </w:rPr>
  </w:style>
  <w:style w:type="paragraph" w:styleId="4">
    <w:name w:val="heading 4"/>
    <w:basedOn w:val="a0"/>
    <w:next w:val="a0"/>
    <w:link w:val="40"/>
    <w:qFormat/>
    <w:rsid w:val="00EE7B7D"/>
    <w:pPr>
      <w:keepNext/>
      <w:widowControl w:val="0"/>
      <w:spacing w:before="120"/>
      <w:jc w:val="center"/>
      <w:outlineLvl w:val="3"/>
    </w:pPr>
    <w:rPr>
      <w:szCs w:val="20"/>
    </w:rPr>
  </w:style>
  <w:style w:type="paragraph" w:styleId="5">
    <w:name w:val="heading 5"/>
    <w:basedOn w:val="a0"/>
    <w:next w:val="a0"/>
    <w:link w:val="50"/>
    <w:qFormat/>
    <w:rsid w:val="00EE7B7D"/>
    <w:pPr>
      <w:keepNext/>
      <w:outlineLvl w:val="4"/>
    </w:pPr>
    <w:rPr>
      <w:b/>
      <w:sz w:val="22"/>
      <w:szCs w:val="20"/>
    </w:rPr>
  </w:style>
  <w:style w:type="paragraph" w:styleId="6">
    <w:name w:val="heading 6"/>
    <w:basedOn w:val="a0"/>
    <w:next w:val="a0"/>
    <w:link w:val="60"/>
    <w:unhideWhenUsed/>
    <w:qFormat/>
    <w:rsid w:val="00E301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qFormat/>
    <w:rsid w:val="00EE7B7D"/>
    <w:pPr>
      <w:keepNext/>
      <w:widowControl w:val="0"/>
      <w:spacing w:before="240"/>
      <w:jc w:val="both"/>
      <w:outlineLvl w:val="6"/>
    </w:pPr>
    <w:rPr>
      <w:b/>
      <w:bCs/>
      <w:szCs w:val="20"/>
    </w:rPr>
  </w:style>
  <w:style w:type="paragraph" w:styleId="8">
    <w:name w:val="heading 8"/>
    <w:basedOn w:val="a0"/>
    <w:next w:val="a0"/>
    <w:link w:val="80"/>
    <w:qFormat/>
    <w:rsid w:val="00EE7B7D"/>
    <w:pPr>
      <w:keepNext/>
      <w:widowControl w:val="0"/>
      <w:outlineLvl w:val="7"/>
    </w:pPr>
    <w:rPr>
      <w:sz w:val="28"/>
      <w:szCs w:val="20"/>
    </w:rPr>
  </w:style>
  <w:style w:type="paragraph" w:styleId="9">
    <w:name w:val="heading 9"/>
    <w:basedOn w:val="a0"/>
    <w:next w:val="a0"/>
    <w:link w:val="90"/>
    <w:qFormat/>
    <w:rsid w:val="00EE7B7D"/>
    <w:pPr>
      <w:keepNext/>
      <w:widowControl w:val="0"/>
      <w:jc w:val="center"/>
      <w:outlineLvl w:val="8"/>
    </w:pPr>
    <w:rPr>
      <w:b/>
      <w:iCs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Абзац списка1"/>
    <w:basedOn w:val="a0"/>
    <w:qFormat/>
    <w:rsid w:val="00B339F4"/>
    <w:pPr>
      <w:ind w:left="720"/>
    </w:pPr>
  </w:style>
  <w:style w:type="paragraph" w:styleId="a4">
    <w:name w:val="Balloon Text"/>
    <w:basedOn w:val="a0"/>
    <w:link w:val="a5"/>
    <w:uiPriority w:val="99"/>
    <w:semiHidden/>
    <w:unhideWhenUsed/>
    <w:rsid w:val="001E78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1E784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aliases w:val="ПАРАГРАФ,Список - нумерованный абзац,Bullet Number,Нумерованый список,List Paragraph1,Bullet List,FooterText,numbered,lp1,2 Спс точк,Маркер,List Paragraph,Маркеры Абзац списка,список 1,Нумерация,Тема,название,SL_Абзац списка,f_Абзац 1,UL,1"/>
    <w:basedOn w:val="a0"/>
    <w:link w:val="a7"/>
    <w:uiPriority w:val="34"/>
    <w:qFormat/>
    <w:rsid w:val="006F6720"/>
    <w:pPr>
      <w:ind w:left="720"/>
      <w:contextualSpacing/>
    </w:pPr>
  </w:style>
  <w:style w:type="character" w:customStyle="1" w:styleId="21">
    <w:name w:val="Основной текст (2)_"/>
    <w:basedOn w:val="a1"/>
    <w:link w:val="22"/>
    <w:locked/>
    <w:rsid w:val="005F6B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5F6B22"/>
    <w:pPr>
      <w:widowControl w:val="0"/>
      <w:shd w:val="clear" w:color="auto" w:fill="FFFFFF"/>
      <w:spacing w:line="634" w:lineRule="exact"/>
      <w:ind w:hanging="380"/>
      <w:jc w:val="both"/>
    </w:pPr>
    <w:rPr>
      <w:sz w:val="28"/>
      <w:szCs w:val="28"/>
      <w:lang w:eastAsia="en-US"/>
    </w:rPr>
  </w:style>
  <w:style w:type="paragraph" w:styleId="a8">
    <w:name w:val="Body Text Indent"/>
    <w:basedOn w:val="a0"/>
    <w:link w:val="a9"/>
    <w:rsid w:val="008E61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1"/>
    <w:link w:val="a8"/>
    <w:rsid w:val="008E6121"/>
    <w:rPr>
      <w:rFonts w:ascii="Calibri" w:eastAsia="Calibri" w:hAnsi="Calibri" w:cs="Times New Roman"/>
    </w:rPr>
  </w:style>
  <w:style w:type="paragraph" w:styleId="aa">
    <w:name w:val="Body Text"/>
    <w:basedOn w:val="a0"/>
    <w:link w:val="ab"/>
    <w:unhideWhenUsed/>
    <w:rsid w:val="00400D24"/>
    <w:pPr>
      <w:spacing w:after="120"/>
    </w:pPr>
  </w:style>
  <w:style w:type="character" w:customStyle="1" w:styleId="ab">
    <w:name w:val="Основной текст Знак"/>
    <w:basedOn w:val="a1"/>
    <w:link w:val="aa"/>
    <w:rsid w:val="00400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400D24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23">
    <w:name w:val="Абзац списка2"/>
    <w:basedOn w:val="a0"/>
    <w:qFormat/>
    <w:rsid w:val="00400D24"/>
    <w:pPr>
      <w:ind w:left="720"/>
    </w:pPr>
  </w:style>
  <w:style w:type="table" w:styleId="ac">
    <w:name w:val="Table Grid"/>
    <w:basedOn w:val="a2"/>
    <w:rsid w:val="00400D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bullet2gif">
    <w:name w:val="msolistparagraphbullet2.gif"/>
    <w:basedOn w:val="a0"/>
    <w:rsid w:val="00967A65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8D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1"/>
    <w:link w:val="10"/>
    <w:rsid w:val="000E1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header"/>
    <w:basedOn w:val="a0"/>
    <w:link w:val="af"/>
    <w:unhideWhenUsed/>
    <w:rsid w:val="00FC0AE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nhideWhenUsed/>
    <w:rsid w:val="00FC0AE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FC0AE1"/>
    <w:rPr>
      <w:rFonts w:cs="Times New Roman"/>
      <w:color w:val="0000FF"/>
      <w:u w:val="single"/>
    </w:rPr>
  </w:style>
  <w:style w:type="paragraph" w:styleId="31">
    <w:name w:val="Body Text 3"/>
    <w:basedOn w:val="a0"/>
    <w:link w:val="32"/>
    <w:unhideWhenUsed/>
    <w:rsid w:val="00293B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293B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Абзац списка3"/>
    <w:basedOn w:val="a0"/>
    <w:uiPriority w:val="99"/>
    <w:qFormat/>
    <w:rsid w:val="00B33DB0"/>
    <w:pPr>
      <w:ind w:left="720"/>
    </w:pPr>
  </w:style>
  <w:style w:type="character" w:customStyle="1" w:styleId="a7">
    <w:name w:val="Абзац списка Знак"/>
    <w:aliases w:val="ПАРАГРАФ Знак,Список - нумерованный абзац Знак,Bullet Number Знак,Нумерованый список Знак,List Paragraph1 Знак,Bullet List Знак,FooterText Знак,numbered Знак,lp1 Знак,2 Спс точк Знак,Маркер Знак,List Paragraph Знак,список 1 Знак,1 Знак"/>
    <w:link w:val="a6"/>
    <w:uiPriority w:val="34"/>
    <w:qFormat/>
    <w:locked/>
    <w:rsid w:val="00E30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E301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Normal">
    <w:name w:val="ConsNormal"/>
    <w:uiPriority w:val="99"/>
    <w:rsid w:val="009723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3">
    <w:name w:val="Сетка таблицы1"/>
    <w:basedOn w:val="a2"/>
    <w:next w:val="ac"/>
    <w:rsid w:val="001327A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c"/>
    <w:uiPriority w:val="59"/>
    <w:rsid w:val="001327A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0"/>
    <w:link w:val="25"/>
    <w:unhideWhenUsed/>
    <w:rsid w:val="003E6DEB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1"/>
    <w:link w:val="24"/>
    <w:rsid w:val="003E6DEB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1"/>
    <w:link w:val="2"/>
    <w:rsid w:val="00EE7B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EE7B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EE7B7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EE7B7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EE7B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E7B7D"/>
    <w:rPr>
      <w:rFonts w:ascii="Times New Roman" w:eastAsia="Times New Roman" w:hAnsi="Times New Roman" w:cs="Times New Roman"/>
      <w:b/>
      <w:iCs/>
      <w:sz w:val="24"/>
      <w:szCs w:val="20"/>
      <w:u w:val="single"/>
      <w:lang w:eastAsia="ru-RU"/>
    </w:rPr>
  </w:style>
  <w:style w:type="paragraph" w:customStyle="1" w:styleId="Default">
    <w:name w:val="Default"/>
    <w:rsid w:val="00EE7B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4">
    <w:name w:val="Сетка таблицы светлая1"/>
    <w:basedOn w:val="a2"/>
    <w:uiPriority w:val="40"/>
    <w:rsid w:val="00EE7B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EE7B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"/>
    <w:next w:val="a3"/>
    <w:semiHidden/>
    <w:rsid w:val="00EE7B7D"/>
  </w:style>
  <w:style w:type="paragraph" w:customStyle="1" w:styleId="16">
    <w:name w:val="Знак1"/>
    <w:basedOn w:val="a0"/>
    <w:autoRedefine/>
    <w:rsid w:val="00EE7B7D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210">
    <w:name w:val="Основной текст 21"/>
    <w:basedOn w:val="a0"/>
    <w:rsid w:val="00EE7B7D"/>
    <w:pPr>
      <w:widowControl w:val="0"/>
    </w:pPr>
    <w:rPr>
      <w:szCs w:val="20"/>
    </w:rPr>
  </w:style>
  <w:style w:type="paragraph" w:customStyle="1" w:styleId="17">
    <w:name w:val="заголовок 1"/>
    <w:basedOn w:val="a0"/>
    <w:next w:val="a0"/>
    <w:rsid w:val="00EE7B7D"/>
    <w:pPr>
      <w:keepNext/>
      <w:widowControl w:val="0"/>
      <w:jc w:val="center"/>
    </w:pPr>
    <w:rPr>
      <w:szCs w:val="20"/>
    </w:rPr>
  </w:style>
  <w:style w:type="paragraph" w:customStyle="1" w:styleId="220">
    <w:name w:val="Основной текст 22"/>
    <w:basedOn w:val="a0"/>
    <w:rsid w:val="00EE7B7D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 w:val="28"/>
      <w:szCs w:val="20"/>
    </w:rPr>
  </w:style>
  <w:style w:type="character" w:styleId="af3">
    <w:name w:val="page number"/>
    <w:basedOn w:val="a1"/>
    <w:rsid w:val="00EE7B7D"/>
  </w:style>
  <w:style w:type="paragraph" w:styleId="26">
    <w:name w:val="Body Text Indent 2"/>
    <w:basedOn w:val="a0"/>
    <w:link w:val="27"/>
    <w:rsid w:val="00EE7B7D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EE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0"/>
    <w:link w:val="35"/>
    <w:rsid w:val="00EE7B7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EE7B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Document Map"/>
    <w:basedOn w:val="a0"/>
    <w:link w:val="af5"/>
    <w:semiHidden/>
    <w:rsid w:val="00EE7B7D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5">
    <w:name w:val="Схема документа Знак"/>
    <w:basedOn w:val="a1"/>
    <w:link w:val="af4"/>
    <w:semiHidden/>
    <w:rsid w:val="00EE7B7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">
    <w:name w:val="List Bullet"/>
    <w:basedOn w:val="a0"/>
    <w:rsid w:val="00EE7B7D"/>
    <w:pPr>
      <w:numPr>
        <w:numId w:val="1"/>
      </w:numPr>
    </w:pPr>
  </w:style>
  <w:style w:type="paragraph" w:customStyle="1" w:styleId="af6">
    <w:name w:val="Знак Знак Знак Знак Знак Знак Знак Знак Знак Знак"/>
    <w:basedOn w:val="a0"/>
    <w:autoRedefine/>
    <w:rsid w:val="00EE7B7D"/>
    <w:pPr>
      <w:spacing w:after="160" w:line="240" w:lineRule="exact"/>
    </w:pPr>
    <w:rPr>
      <w:sz w:val="28"/>
      <w:szCs w:val="28"/>
      <w:lang w:val="en-US" w:eastAsia="en-US"/>
    </w:rPr>
  </w:style>
  <w:style w:type="paragraph" w:styleId="28">
    <w:name w:val="Quote"/>
    <w:basedOn w:val="a0"/>
    <w:next w:val="a0"/>
    <w:link w:val="29"/>
    <w:uiPriority w:val="29"/>
    <w:qFormat/>
    <w:rsid w:val="00EE7B7D"/>
    <w:pPr>
      <w:spacing w:line="300" w:lineRule="auto"/>
      <w:jc w:val="both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9">
    <w:name w:val="Цитата 2 Знак"/>
    <w:basedOn w:val="a1"/>
    <w:link w:val="28"/>
    <w:uiPriority w:val="29"/>
    <w:rsid w:val="00EE7B7D"/>
    <w:rPr>
      <w:rFonts w:ascii="Calibri" w:eastAsia="Calibri" w:hAnsi="Calibri" w:cs="Times New Roman"/>
      <w:i/>
      <w:iCs/>
      <w:color w:val="000000"/>
    </w:rPr>
  </w:style>
  <w:style w:type="character" w:styleId="af7">
    <w:name w:val="annotation reference"/>
    <w:rsid w:val="00EE7B7D"/>
    <w:rPr>
      <w:sz w:val="16"/>
      <w:szCs w:val="16"/>
    </w:rPr>
  </w:style>
  <w:style w:type="paragraph" w:styleId="af8">
    <w:name w:val="annotation text"/>
    <w:basedOn w:val="a0"/>
    <w:link w:val="af9"/>
    <w:rsid w:val="00EE7B7D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rsid w:val="00EE7B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EE7B7D"/>
    <w:rPr>
      <w:b/>
      <w:bCs/>
    </w:rPr>
  </w:style>
  <w:style w:type="character" w:customStyle="1" w:styleId="afb">
    <w:name w:val="Тема примечания Знак"/>
    <w:basedOn w:val="af9"/>
    <w:link w:val="afa"/>
    <w:rsid w:val="00EE7B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Title"/>
    <w:basedOn w:val="a0"/>
    <w:next w:val="a0"/>
    <w:link w:val="afd"/>
    <w:uiPriority w:val="10"/>
    <w:qFormat/>
    <w:rsid w:val="00EE7B7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d">
    <w:name w:val="Название Знак"/>
    <w:basedOn w:val="a1"/>
    <w:link w:val="afc"/>
    <w:uiPriority w:val="10"/>
    <w:rsid w:val="00EE7B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1">
    <w:name w:val="Стиль1"/>
    <w:uiPriority w:val="99"/>
    <w:rsid w:val="00EE7B7D"/>
    <w:pPr>
      <w:numPr>
        <w:numId w:val="2"/>
      </w:numPr>
    </w:pPr>
  </w:style>
  <w:style w:type="numbering" w:customStyle="1" w:styleId="2a">
    <w:name w:val="Нет списка2"/>
    <w:next w:val="a3"/>
    <w:uiPriority w:val="99"/>
    <w:semiHidden/>
    <w:unhideWhenUsed/>
    <w:rsid w:val="00EE7B7D"/>
  </w:style>
  <w:style w:type="numbering" w:customStyle="1" w:styleId="111">
    <w:name w:val="Нет списка11"/>
    <w:next w:val="a3"/>
    <w:semiHidden/>
    <w:rsid w:val="00EE7B7D"/>
  </w:style>
  <w:style w:type="table" w:customStyle="1" w:styleId="2b">
    <w:name w:val="Сетка таблицы2"/>
    <w:basedOn w:val="a2"/>
    <w:next w:val="ac"/>
    <w:uiPriority w:val="59"/>
    <w:rsid w:val="00EE7B7D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FollowedHyperlink"/>
    <w:basedOn w:val="a1"/>
    <w:uiPriority w:val="99"/>
    <w:semiHidden/>
    <w:unhideWhenUsed/>
    <w:rsid w:val="00EE7B7D"/>
    <w:rPr>
      <w:color w:val="800080" w:themeColor="followedHyperlink"/>
      <w:u w:val="single"/>
    </w:rPr>
  </w:style>
  <w:style w:type="table" w:customStyle="1" w:styleId="36">
    <w:name w:val="Сетка таблицы3"/>
    <w:basedOn w:val="a2"/>
    <w:next w:val="ac"/>
    <w:uiPriority w:val="59"/>
    <w:rsid w:val="00C27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c"/>
    <w:uiPriority w:val="59"/>
    <w:rsid w:val="001D72C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0E1B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EE7B7D"/>
    <w:pPr>
      <w:keepNext/>
      <w:widowControl w:val="0"/>
      <w:outlineLvl w:val="1"/>
    </w:pPr>
    <w:rPr>
      <w:szCs w:val="20"/>
    </w:rPr>
  </w:style>
  <w:style w:type="paragraph" w:styleId="3">
    <w:name w:val="heading 3"/>
    <w:basedOn w:val="a0"/>
    <w:next w:val="a0"/>
    <w:link w:val="30"/>
    <w:unhideWhenUsed/>
    <w:qFormat/>
    <w:rsid w:val="00400D24"/>
    <w:pPr>
      <w:keepNext/>
      <w:jc w:val="center"/>
      <w:outlineLvl w:val="2"/>
    </w:pPr>
    <w:rPr>
      <w:sz w:val="48"/>
      <w:szCs w:val="48"/>
    </w:rPr>
  </w:style>
  <w:style w:type="paragraph" w:styleId="4">
    <w:name w:val="heading 4"/>
    <w:basedOn w:val="a0"/>
    <w:next w:val="a0"/>
    <w:link w:val="40"/>
    <w:qFormat/>
    <w:rsid w:val="00EE7B7D"/>
    <w:pPr>
      <w:keepNext/>
      <w:widowControl w:val="0"/>
      <w:spacing w:before="120"/>
      <w:jc w:val="center"/>
      <w:outlineLvl w:val="3"/>
    </w:pPr>
    <w:rPr>
      <w:szCs w:val="20"/>
    </w:rPr>
  </w:style>
  <w:style w:type="paragraph" w:styleId="5">
    <w:name w:val="heading 5"/>
    <w:basedOn w:val="a0"/>
    <w:next w:val="a0"/>
    <w:link w:val="50"/>
    <w:qFormat/>
    <w:rsid w:val="00EE7B7D"/>
    <w:pPr>
      <w:keepNext/>
      <w:outlineLvl w:val="4"/>
    </w:pPr>
    <w:rPr>
      <w:b/>
      <w:sz w:val="22"/>
      <w:szCs w:val="20"/>
    </w:rPr>
  </w:style>
  <w:style w:type="paragraph" w:styleId="6">
    <w:name w:val="heading 6"/>
    <w:basedOn w:val="a0"/>
    <w:next w:val="a0"/>
    <w:link w:val="60"/>
    <w:unhideWhenUsed/>
    <w:qFormat/>
    <w:rsid w:val="00E301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qFormat/>
    <w:rsid w:val="00EE7B7D"/>
    <w:pPr>
      <w:keepNext/>
      <w:widowControl w:val="0"/>
      <w:spacing w:before="240"/>
      <w:jc w:val="both"/>
      <w:outlineLvl w:val="6"/>
    </w:pPr>
    <w:rPr>
      <w:b/>
      <w:bCs/>
      <w:szCs w:val="20"/>
    </w:rPr>
  </w:style>
  <w:style w:type="paragraph" w:styleId="8">
    <w:name w:val="heading 8"/>
    <w:basedOn w:val="a0"/>
    <w:next w:val="a0"/>
    <w:link w:val="80"/>
    <w:qFormat/>
    <w:rsid w:val="00EE7B7D"/>
    <w:pPr>
      <w:keepNext/>
      <w:widowControl w:val="0"/>
      <w:outlineLvl w:val="7"/>
    </w:pPr>
    <w:rPr>
      <w:sz w:val="28"/>
      <w:szCs w:val="20"/>
    </w:rPr>
  </w:style>
  <w:style w:type="paragraph" w:styleId="9">
    <w:name w:val="heading 9"/>
    <w:basedOn w:val="a0"/>
    <w:next w:val="a0"/>
    <w:link w:val="90"/>
    <w:qFormat/>
    <w:rsid w:val="00EE7B7D"/>
    <w:pPr>
      <w:keepNext/>
      <w:widowControl w:val="0"/>
      <w:jc w:val="center"/>
      <w:outlineLvl w:val="8"/>
    </w:pPr>
    <w:rPr>
      <w:b/>
      <w:iCs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Абзац списка1"/>
    <w:basedOn w:val="a0"/>
    <w:qFormat/>
    <w:rsid w:val="00B339F4"/>
    <w:pPr>
      <w:ind w:left="720"/>
    </w:pPr>
  </w:style>
  <w:style w:type="paragraph" w:styleId="a4">
    <w:name w:val="Balloon Text"/>
    <w:basedOn w:val="a0"/>
    <w:link w:val="a5"/>
    <w:uiPriority w:val="99"/>
    <w:semiHidden/>
    <w:unhideWhenUsed/>
    <w:rsid w:val="001E78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1E784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aliases w:val="ПАРАГРАФ,Список - нумерованный абзац,Bullet Number,Нумерованый список,List Paragraph1,Bullet List,FooterText,numbered,lp1,2 Спс точк,Маркер,List Paragraph,Маркеры Абзац списка,список 1,Нумерация,Тема,название,SL_Абзац списка,f_Абзац 1,UL,1"/>
    <w:basedOn w:val="a0"/>
    <w:link w:val="a7"/>
    <w:uiPriority w:val="34"/>
    <w:qFormat/>
    <w:rsid w:val="006F6720"/>
    <w:pPr>
      <w:ind w:left="720"/>
      <w:contextualSpacing/>
    </w:pPr>
  </w:style>
  <w:style w:type="character" w:customStyle="1" w:styleId="21">
    <w:name w:val="Основной текст (2)_"/>
    <w:basedOn w:val="a1"/>
    <w:link w:val="22"/>
    <w:locked/>
    <w:rsid w:val="005F6B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5F6B22"/>
    <w:pPr>
      <w:widowControl w:val="0"/>
      <w:shd w:val="clear" w:color="auto" w:fill="FFFFFF"/>
      <w:spacing w:line="634" w:lineRule="exact"/>
      <w:ind w:hanging="380"/>
      <w:jc w:val="both"/>
    </w:pPr>
    <w:rPr>
      <w:sz w:val="28"/>
      <w:szCs w:val="28"/>
      <w:lang w:eastAsia="en-US"/>
    </w:rPr>
  </w:style>
  <w:style w:type="paragraph" w:styleId="a8">
    <w:name w:val="Body Text Indent"/>
    <w:basedOn w:val="a0"/>
    <w:link w:val="a9"/>
    <w:rsid w:val="008E61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1"/>
    <w:link w:val="a8"/>
    <w:rsid w:val="008E6121"/>
    <w:rPr>
      <w:rFonts w:ascii="Calibri" w:eastAsia="Calibri" w:hAnsi="Calibri" w:cs="Times New Roman"/>
    </w:rPr>
  </w:style>
  <w:style w:type="paragraph" w:styleId="aa">
    <w:name w:val="Body Text"/>
    <w:basedOn w:val="a0"/>
    <w:link w:val="ab"/>
    <w:unhideWhenUsed/>
    <w:rsid w:val="00400D24"/>
    <w:pPr>
      <w:spacing w:after="120"/>
    </w:pPr>
  </w:style>
  <w:style w:type="character" w:customStyle="1" w:styleId="ab">
    <w:name w:val="Основной текст Знак"/>
    <w:basedOn w:val="a1"/>
    <w:link w:val="aa"/>
    <w:rsid w:val="00400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400D24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23">
    <w:name w:val="Абзац списка2"/>
    <w:basedOn w:val="a0"/>
    <w:qFormat/>
    <w:rsid w:val="00400D24"/>
    <w:pPr>
      <w:ind w:left="720"/>
    </w:pPr>
  </w:style>
  <w:style w:type="table" w:styleId="ac">
    <w:name w:val="Table Grid"/>
    <w:basedOn w:val="a2"/>
    <w:rsid w:val="00400D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bullet2gif">
    <w:name w:val="msolistparagraphbullet2.gif"/>
    <w:basedOn w:val="a0"/>
    <w:rsid w:val="00967A65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8D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1"/>
    <w:link w:val="10"/>
    <w:rsid w:val="000E1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header"/>
    <w:basedOn w:val="a0"/>
    <w:link w:val="af"/>
    <w:unhideWhenUsed/>
    <w:rsid w:val="00FC0AE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nhideWhenUsed/>
    <w:rsid w:val="00FC0AE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FC0AE1"/>
    <w:rPr>
      <w:rFonts w:cs="Times New Roman"/>
      <w:color w:val="0000FF"/>
      <w:u w:val="single"/>
    </w:rPr>
  </w:style>
  <w:style w:type="paragraph" w:styleId="31">
    <w:name w:val="Body Text 3"/>
    <w:basedOn w:val="a0"/>
    <w:link w:val="32"/>
    <w:unhideWhenUsed/>
    <w:rsid w:val="00293B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293B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Абзац списка3"/>
    <w:basedOn w:val="a0"/>
    <w:uiPriority w:val="99"/>
    <w:qFormat/>
    <w:rsid w:val="00B33DB0"/>
    <w:pPr>
      <w:ind w:left="720"/>
    </w:pPr>
  </w:style>
  <w:style w:type="character" w:customStyle="1" w:styleId="a7">
    <w:name w:val="Абзац списка Знак"/>
    <w:aliases w:val="ПАРАГРАФ Знак,Список - нумерованный абзац Знак,Bullet Number Знак,Нумерованый список Знак,List Paragraph1 Знак,Bullet List Знак,FooterText Знак,numbered Знак,lp1 Знак,2 Спс точк Знак,Маркер Знак,List Paragraph Знак,список 1 Знак,1 Знак"/>
    <w:link w:val="a6"/>
    <w:uiPriority w:val="34"/>
    <w:qFormat/>
    <w:locked/>
    <w:rsid w:val="00E30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E301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Normal">
    <w:name w:val="ConsNormal"/>
    <w:uiPriority w:val="99"/>
    <w:rsid w:val="009723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3">
    <w:name w:val="Сетка таблицы1"/>
    <w:basedOn w:val="a2"/>
    <w:next w:val="ac"/>
    <w:rsid w:val="001327A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c"/>
    <w:uiPriority w:val="59"/>
    <w:rsid w:val="001327A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0"/>
    <w:link w:val="25"/>
    <w:unhideWhenUsed/>
    <w:rsid w:val="003E6DEB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1"/>
    <w:link w:val="24"/>
    <w:rsid w:val="003E6DEB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1"/>
    <w:link w:val="2"/>
    <w:rsid w:val="00EE7B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EE7B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EE7B7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EE7B7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EE7B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E7B7D"/>
    <w:rPr>
      <w:rFonts w:ascii="Times New Roman" w:eastAsia="Times New Roman" w:hAnsi="Times New Roman" w:cs="Times New Roman"/>
      <w:b/>
      <w:iCs/>
      <w:sz w:val="24"/>
      <w:szCs w:val="20"/>
      <w:u w:val="single"/>
      <w:lang w:eastAsia="ru-RU"/>
    </w:rPr>
  </w:style>
  <w:style w:type="paragraph" w:customStyle="1" w:styleId="Default">
    <w:name w:val="Default"/>
    <w:rsid w:val="00EE7B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4">
    <w:name w:val="Сетка таблицы светлая1"/>
    <w:basedOn w:val="a2"/>
    <w:uiPriority w:val="40"/>
    <w:rsid w:val="00EE7B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EE7B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"/>
    <w:next w:val="a3"/>
    <w:semiHidden/>
    <w:rsid w:val="00EE7B7D"/>
  </w:style>
  <w:style w:type="paragraph" w:customStyle="1" w:styleId="16">
    <w:name w:val="Знак1"/>
    <w:basedOn w:val="a0"/>
    <w:autoRedefine/>
    <w:rsid w:val="00EE7B7D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210">
    <w:name w:val="Основной текст 21"/>
    <w:basedOn w:val="a0"/>
    <w:rsid w:val="00EE7B7D"/>
    <w:pPr>
      <w:widowControl w:val="0"/>
    </w:pPr>
    <w:rPr>
      <w:szCs w:val="20"/>
    </w:rPr>
  </w:style>
  <w:style w:type="paragraph" w:customStyle="1" w:styleId="17">
    <w:name w:val="заголовок 1"/>
    <w:basedOn w:val="a0"/>
    <w:next w:val="a0"/>
    <w:rsid w:val="00EE7B7D"/>
    <w:pPr>
      <w:keepNext/>
      <w:widowControl w:val="0"/>
      <w:jc w:val="center"/>
    </w:pPr>
    <w:rPr>
      <w:szCs w:val="20"/>
    </w:rPr>
  </w:style>
  <w:style w:type="paragraph" w:customStyle="1" w:styleId="220">
    <w:name w:val="Основной текст 22"/>
    <w:basedOn w:val="a0"/>
    <w:rsid w:val="00EE7B7D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 w:val="28"/>
      <w:szCs w:val="20"/>
    </w:rPr>
  </w:style>
  <w:style w:type="character" w:styleId="af3">
    <w:name w:val="page number"/>
    <w:basedOn w:val="a1"/>
    <w:rsid w:val="00EE7B7D"/>
  </w:style>
  <w:style w:type="paragraph" w:styleId="26">
    <w:name w:val="Body Text Indent 2"/>
    <w:basedOn w:val="a0"/>
    <w:link w:val="27"/>
    <w:rsid w:val="00EE7B7D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EE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0"/>
    <w:link w:val="35"/>
    <w:rsid w:val="00EE7B7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EE7B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Document Map"/>
    <w:basedOn w:val="a0"/>
    <w:link w:val="af5"/>
    <w:semiHidden/>
    <w:rsid w:val="00EE7B7D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5">
    <w:name w:val="Схема документа Знак"/>
    <w:basedOn w:val="a1"/>
    <w:link w:val="af4"/>
    <w:semiHidden/>
    <w:rsid w:val="00EE7B7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">
    <w:name w:val="List Bullet"/>
    <w:basedOn w:val="a0"/>
    <w:rsid w:val="00EE7B7D"/>
    <w:pPr>
      <w:numPr>
        <w:numId w:val="1"/>
      </w:numPr>
    </w:pPr>
  </w:style>
  <w:style w:type="paragraph" w:customStyle="1" w:styleId="af6">
    <w:name w:val="Знак Знак Знак Знак Знак Знак Знак Знак Знак Знак"/>
    <w:basedOn w:val="a0"/>
    <w:autoRedefine/>
    <w:rsid w:val="00EE7B7D"/>
    <w:pPr>
      <w:spacing w:after="160" w:line="240" w:lineRule="exact"/>
    </w:pPr>
    <w:rPr>
      <w:sz w:val="28"/>
      <w:szCs w:val="28"/>
      <w:lang w:val="en-US" w:eastAsia="en-US"/>
    </w:rPr>
  </w:style>
  <w:style w:type="paragraph" w:styleId="28">
    <w:name w:val="Quote"/>
    <w:basedOn w:val="a0"/>
    <w:next w:val="a0"/>
    <w:link w:val="29"/>
    <w:uiPriority w:val="29"/>
    <w:qFormat/>
    <w:rsid w:val="00EE7B7D"/>
    <w:pPr>
      <w:spacing w:line="300" w:lineRule="auto"/>
      <w:jc w:val="both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9">
    <w:name w:val="Цитата 2 Знак"/>
    <w:basedOn w:val="a1"/>
    <w:link w:val="28"/>
    <w:uiPriority w:val="29"/>
    <w:rsid w:val="00EE7B7D"/>
    <w:rPr>
      <w:rFonts w:ascii="Calibri" w:eastAsia="Calibri" w:hAnsi="Calibri" w:cs="Times New Roman"/>
      <w:i/>
      <w:iCs/>
      <w:color w:val="000000"/>
    </w:rPr>
  </w:style>
  <w:style w:type="character" w:styleId="af7">
    <w:name w:val="annotation reference"/>
    <w:rsid w:val="00EE7B7D"/>
    <w:rPr>
      <w:sz w:val="16"/>
      <w:szCs w:val="16"/>
    </w:rPr>
  </w:style>
  <w:style w:type="paragraph" w:styleId="af8">
    <w:name w:val="annotation text"/>
    <w:basedOn w:val="a0"/>
    <w:link w:val="af9"/>
    <w:rsid w:val="00EE7B7D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rsid w:val="00EE7B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EE7B7D"/>
    <w:rPr>
      <w:b/>
      <w:bCs/>
    </w:rPr>
  </w:style>
  <w:style w:type="character" w:customStyle="1" w:styleId="afb">
    <w:name w:val="Тема примечания Знак"/>
    <w:basedOn w:val="af9"/>
    <w:link w:val="afa"/>
    <w:rsid w:val="00EE7B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Title"/>
    <w:basedOn w:val="a0"/>
    <w:next w:val="a0"/>
    <w:link w:val="afd"/>
    <w:uiPriority w:val="10"/>
    <w:qFormat/>
    <w:rsid w:val="00EE7B7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d">
    <w:name w:val="Название Знак"/>
    <w:basedOn w:val="a1"/>
    <w:link w:val="afc"/>
    <w:uiPriority w:val="10"/>
    <w:rsid w:val="00EE7B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1">
    <w:name w:val="Стиль1"/>
    <w:uiPriority w:val="99"/>
    <w:rsid w:val="00EE7B7D"/>
    <w:pPr>
      <w:numPr>
        <w:numId w:val="2"/>
      </w:numPr>
    </w:pPr>
  </w:style>
  <w:style w:type="numbering" w:customStyle="1" w:styleId="2a">
    <w:name w:val="Нет списка2"/>
    <w:next w:val="a3"/>
    <w:uiPriority w:val="99"/>
    <w:semiHidden/>
    <w:unhideWhenUsed/>
    <w:rsid w:val="00EE7B7D"/>
  </w:style>
  <w:style w:type="numbering" w:customStyle="1" w:styleId="111">
    <w:name w:val="Нет списка11"/>
    <w:next w:val="a3"/>
    <w:semiHidden/>
    <w:rsid w:val="00EE7B7D"/>
  </w:style>
  <w:style w:type="table" w:customStyle="1" w:styleId="2b">
    <w:name w:val="Сетка таблицы2"/>
    <w:basedOn w:val="a2"/>
    <w:next w:val="ac"/>
    <w:uiPriority w:val="59"/>
    <w:rsid w:val="00EE7B7D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FollowedHyperlink"/>
    <w:basedOn w:val="a1"/>
    <w:uiPriority w:val="99"/>
    <w:semiHidden/>
    <w:unhideWhenUsed/>
    <w:rsid w:val="00EE7B7D"/>
    <w:rPr>
      <w:color w:val="800080" w:themeColor="followedHyperlink"/>
      <w:u w:val="single"/>
    </w:rPr>
  </w:style>
  <w:style w:type="table" w:customStyle="1" w:styleId="36">
    <w:name w:val="Сетка таблицы3"/>
    <w:basedOn w:val="a2"/>
    <w:next w:val="ac"/>
    <w:uiPriority w:val="59"/>
    <w:rsid w:val="00C27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c"/>
    <w:uiPriority w:val="59"/>
    <w:rsid w:val="001D72C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65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7806">
                  <w:marLeft w:val="0"/>
                  <w:marRight w:val="0"/>
                  <w:marTop w:val="0"/>
                  <w:marBottom w:val="10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FDCA7-DADF-426E-A435-FDA6E653E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DPROF_ShubinaTN</cp:lastModifiedBy>
  <cp:revision>2</cp:revision>
  <cp:lastPrinted>2022-04-07T01:08:00Z</cp:lastPrinted>
  <dcterms:created xsi:type="dcterms:W3CDTF">2022-04-21T09:54:00Z</dcterms:created>
  <dcterms:modified xsi:type="dcterms:W3CDTF">2022-04-21T09:54:00Z</dcterms:modified>
</cp:coreProperties>
</file>